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5056" w14:textId="3229FAFE" w:rsidR="00414131" w:rsidRDefault="00553E0C" w:rsidP="00553E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C21D" wp14:editId="2C48DBB1">
                <wp:simplePos x="0" y="0"/>
                <wp:positionH relativeFrom="column">
                  <wp:posOffset>516835</wp:posOffset>
                </wp:positionH>
                <wp:positionV relativeFrom="paragraph">
                  <wp:posOffset>318052</wp:posOffset>
                </wp:positionV>
                <wp:extent cx="5615608" cy="367748"/>
                <wp:effectExtent l="0" t="0" r="2349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608" cy="36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38FB7" w14:textId="2B49615D" w:rsidR="00553E0C" w:rsidRPr="00553E0C" w:rsidRDefault="00553E0C" w:rsidP="00553E0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553E0C">
                              <w:rPr>
                                <w:sz w:val="36"/>
                                <w:szCs w:val="40"/>
                              </w:rPr>
                              <w:t xml:space="preserve">Dereham Road </w:t>
                            </w:r>
                            <w:proofErr w:type="spellStart"/>
                            <w:r w:rsidRPr="00553E0C">
                              <w:rPr>
                                <w:sz w:val="36"/>
                                <w:szCs w:val="40"/>
                              </w:rPr>
                              <w:t>Longwater</w:t>
                            </w:r>
                            <w:proofErr w:type="spellEnd"/>
                            <w:r w:rsidRPr="00553E0C">
                              <w:rPr>
                                <w:sz w:val="36"/>
                                <w:szCs w:val="40"/>
                              </w:rPr>
                              <w:t xml:space="preserve"> Lane Scheme – Plan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C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7pt;margin-top:25.05pt;width:442.1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7YOA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" fillcolor="white [3201]" strokeweight=".5pt">
                <v:textbox>
                  <w:txbxContent>
                    <w:p w14:paraId="4A538FB7" w14:textId="2B49615D" w:rsidR="00553E0C" w:rsidRPr="00553E0C" w:rsidRDefault="00553E0C" w:rsidP="00553E0C">
                      <w:pPr>
                        <w:pStyle w:val="Heading1"/>
                        <w:jc w:val="center"/>
                        <w:rPr>
                          <w:sz w:val="36"/>
                          <w:szCs w:val="40"/>
                        </w:rPr>
                      </w:pPr>
                      <w:r w:rsidRPr="00553E0C">
                        <w:rPr>
                          <w:sz w:val="36"/>
                          <w:szCs w:val="40"/>
                        </w:rPr>
                        <w:t xml:space="preserve">Dereham Road </w:t>
                      </w:r>
                      <w:proofErr w:type="spellStart"/>
                      <w:r w:rsidRPr="00553E0C">
                        <w:rPr>
                          <w:sz w:val="36"/>
                          <w:szCs w:val="40"/>
                        </w:rPr>
                        <w:t>Longwater</w:t>
                      </w:r>
                      <w:proofErr w:type="spellEnd"/>
                      <w:r w:rsidRPr="00553E0C">
                        <w:rPr>
                          <w:sz w:val="36"/>
                          <w:szCs w:val="40"/>
                        </w:rPr>
                        <w:t xml:space="preserve"> Lane Scheme – Plan </w:t>
                      </w:r>
                      <w:r w:rsidRPr="00553E0C">
                        <w:rPr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9C80A6" wp14:editId="3A660302">
            <wp:extent cx="9397365" cy="6645910"/>
            <wp:effectExtent l="0" t="0" r="0" b="2540"/>
            <wp:docPr id="1" name="Picture 1" descr="Please refer to Dereham Road Longwater Lane Scheme Proposal, Plan 3 – Richmond Road to Grays Fair, for the text version of th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ease refer to Dereham Road Longwater Lane Scheme Proposal, Plan 3 – Richmond Road to Grays Fair, for the text version of this pl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31" w:rsidSect="00553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D8CD" w14:textId="77777777" w:rsidR="005D56A7" w:rsidRDefault="005D56A7" w:rsidP="00C552D4">
      <w:pPr>
        <w:spacing w:after="0" w:line="240" w:lineRule="auto"/>
      </w:pPr>
      <w:r>
        <w:separator/>
      </w:r>
    </w:p>
  </w:endnote>
  <w:endnote w:type="continuationSeparator" w:id="0">
    <w:p w14:paraId="78358ECB" w14:textId="77777777" w:rsidR="005D56A7" w:rsidRDefault="005D56A7" w:rsidP="00C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F4B2" w14:textId="77777777" w:rsidR="005D56A7" w:rsidRDefault="005D56A7" w:rsidP="00C552D4">
      <w:pPr>
        <w:spacing w:after="0" w:line="240" w:lineRule="auto"/>
      </w:pPr>
      <w:r>
        <w:separator/>
      </w:r>
    </w:p>
  </w:footnote>
  <w:footnote w:type="continuationSeparator" w:id="0">
    <w:p w14:paraId="256C4F89" w14:textId="77777777" w:rsidR="005D56A7" w:rsidRDefault="005D56A7" w:rsidP="00C5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C"/>
    <w:rsid w:val="00044BF1"/>
    <w:rsid w:val="00414131"/>
    <w:rsid w:val="00553E0C"/>
    <w:rsid w:val="005D56A7"/>
    <w:rsid w:val="00C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E7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E0C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E0C"/>
    <w:rPr>
      <w:rFonts w:eastAsiaTheme="majorEastAsia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C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D4"/>
  </w:style>
  <w:style w:type="paragraph" w:styleId="Footer">
    <w:name w:val="footer"/>
    <w:basedOn w:val="Normal"/>
    <w:link w:val="FooterChar"/>
    <w:uiPriority w:val="99"/>
    <w:unhideWhenUsed/>
    <w:rsid w:val="00C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71bb9-99c3-4ad7-a0c1-970c6cf6153f" xsi:nil="true"/>
    <lcf76f155ced4ddcb4097134ff3c332f xmlns="2ba89760-3463-4522-9cd2-c9fb7ad353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9F7DB-94BE-47F3-8929-8431FB70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80EE-E414-44FE-BB5D-8D33B52B8CD7}">
  <ds:schemaRefs>
    <ds:schemaRef ds:uri="http://schemas.microsoft.com/office/2006/metadata/properties"/>
    <ds:schemaRef ds:uri="http://schemas.microsoft.com/office/infopath/2007/PartnerControls"/>
    <ds:schemaRef ds:uri="1c071bb9-99c3-4ad7-a0c1-970c6cf6153f"/>
    <ds:schemaRef ds:uri="2ba89760-3463-4522-9cd2-c9fb7ad35342"/>
  </ds:schemaRefs>
</ds:datastoreItem>
</file>

<file path=customXml/itemProps3.xml><?xml version="1.0" encoding="utf-8"?>
<ds:datastoreItem xmlns:ds="http://schemas.openxmlformats.org/officeDocument/2006/customXml" ds:itemID="{32B05E7D-290D-4B64-9EE5-DFF729291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2022-11-02T08:29:00Z</dcterms:created>
  <dcterms:modified xsi:type="dcterms:W3CDTF">2022-11-02T08:29:00Z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</Properties>
</file>