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DC1CE" w14:textId="77777777" w:rsidR="00070D7C" w:rsidRPr="003870A5" w:rsidRDefault="00070D7C" w:rsidP="00070D7C">
      <w:pPr>
        <w:pStyle w:val="Heading1"/>
        <w:rPr>
          <w:b w:val="0"/>
          <w:bCs/>
          <w:color w:val="000000" w:themeColor="text1"/>
        </w:rPr>
      </w:pPr>
      <w:r w:rsidRPr="003870A5">
        <w:rPr>
          <w:color w:val="000000" w:themeColor="text1"/>
        </w:rPr>
        <w:t>The Norfolk County Council</w:t>
      </w:r>
    </w:p>
    <w:p w14:paraId="2DC0ECAE" w14:textId="2ED58A7C" w:rsidR="00070D7C" w:rsidRPr="003870A5" w:rsidRDefault="00070D7C" w:rsidP="00070D7C">
      <w:pPr>
        <w:pStyle w:val="Heading1"/>
        <w:rPr>
          <w:b w:val="0"/>
          <w:bCs/>
          <w:color w:val="000000" w:themeColor="text1"/>
        </w:rPr>
      </w:pPr>
      <w:r w:rsidRPr="003870A5">
        <w:rPr>
          <w:color w:val="000000" w:themeColor="text1"/>
        </w:rPr>
        <w:t>(</w:t>
      </w:r>
      <w:r w:rsidR="001E4DED">
        <w:rPr>
          <w:color w:val="000000" w:themeColor="text1"/>
        </w:rPr>
        <w:t>Trimingham</w:t>
      </w:r>
      <w:r w:rsidR="00CF16F9">
        <w:rPr>
          <w:color w:val="000000" w:themeColor="text1"/>
        </w:rPr>
        <w:t xml:space="preserve">, </w:t>
      </w:r>
      <w:proofErr w:type="spellStart"/>
      <w:r w:rsidR="00CF16F9">
        <w:rPr>
          <w:color w:val="000000" w:themeColor="text1"/>
        </w:rPr>
        <w:t>Sidestrand</w:t>
      </w:r>
      <w:proofErr w:type="spellEnd"/>
      <w:r w:rsidR="00CF16F9">
        <w:rPr>
          <w:color w:val="000000" w:themeColor="text1"/>
        </w:rPr>
        <w:t>, Overst</w:t>
      </w:r>
      <w:r w:rsidR="00B837CD">
        <w:rPr>
          <w:color w:val="000000" w:themeColor="text1"/>
        </w:rPr>
        <w:t>r</w:t>
      </w:r>
      <w:r w:rsidR="00CF16F9">
        <w:rPr>
          <w:color w:val="000000" w:themeColor="text1"/>
        </w:rPr>
        <w:t xml:space="preserve">and, </w:t>
      </w:r>
      <w:proofErr w:type="spellStart"/>
      <w:r w:rsidR="00CF16F9">
        <w:rPr>
          <w:color w:val="000000" w:themeColor="text1"/>
        </w:rPr>
        <w:t>Gimingham</w:t>
      </w:r>
      <w:proofErr w:type="spellEnd"/>
      <w:r w:rsidR="00CF16F9">
        <w:rPr>
          <w:color w:val="000000" w:themeColor="text1"/>
        </w:rPr>
        <w:t xml:space="preserve"> and </w:t>
      </w:r>
      <w:proofErr w:type="spellStart"/>
      <w:r w:rsidR="00CF16F9">
        <w:rPr>
          <w:color w:val="000000" w:themeColor="text1"/>
        </w:rPr>
        <w:t>Mundesley</w:t>
      </w:r>
      <w:proofErr w:type="spellEnd"/>
      <w:r w:rsidRPr="003870A5">
        <w:rPr>
          <w:color w:val="000000" w:themeColor="text1"/>
        </w:rPr>
        <w:t>)</w:t>
      </w:r>
    </w:p>
    <w:p w14:paraId="5D4497F7" w14:textId="32621CDC" w:rsidR="00070D7C" w:rsidRPr="003870A5" w:rsidRDefault="000952F9" w:rsidP="00E66AD2">
      <w:pPr>
        <w:pStyle w:val="Heading1"/>
        <w:spacing w:after="240"/>
        <w:rPr>
          <w:b w:val="0"/>
          <w:bCs/>
          <w:color w:val="000000" w:themeColor="text1"/>
        </w:rPr>
      </w:pPr>
      <w:r>
        <w:rPr>
          <w:color w:val="000000" w:themeColor="text1"/>
        </w:rPr>
        <w:t>20mph, 30mph and 40mph Speed Limit</w:t>
      </w:r>
      <w:r w:rsidR="00070D7C">
        <w:rPr>
          <w:color w:val="000000" w:themeColor="text1"/>
        </w:rPr>
        <w:t xml:space="preserve"> </w:t>
      </w:r>
      <w:r w:rsidR="00070D7C" w:rsidRPr="003870A5">
        <w:rPr>
          <w:color w:val="000000" w:themeColor="text1"/>
        </w:rPr>
        <w:t>Order</w:t>
      </w:r>
      <w:r w:rsidR="00070D7C">
        <w:rPr>
          <w:color w:val="000000" w:themeColor="text1"/>
        </w:rPr>
        <w:t>s</w:t>
      </w:r>
      <w:r w:rsidR="00070D7C" w:rsidRPr="003870A5">
        <w:rPr>
          <w:color w:val="000000" w:themeColor="text1"/>
        </w:rPr>
        <w:t xml:space="preserve"> 202</w:t>
      </w:r>
      <w:r w:rsidR="00B837CD">
        <w:rPr>
          <w:color w:val="000000" w:themeColor="text1"/>
        </w:rPr>
        <w:t>6</w:t>
      </w:r>
    </w:p>
    <w:p w14:paraId="6C889202" w14:textId="1FC0928C" w:rsidR="00070D7C" w:rsidRPr="004F198E" w:rsidRDefault="00070D7C" w:rsidP="00412EBE">
      <w:pPr>
        <w:spacing w:after="240"/>
        <w:jc w:val="both"/>
        <w:rPr>
          <w:rFonts w:ascii="Arial" w:hAnsi="Arial"/>
          <w:sz w:val="24"/>
        </w:rPr>
      </w:pPr>
      <w:r w:rsidRPr="004F198E">
        <w:rPr>
          <w:rFonts w:ascii="Arial" w:hAnsi="Arial"/>
          <w:sz w:val="24"/>
        </w:rPr>
        <w:t xml:space="preserve">Norfolk County Council </w:t>
      </w:r>
      <w:r w:rsidR="00144790">
        <w:rPr>
          <w:rFonts w:ascii="Arial" w:hAnsi="Arial"/>
          <w:sz w:val="24"/>
        </w:rPr>
        <w:t>has made</w:t>
      </w:r>
      <w:r w:rsidRPr="004F198E">
        <w:rPr>
          <w:rFonts w:ascii="Arial" w:hAnsi="Arial"/>
          <w:sz w:val="24"/>
        </w:rPr>
        <w:t xml:space="preserve"> the following Orders under the Road Traffic Regulation Act 1984</w:t>
      </w:r>
      <w:r w:rsidR="001D0C26">
        <w:rPr>
          <w:rFonts w:ascii="Arial" w:hAnsi="Arial"/>
          <w:sz w:val="24"/>
        </w:rPr>
        <w:t xml:space="preserve"> on </w:t>
      </w:r>
      <w:r w:rsidR="001D0C26" w:rsidRPr="009B554F">
        <w:rPr>
          <w:rFonts w:ascii="Arial" w:hAnsi="Arial"/>
          <w:color w:val="000000" w:themeColor="text1"/>
          <w:sz w:val="24"/>
        </w:rPr>
        <w:t xml:space="preserve">the </w:t>
      </w:r>
      <w:proofErr w:type="gramStart"/>
      <w:r w:rsidR="003D624F" w:rsidRPr="009B554F">
        <w:rPr>
          <w:rFonts w:ascii="Arial" w:hAnsi="Arial"/>
          <w:color w:val="000000" w:themeColor="text1"/>
          <w:sz w:val="24"/>
        </w:rPr>
        <w:t>1</w:t>
      </w:r>
      <w:r w:rsidR="00070DA6" w:rsidRPr="009B554F">
        <w:rPr>
          <w:rFonts w:ascii="Arial" w:hAnsi="Arial"/>
          <w:color w:val="000000" w:themeColor="text1"/>
          <w:sz w:val="24"/>
        </w:rPr>
        <w:t>5</w:t>
      </w:r>
      <w:r w:rsidR="003D624F" w:rsidRPr="009B554F">
        <w:rPr>
          <w:rFonts w:ascii="Arial" w:hAnsi="Arial"/>
          <w:color w:val="000000" w:themeColor="text1"/>
          <w:sz w:val="24"/>
          <w:vertAlign w:val="superscript"/>
        </w:rPr>
        <w:t>th</w:t>
      </w:r>
      <w:proofErr w:type="gramEnd"/>
      <w:r w:rsidR="003D624F" w:rsidRPr="009B554F">
        <w:rPr>
          <w:rFonts w:ascii="Arial" w:hAnsi="Arial"/>
          <w:color w:val="000000" w:themeColor="text1"/>
          <w:sz w:val="24"/>
        </w:rPr>
        <w:t xml:space="preserve"> </w:t>
      </w:r>
      <w:r w:rsidR="00FB24E5" w:rsidRPr="009B554F">
        <w:rPr>
          <w:rFonts w:ascii="Arial" w:hAnsi="Arial"/>
          <w:color w:val="000000" w:themeColor="text1"/>
          <w:sz w:val="24"/>
        </w:rPr>
        <w:t>Sept</w:t>
      </w:r>
      <w:r w:rsidR="00FB24E5">
        <w:rPr>
          <w:rFonts w:ascii="Arial" w:hAnsi="Arial"/>
          <w:sz w:val="24"/>
        </w:rPr>
        <w:t xml:space="preserve">ember </w:t>
      </w:r>
      <w:r w:rsidR="00C158FD">
        <w:rPr>
          <w:rFonts w:ascii="Arial" w:hAnsi="Arial"/>
          <w:sz w:val="24"/>
        </w:rPr>
        <w:t xml:space="preserve">2026, which come into operation on the </w:t>
      </w:r>
      <w:proofErr w:type="gramStart"/>
      <w:r w:rsidR="00FB24E5">
        <w:rPr>
          <w:rFonts w:ascii="Arial" w:hAnsi="Arial"/>
          <w:sz w:val="24"/>
        </w:rPr>
        <w:t>25</w:t>
      </w:r>
      <w:r w:rsidR="00FB24E5" w:rsidRPr="00412EBE">
        <w:rPr>
          <w:rFonts w:ascii="Arial" w:hAnsi="Arial"/>
          <w:sz w:val="24"/>
          <w:vertAlign w:val="superscript"/>
        </w:rPr>
        <w:t>th</w:t>
      </w:r>
      <w:proofErr w:type="gramEnd"/>
      <w:r w:rsidR="00FB24E5">
        <w:rPr>
          <w:rFonts w:ascii="Arial" w:hAnsi="Arial"/>
          <w:sz w:val="24"/>
        </w:rPr>
        <w:t xml:space="preserve"> September </w:t>
      </w:r>
      <w:r w:rsidR="00C158FD">
        <w:rPr>
          <w:rFonts w:ascii="Arial" w:hAnsi="Arial"/>
          <w:sz w:val="24"/>
        </w:rPr>
        <w:t>2026</w:t>
      </w:r>
      <w:r>
        <w:rPr>
          <w:rFonts w:ascii="Arial" w:hAnsi="Arial"/>
          <w:sz w:val="24"/>
        </w:rPr>
        <w:t>:</w:t>
      </w:r>
    </w:p>
    <w:p w14:paraId="5E46BD2E" w14:textId="57F88D4F" w:rsidR="00070D7C" w:rsidRDefault="00070D7C" w:rsidP="001E1AEA">
      <w:pPr>
        <w:spacing w:after="120"/>
        <w:jc w:val="both"/>
        <w:rPr>
          <w:rFonts w:ascii="Arial" w:hAnsi="Arial"/>
          <w:sz w:val="24"/>
        </w:rPr>
      </w:pPr>
      <w:r w:rsidRPr="0060190C">
        <w:rPr>
          <w:rFonts w:ascii="Arial" w:hAnsi="Arial"/>
          <w:b/>
          <w:bCs/>
          <w:sz w:val="24"/>
        </w:rPr>
        <w:t>The Norfolk County Council</w:t>
      </w:r>
      <w:r>
        <w:rPr>
          <w:rFonts w:ascii="Arial" w:hAnsi="Arial"/>
          <w:b/>
          <w:bCs/>
          <w:sz w:val="24"/>
        </w:rPr>
        <w:t xml:space="preserve"> </w:t>
      </w:r>
      <w:r w:rsidRPr="0060190C">
        <w:rPr>
          <w:rFonts w:ascii="Arial" w:hAnsi="Arial"/>
          <w:b/>
          <w:bCs/>
          <w:sz w:val="24"/>
        </w:rPr>
        <w:t>(</w:t>
      </w:r>
      <w:r w:rsidR="001E4DED">
        <w:rPr>
          <w:rFonts w:ascii="Arial" w:hAnsi="Arial"/>
          <w:b/>
          <w:bCs/>
          <w:sz w:val="24"/>
        </w:rPr>
        <w:t>Trimingham</w:t>
      </w:r>
      <w:r w:rsidRPr="0060190C">
        <w:rPr>
          <w:rFonts w:ascii="Arial" w:hAnsi="Arial"/>
          <w:b/>
          <w:bCs/>
          <w:sz w:val="24"/>
        </w:rPr>
        <w:t>, Various Roads)</w:t>
      </w:r>
      <w:r>
        <w:rPr>
          <w:rFonts w:ascii="Arial" w:hAnsi="Arial"/>
          <w:b/>
          <w:bCs/>
          <w:sz w:val="24"/>
        </w:rPr>
        <w:t xml:space="preserve"> </w:t>
      </w:r>
      <w:r w:rsidRPr="0060190C">
        <w:rPr>
          <w:rFonts w:ascii="Arial" w:hAnsi="Arial"/>
          <w:b/>
          <w:bCs/>
          <w:sz w:val="24"/>
        </w:rPr>
        <w:t>(20 mph Speed Limit) Order 202</w:t>
      </w:r>
      <w:r w:rsidR="00461ADA">
        <w:rPr>
          <w:rFonts w:ascii="Arial" w:hAnsi="Arial"/>
          <w:b/>
          <w:bCs/>
          <w:sz w:val="24"/>
        </w:rPr>
        <w:t>6</w:t>
      </w:r>
    </w:p>
    <w:p w14:paraId="276E97A6" w14:textId="41626CDA" w:rsidR="00070D7C" w:rsidRDefault="00461ADA" w:rsidP="001E1AEA">
      <w:pPr>
        <w:spacing w:after="240"/>
        <w:jc w:val="both"/>
        <w:rPr>
          <w:rFonts w:ascii="Arial" w:hAnsi="Arial"/>
          <w:sz w:val="24"/>
        </w:rPr>
      </w:pPr>
      <w:r>
        <w:rPr>
          <w:rFonts w:ascii="Arial" w:hAnsi="Arial"/>
          <w:sz w:val="24"/>
        </w:rPr>
        <w:t>T</w:t>
      </w:r>
      <w:r w:rsidR="00070D7C">
        <w:rPr>
          <w:rFonts w:ascii="Arial" w:hAnsi="Arial"/>
          <w:sz w:val="24"/>
        </w:rPr>
        <w:t xml:space="preserve">he effect </w:t>
      </w:r>
      <w:r>
        <w:rPr>
          <w:rFonts w:ascii="Arial" w:hAnsi="Arial"/>
          <w:sz w:val="24"/>
        </w:rPr>
        <w:t>is</w:t>
      </w:r>
      <w:r w:rsidR="00070D7C">
        <w:rPr>
          <w:rFonts w:ascii="Arial" w:hAnsi="Arial"/>
          <w:sz w:val="24"/>
        </w:rPr>
        <w:t xml:space="preserve"> to</w:t>
      </w:r>
      <w:r w:rsidR="000626CE">
        <w:rPr>
          <w:rFonts w:ascii="Arial" w:hAnsi="Arial"/>
          <w:sz w:val="24"/>
        </w:rPr>
        <w:t xml:space="preserve"> </w:t>
      </w:r>
      <w:r w:rsidR="008765C1">
        <w:rPr>
          <w:rFonts w:ascii="Arial" w:hAnsi="Arial"/>
          <w:sz w:val="24"/>
        </w:rPr>
        <w:t xml:space="preserve">prohibit any motor vehicle </w:t>
      </w:r>
      <w:r w:rsidR="002C4189">
        <w:rPr>
          <w:rFonts w:ascii="Arial" w:hAnsi="Arial"/>
          <w:sz w:val="24"/>
        </w:rPr>
        <w:t>from exceeding</w:t>
      </w:r>
      <w:r w:rsidR="00564FB0" w:rsidRPr="00564FB0">
        <w:rPr>
          <w:rFonts w:ascii="Arial" w:hAnsi="Arial"/>
          <w:sz w:val="24"/>
        </w:rPr>
        <w:t xml:space="preserve"> </w:t>
      </w:r>
      <w:r w:rsidR="00F0063F">
        <w:rPr>
          <w:rFonts w:ascii="Arial" w:hAnsi="Arial"/>
          <w:sz w:val="24"/>
        </w:rPr>
        <w:t>20</w:t>
      </w:r>
      <w:r w:rsidR="00564FB0" w:rsidRPr="00564FB0">
        <w:rPr>
          <w:rFonts w:ascii="Arial" w:hAnsi="Arial"/>
          <w:sz w:val="24"/>
        </w:rPr>
        <w:t xml:space="preserve"> m</w:t>
      </w:r>
      <w:r w:rsidR="002C4189">
        <w:rPr>
          <w:rFonts w:ascii="Arial" w:hAnsi="Arial"/>
          <w:sz w:val="24"/>
        </w:rPr>
        <w:t xml:space="preserve">iles </w:t>
      </w:r>
      <w:r w:rsidR="00564FB0" w:rsidRPr="00564FB0">
        <w:rPr>
          <w:rFonts w:ascii="Arial" w:hAnsi="Arial"/>
          <w:sz w:val="24"/>
        </w:rPr>
        <w:t>p</w:t>
      </w:r>
      <w:r w:rsidR="002C4189">
        <w:rPr>
          <w:rFonts w:ascii="Arial" w:hAnsi="Arial"/>
          <w:sz w:val="24"/>
        </w:rPr>
        <w:t xml:space="preserve">er </w:t>
      </w:r>
      <w:r w:rsidR="00564FB0" w:rsidRPr="00564FB0">
        <w:rPr>
          <w:rFonts w:ascii="Arial" w:hAnsi="Arial"/>
          <w:sz w:val="24"/>
        </w:rPr>
        <w:t>h</w:t>
      </w:r>
      <w:r w:rsidR="002C4189">
        <w:rPr>
          <w:rFonts w:ascii="Arial" w:hAnsi="Arial"/>
          <w:sz w:val="24"/>
        </w:rPr>
        <w:t xml:space="preserve">our </w:t>
      </w:r>
      <w:r w:rsidR="00564FB0" w:rsidRPr="00564FB0">
        <w:rPr>
          <w:rFonts w:ascii="Arial" w:hAnsi="Arial"/>
          <w:sz w:val="24"/>
        </w:rPr>
        <w:t xml:space="preserve">along the </w:t>
      </w:r>
      <w:r w:rsidR="00F0063F">
        <w:rPr>
          <w:rFonts w:ascii="Arial" w:hAnsi="Arial"/>
          <w:sz w:val="24"/>
        </w:rPr>
        <w:t xml:space="preserve">following </w:t>
      </w:r>
      <w:r w:rsidR="00564FB0" w:rsidRPr="00564FB0">
        <w:rPr>
          <w:rFonts w:ascii="Arial" w:hAnsi="Arial"/>
          <w:sz w:val="24"/>
        </w:rPr>
        <w:t>lengths of road</w:t>
      </w:r>
      <w:r w:rsidR="00F0063F">
        <w:rPr>
          <w:rFonts w:ascii="Arial" w:hAnsi="Arial"/>
          <w:sz w:val="24"/>
        </w:rPr>
        <w:t>:</w:t>
      </w:r>
    </w:p>
    <w:p w14:paraId="22F2E3F1" w14:textId="29F302FC" w:rsidR="00F0063F" w:rsidRPr="0025130E" w:rsidRDefault="006F370A" w:rsidP="00412EBE">
      <w:pPr>
        <w:pStyle w:val="ListParagraph"/>
        <w:numPr>
          <w:ilvl w:val="0"/>
          <w:numId w:val="11"/>
        </w:numPr>
        <w:spacing w:after="240"/>
        <w:contextualSpacing w:val="0"/>
        <w:jc w:val="both"/>
        <w:rPr>
          <w:rFonts w:ascii="Arial" w:hAnsi="Arial"/>
          <w:sz w:val="24"/>
        </w:rPr>
      </w:pPr>
      <w:r w:rsidRPr="001E1AEA">
        <w:rPr>
          <w:rFonts w:ascii="Arial" w:hAnsi="Arial"/>
          <w:b/>
          <w:bCs/>
          <w:sz w:val="24"/>
        </w:rPr>
        <w:t>U14363 Church Road</w:t>
      </w:r>
      <w:r>
        <w:rPr>
          <w:rFonts w:ascii="Arial" w:hAnsi="Arial"/>
          <w:sz w:val="24"/>
        </w:rPr>
        <w:t xml:space="preserve"> – </w:t>
      </w:r>
      <w:r w:rsidR="0025130E" w:rsidRPr="00E654F6">
        <w:rPr>
          <w:rFonts w:ascii="Arial" w:hAnsi="Arial" w:cs="Arial"/>
          <w:sz w:val="24"/>
          <w:szCs w:val="24"/>
        </w:rPr>
        <w:t>From its junction with C634 Church Street southwards for 142 metres.</w:t>
      </w:r>
    </w:p>
    <w:p w14:paraId="1EDDA830" w14:textId="7C8FFF9D" w:rsidR="0025130E" w:rsidRPr="00A355A9" w:rsidRDefault="000E7A82" w:rsidP="00412EBE">
      <w:pPr>
        <w:pStyle w:val="ListParagraph"/>
        <w:numPr>
          <w:ilvl w:val="0"/>
          <w:numId w:val="11"/>
        </w:numPr>
        <w:spacing w:after="240"/>
        <w:contextualSpacing w:val="0"/>
        <w:jc w:val="both"/>
        <w:rPr>
          <w:rFonts w:ascii="Arial" w:hAnsi="Arial"/>
          <w:color w:val="000000" w:themeColor="text1"/>
          <w:sz w:val="24"/>
        </w:rPr>
      </w:pPr>
      <w:r w:rsidRPr="001E1AEA">
        <w:rPr>
          <w:rFonts w:ascii="Arial" w:hAnsi="Arial" w:cs="Arial"/>
          <w:b/>
          <w:bCs/>
          <w:sz w:val="24"/>
          <w:szCs w:val="24"/>
        </w:rPr>
        <w:t>C634 Church Street</w:t>
      </w:r>
      <w:r>
        <w:rPr>
          <w:rFonts w:ascii="Arial" w:hAnsi="Arial" w:cs="Arial"/>
          <w:sz w:val="24"/>
          <w:szCs w:val="24"/>
        </w:rPr>
        <w:t xml:space="preserve"> </w:t>
      </w:r>
      <w:r w:rsidR="00461ADA">
        <w:rPr>
          <w:rFonts w:ascii="Arial" w:hAnsi="Arial" w:cs="Arial"/>
          <w:sz w:val="24"/>
          <w:szCs w:val="24"/>
        </w:rPr>
        <w:t>–</w:t>
      </w:r>
      <w:r>
        <w:rPr>
          <w:rFonts w:ascii="Arial" w:hAnsi="Arial" w:cs="Arial"/>
          <w:sz w:val="24"/>
          <w:szCs w:val="24"/>
        </w:rPr>
        <w:t xml:space="preserve"> </w:t>
      </w:r>
      <w:r w:rsidR="00F939F2" w:rsidRPr="00E654F6">
        <w:rPr>
          <w:rFonts w:ascii="Arial" w:hAnsi="Arial" w:cs="Arial"/>
          <w:sz w:val="24"/>
          <w:szCs w:val="24"/>
        </w:rPr>
        <w:t xml:space="preserve">From a point </w:t>
      </w:r>
      <w:r w:rsidR="00434536">
        <w:rPr>
          <w:rFonts w:ascii="Arial" w:hAnsi="Arial" w:cs="Arial"/>
          <w:sz w:val="24"/>
          <w:szCs w:val="24"/>
        </w:rPr>
        <w:t>62</w:t>
      </w:r>
      <w:r w:rsidR="00F939F2" w:rsidRPr="00E654F6">
        <w:rPr>
          <w:rFonts w:ascii="Arial" w:hAnsi="Arial" w:cs="Arial"/>
          <w:sz w:val="24"/>
          <w:szCs w:val="24"/>
        </w:rPr>
        <w:t xml:space="preserve"> metres eastwards of the centreline of its junction </w:t>
      </w:r>
      <w:r w:rsidR="00F939F2" w:rsidRPr="00A355A9">
        <w:rPr>
          <w:rFonts w:ascii="Arial" w:hAnsi="Arial" w:cs="Arial"/>
          <w:color w:val="000000" w:themeColor="text1"/>
          <w:sz w:val="24"/>
          <w:szCs w:val="24"/>
        </w:rPr>
        <w:t>with the U14364 Hall Road to a point 2</w:t>
      </w:r>
      <w:r w:rsidR="00434536" w:rsidRPr="00A355A9">
        <w:rPr>
          <w:rFonts w:ascii="Arial" w:hAnsi="Arial" w:cs="Arial"/>
          <w:color w:val="000000" w:themeColor="text1"/>
          <w:sz w:val="24"/>
          <w:szCs w:val="24"/>
        </w:rPr>
        <w:t>5</w:t>
      </w:r>
      <w:r w:rsidR="00F939F2" w:rsidRPr="00A355A9">
        <w:rPr>
          <w:rFonts w:ascii="Arial" w:hAnsi="Arial" w:cs="Arial"/>
          <w:color w:val="000000" w:themeColor="text1"/>
          <w:sz w:val="24"/>
          <w:szCs w:val="24"/>
        </w:rPr>
        <w:t xml:space="preserve"> metres north-westwards from the centreline of its junction with the U14494 Broadwood Close.</w:t>
      </w:r>
    </w:p>
    <w:p w14:paraId="58BC7FB7" w14:textId="5CBA21A7" w:rsidR="00070D7C" w:rsidRPr="00A355A9" w:rsidRDefault="002663CF" w:rsidP="004A2EAB">
      <w:pPr>
        <w:pStyle w:val="ListParagraph"/>
        <w:numPr>
          <w:ilvl w:val="0"/>
          <w:numId w:val="11"/>
        </w:numPr>
        <w:spacing w:after="240"/>
        <w:jc w:val="both"/>
        <w:rPr>
          <w:rFonts w:ascii="Arial" w:hAnsi="Arial" w:cs="Arial"/>
          <w:color w:val="000000" w:themeColor="text1"/>
          <w:sz w:val="24"/>
          <w:szCs w:val="24"/>
        </w:rPr>
      </w:pPr>
      <w:r w:rsidRPr="00A355A9">
        <w:rPr>
          <w:rFonts w:ascii="Arial" w:hAnsi="Arial" w:cs="Arial"/>
          <w:b/>
          <w:bCs/>
          <w:color w:val="000000" w:themeColor="text1"/>
          <w:sz w:val="24"/>
          <w:szCs w:val="24"/>
        </w:rPr>
        <w:t>U14366 Loop Road</w:t>
      </w:r>
      <w:r w:rsidR="0071376B" w:rsidRPr="00A355A9">
        <w:rPr>
          <w:rFonts w:ascii="Arial" w:hAnsi="Arial" w:cs="Arial"/>
          <w:color w:val="000000" w:themeColor="text1"/>
          <w:sz w:val="24"/>
          <w:szCs w:val="24"/>
        </w:rPr>
        <w:t xml:space="preserve"> </w:t>
      </w:r>
      <w:r w:rsidR="00461ADA" w:rsidRPr="00A355A9">
        <w:rPr>
          <w:rFonts w:ascii="Arial" w:hAnsi="Arial" w:cs="Arial"/>
          <w:color w:val="000000" w:themeColor="text1"/>
          <w:sz w:val="24"/>
          <w:szCs w:val="24"/>
        </w:rPr>
        <w:t>–</w:t>
      </w:r>
      <w:r w:rsidR="0071376B" w:rsidRPr="00A355A9">
        <w:rPr>
          <w:rFonts w:ascii="Arial" w:hAnsi="Arial" w:cs="Arial"/>
          <w:color w:val="000000" w:themeColor="text1"/>
          <w:sz w:val="24"/>
          <w:szCs w:val="24"/>
        </w:rPr>
        <w:t xml:space="preserve"> From its junction with the C634 Church Street north-eastwards for </w:t>
      </w:r>
      <w:r w:rsidR="00ED4FDA" w:rsidRPr="00A355A9">
        <w:rPr>
          <w:rFonts w:ascii="Arial" w:hAnsi="Arial" w:cs="Arial"/>
          <w:color w:val="000000" w:themeColor="text1"/>
          <w:sz w:val="24"/>
          <w:szCs w:val="24"/>
        </w:rPr>
        <w:t>96 metres</w:t>
      </w:r>
      <w:r w:rsidR="0071376B" w:rsidRPr="00A355A9">
        <w:rPr>
          <w:rFonts w:ascii="Arial" w:hAnsi="Arial" w:cs="Arial"/>
          <w:color w:val="000000" w:themeColor="text1"/>
          <w:sz w:val="24"/>
          <w:szCs w:val="24"/>
        </w:rPr>
        <w:t>.</w:t>
      </w:r>
      <w:r w:rsidR="000721A2" w:rsidRPr="00A355A9">
        <w:rPr>
          <w:rFonts w:ascii="Arial" w:hAnsi="Arial" w:cs="Arial"/>
          <w:color w:val="000000" w:themeColor="text1"/>
          <w:sz w:val="24"/>
          <w:szCs w:val="24"/>
        </w:rPr>
        <w:t xml:space="preserve"> (</w:t>
      </w:r>
      <w:r w:rsidR="004A2EAB" w:rsidRPr="00A355A9">
        <w:rPr>
          <w:rFonts w:ascii="Arial" w:hAnsi="Arial" w:cs="Arial"/>
          <w:color w:val="000000" w:themeColor="text1"/>
          <w:sz w:val="24"/>
          <w:szCs w:val="24"/>
        </w:rPr>
        <w:t>This description has been amended from that previously advertised to improve clarity and facilitate the efficient administration of the restriction, without altering the effect of th</w:t>
      </w:r>
      <w:r w:rsidR="00546260">
        <w:rPr>
          <w:rFonts w:ascii="Arial" w:hAnsi="Arial" w:cs="Arial"/>
          <w:color w:val="000000" w:themeColor="text1"/>
          <w:sz w:val="24"/>
          <w:szCs w:val="24"/>
        </w:rPr>
        <w:t>e</w:t>
      </w:r>
      <w:r w:rsidR="004A2EAB" w:rsidRPr="00A355A9">
        <w:rPr>
          <w:rFonts w:ascii="Arial" w:hAnsi="Arial" w:cs="Arial"/>
          <w:color w:val="000000" w:themeColor="text1"/>
          <w:sz w:val="24"/>
          <w:szCs w:val="24"/>
        </w:rPr>
        <w:t xml:space="preserve"> restriction)</w:t>
      </w:r>
    </w:p>
    <w:p w14:paraId="609E7354" w14:textId="6F0C7982" w:rsidR="00070D7C" w:rsidRDefault="00070D7C" w:rsidP="001E1AEA">
      <w:pPr>
        <w:spacing w:after="120"/>
        <w:jc w:val="both"/>
        <w:rPr>
          <w:rFonts w:ascii="Arial" w:hAnsi="Arial"/>
          <w:sz w:val="24"/>
        </w:rPr>
      </w:pPr>
      <w:r w:rsidRPr="0060190C">
        <w:rPr>
          <w:rFonts w:ascii="Arial" w:hAnsi="Arial"/>
          <w:b/>
          <w:bCs/>
          <w:sz w:val="24"/>
        </w:rPr>
        <w:t>The Norfolk County Council</w:t>
      </w:r>
      <w:r>
        <w:rPr>
          <w:rFonts w:ascii="Arial" w:hAnsi="Arial"/>
          <w:b/>
          <w:bCs/>
          <w:sz w:val="24"/>
        </w:rPr>
        <w:t xml:space="preserve"> </w:t>
      </w:r>
      <w:r w:rsidRPr="0060190C">
        <w:rPr>
          <w:rFonts w:ascii="Arial" w:hAnsi="Arial"/>
          <w:b/>
          <w:bCs/>
          <w:sz w:val="24"/>
        </w:rPr>
        <w:t>(</w:t>
      </w:r>
      <w:r w:rsidR="00A5121A">
        <w:rPr>
          <w:rFonts w:ascii="Arial" w:hAnsi="Arial"/>
          <w:b/>
          <w:bCs/>
          <w:sz w:val="24"/>
        </w:rPr>
        <w:t>Triming</w:t>
      </w:r>
      <w:r w:rsidR="00425F44">
        <w:rPr>
          <w:rFonts w:ascii="Arial" w:hAnsi="Arial"/>
          <w:b/>
          <w:bCs/>
          <w:sz w:val="24"/>
        </w:rPr>
        <w:t>h</w:t>
      </w:r>
      <w:r w:rsidR="00A5121A">
        <w:rPr>
          <w:rFonts w:ascii="Arial" w:hAnsi="Arial"/>
          <w:b/>
          <w:bCs/>
          <w:sz w:val="24"/>
        </w:rPr>
        <w:t>am</w:t>
      </w:r>
      <w:r w:rsidR="009E00DD">
        <w:rPr>
          <w:rFonts w:ascii="Arial" w:hAnsi="Arial"/>
          <w:b/>
          <w:bCs/>
          <w:sz w:val="24"/>
        </w:rPr>
        <w:t>,</w:t>
      </w:r>
      <w:r w:rsidR="0020208A">
        <w:rPr>
          <w:rFonts w:ascii="Arial" w:hAnsi="Arial"/>
          <w:b/>
          <w:bCs/>
          <w:sz w:val="24"/>
        </w:rPr>
        <w:t xml:space="preserve"> Gimingham</w:t>
      </w:r>
      <w:r w:rsidRPr="0060190C">
        <w:rPr>
          <w:rFonts w:ascii="Arial" w:hAnsi="Arial"/>
          <w:b/>
          <w:bCs/>
          <w:sz w:val="24"/>
        </w:rPr>
        <w:t xml:space="preserve">, </w:t>
      </w:r>
      <w:r w:rsidR="009E00DD">
        <w:rPr>
          <w:rFonts w:ascii="Arial" w:hAnsi="Arial"/>
          <w:b/>
          <w:bCs/>
          <w:sz w:val="24"/>
        </w:rPr>
        <w:t xml:space="preserve">Sidestrand, </w:t>
      </w:r>
      <w:r w:rsidRPr="0060190C">
        <w:rPr>
          <w:rFonts w:ascii="Arial" w:hAnsi="Arial"/>
          <w:b/>
          <w:bCs/>
          <w:sz w:val="24"/>
        </w:rPr>
        <w:t>Various Roads)</w:t>
      </w:r>
      <w:r>
        <w:rPr>
          <w:rFonts w:ascii="Arial" w:hAnsi="Arial"/>
          <w:b/>
          <w:bCs/>
          <w:sz w:val="24"/>
        </w:rPr>
        <w:t xml:space="preserve"> </w:t>
      </w:r>
      <w:r w:rsidRPr="0060190C">
        <w:rPr>
          <w:rFonts w:ascii="Arial" w:hAnsi="Arial"/>
          <w:b/>
          <w:bCs/>
          <w:sz w:val="24"/>
        </w:rPr>
        <w:t>(</w:t>
      </w:r>
      <w:r>
        <w:rPr>
          <w:rFonts w:ascii="Arial" w:hAnsi="Arial"/>
          <w:b/>
          <w:bCs/>
          <w:sz w:val="24"/>
        </w:rPr>
        <w:t>3</w:t>
      </w:r>
      <w:r w:rsidRPr="0060190C">
        <w:rPr>
          <w:rFonts w:ascii="Arial" w:hAnsi="Arial"/>
          <w:b/>
          <w:bCs/>
          <w:sz w:val="24"/>
        </w:rPr>
        <w:t>0 mph Speed Limit) Consolidation and Variation Order 202</w:t>
      </w:r>
      <w:r w:rsidR="009E00DD">
        <w:rPr>
          <w:rFonts w:ascii="Arial" w:hAnsi="Arial"/>
          <w:b/>
          <w:bCs/>
          <w:sz w:val="24"/>
        </w:rPr>
        <w:t>6</w:t>
      </w:r>
    </w:p>
    <w:p w14:paraId="0675FCB0" w14:textId="428DE18A" w:rsidR="00070D7C" w:rsidRDefault="009E00DD" w:rsidP="001E1AEA">
      <w:pPr>
        <w:spacing w:after="240"/>
        <w:jc w:val="both"/>
        <w:rPr>
          <w:rFonts w:ascii="Arial" w:hAnsi="Arial" w:cs="Arial"/>
          <w:sz w:val="24"/>
          <w:szCs w:val="24"/>
          <w:lang w:eastAsia="en-GB"/>
        </w:rPr>
      </w:pPr>
      <w:r>
        <w:rPr>
          <w:rFonts w:ascii="Arial" w:hAnsi="Arial"/>
          <w:sz w:val="24"/>
        </w:rPr>
        <w:t>T</w:t>
      </w:r>
      <w:r w:rsidR="00070D7C">
        <w:rPr>
          <w:rFonts w:ascii="Arial" w:hAnsi="Arial"/>
          <w:sz w:val="24"/>
        </w:rPr>
        <w:t xml:space="preserve">he effect </w:t>
      </w:r>
      <w:r>
        <w:rPr>
          <w:rFonts w:ascii="Arial" w:hAnsi="Arial"/>
          <w:sz w:val="24"/>
        </w:rPr>
        <w:t xml:space="preserve">is </w:t>
      </w:r>
      <w:r w:rsidR="00070D7C">
        <w:rPr>
          <w:rFonts w:ascii="Arial" w:hAnsi="Arial"/>
          <w:sz w:val="24"/>
        </w:rPr>
        <w:t>to</w:t>
      </w:r>
      <w:r>
        <w:rPr>
          <w:rFonts w:ascii="Arial" w:hAnsi="Arial" w:cs="Arial"/>
          <w:sz w:val="24"/>
          <w:szCs w:val="24"/>
          <w:lang w:eastAsia="en-GB"/>
        </w:rPr>
        <w:t>:</w:t>
      </w:r>
    </w:p>
    <w:p w14:paraId="77900E83" w14:textId="4B651C71" w:rsidR="00070D7C" w:rsidRPr="001E1AEA" w:rsidRDefault="00070D7C" w:rsidP="00412EBE">
      <w:pPr>
        <w:pStyle w:val="ListParagraph"/>
        <w:numPr>
          <w:ilvl w:val="0"/>
          <w:numId w:val="9"/>
        </w:numPr>
        <w:spacing w:after="240"/>
        <w:contextualSpacing w:val="0"/>
        <w:jc w:val="both"/>
        <w:rPr>
          <w:rFonts w:ascii="Arial" w:hAnsi="Arial"/>
          <w:sz w:val="24"/>
        </w:rPr>
      </w:pPr>
      <w:r w:rsidRPr="00AD1FFA">
        <w:rPr>
          <w:rFonts w:ascii="Arial" w:hAnsi="Arial" w:cs="Arial"/>
          <w:sz w:val="24"/>
          <w:szCs w:val="24"/>
          <w:lang w:eastAsia="en-GB"/>
        </w:rPr>
        <w:t xml:space="preserve">consolidate </w:t>
      </w:r>
      <w:r>
        <w:rPr>
          <w:rFonts w:ascii="Arial" w:hAnsi="Arial" w:cs="Arial"/>
          <w:sz w:val="24"/>
          <w:szCs w:val="24"/>
          <w:lang w:eastAsia="en-GB"/>
        </w:rPr>
        <w:t xml:space="preserve">The Norfolk County Council </w:t>
      </w:r>
      <w:r w:rsidRPr="0014576D">
        <w:rPr>
          <w:rFonts w:ascii="Arial" w:hAnsi="Arial" w:cs="Arial"/>
          <w:sz w:val="24"/>
          <w:szCs w:val="24"/>
          <w:lang w:eastAsia="en-GB"/>
        </w:rPr>
        <w:t>(</w:t>
      </w:r>
      <w:r w:rsidR="00FA6D65">
        <w:rPr>
          <w:rFonts w:ascii="Arial" w:hAnsi="Arial" w:cs="Arial"/>
          <w:sz w:val="24"/>
          <w:szCs w:val="24"/>
          <w:lang w:eastAsia="en-GB"/>
        </w:rPr>
        <w:t>Trimingham</w:t>
      </w:r>
      <w:r w:rsidRPr="0014576D">
        <w:rPr>
          <w:rFonts w:ascii="Arial" w:hAnsi="Arial" w:cs="Arial"/>
          <w:sz w:val="24"/>
          <w:szCs w:val="24"/>
          <w:lang w:eastAsia="en-GB"/>
        </w:rPr>
        <w:t>)</w:t>
      </w:r>
      <w:r>
        <w:rPr>
          <w:rFonts w:ascii="Arial" w:hAnsi="Arial" w:cs="Arial"/>
          <w:sz w:val="24"/>
          <w:szCs w:val="24"/>
          <w:lang w:eastAsia="en-GB"/>
        </w:rPr>
        <w:t xml:space="preserve"> </w:t>
      </w:r>
      <w:r w:rsidRPr="0014576D">
        <w:rPr>
          <w:rFonts w:ascii="Arial" w:hAnsi="Arial" w:cs="Arial"/>
          <w:sz w:val="24"/>
          <w:szCs w:val="24"/>
          <w:lang w:eastAsia="en-GB"/>
        </w:rPr>
        <w:t>(30 m.p.h. Speed Limit)</w:t>
      </w:r>
      <w:r w:rsidR="003F0FE6">
        <w:rPr>
          <w:rFonts w:ascii="Arial" w:hAnsi="Arial" w:cs="Arial"/>
          <w:sz w:val="24"/>
          <w:szCs w:val="24"/>
          <w:lang w:eastAsia="en-GB"/>
        </w:rPr>
        <w:t xml:space="preserve"> Consolidation</w:t>
      </w:r>
      <w:r w:rsidRPr="0014576D">
        <w:rPr>
          <w:rFonts w:ascii="Arial" w:hAnsi="Arial" w:cs="Arial"/>
          <w:sz w:val="24"/>
          <w:szCs w:val="24"/>
          <w:lang w:eastAsia="en-GB"/>
        </w:rPr>
        <w:t xml:space="preserve"> Order 20</w:t>
      </w:r>
      <w:r w:rsidR="003F0FE6">
        <w:rPr>
          <w:rFonts w:ascii="Arial" w:hAnsi="Arial" w:cs="Arial"/>
          <w:sz w:val="24"/>
          <w:szCs w:val="24"/>
          <w:lang w:eastAsia="en-GB"/>
        </w:rPr>
        <w:t>19</w:t>
      </w:r>
      <w:r>
        <w:rPr>
          <w:rFonts w:ascii="Arial" w:hAnsi="Arial" w:cs="Arial"/>
          <w:sz w:val="24"/>
          <w:szCs w:val="24"/>
          <w:lang w:eastAsia="en-GB"/>
        </w:rPr>
        <w:t xml:space="preserve"> </w:t>
      </w:r>
      <w:r w:rsidRPr="00FD32B1">
        <w:rPr>
          <w:rFonts w:ascii="Arial" w:hAnsi="Arial" w:cs="Arial"/>
          <w:sz w:val="24"/>
          <w:szCs w:val="24"/>
          <w:lang w:eastAsia="en-GB"/>
        </w:rPr>
        <w:t xml:space="preserve">whereby </w:t>
      </w:r>
      <w:r>
        <w:rPr>
          <w:rFonts w:ascii="Arial" w:hAnsi="Arial"/>
          <w:sz w:val="24"/>
        </w:rPr>
        <w:t>the 30 mph speed limit</w:t>
      </w:r>
      <w:r w:rsidRPr="00FD32B1">
        <w:rPr>
          <w:rFonts w:ascii="Arial" w:hAnsi="Arial"/>
          <w:sz w:val="24"/>
        </w:rPr>
        <w:t xml:space="preserve"> on </w:t>
      </w:r>
      <w:r>
        <w:rPr>
          <w:rFonts w:ascii="Arial" w:hAnsi="Arial"/>
          <w:sz w:val="24"/>
        </w:rPr>
        <w:t xml:space="preserve">the existing </w:t>
      </w:r>
      <w:r w:rsidRPr="00FD32B1">
        <w:rPr>
          <w:rFonts w:ascii="Arial" w:hAnsi="Arial"/>
          <w:sz w:val="24"/>
        </w:rPr>
        <w:t xml:space="preserve">lengths of </w:t>
      </w:r>
      <w:r w:rsidR="0008310F">
        <w:rPr>
          <w:rFonts w:ascii="Arial" w:hAnsi="Arial"/>
          <w:sz w:val="24"/>
        </w:rPr>
        <w:t>U14494 Broadwood Close and U14526 Staden Park</w:t>
      </w:r>
      <w:r w:rsidRPr="00FD32B1">
        <w:rPr>
          <w:rFonts w:ascii="Arial" w:hAnsi="Arial"/>
          <w:sz w:val="24"/>
        </w:rPr>
        <w:t xml:space="preserve"> specified in that Order will not be changed</w:t>
      </w:r>
      <w:r>
        <w:rPr>
          <w:rFonts w:ascii="Arial" w:hAnsi="Arial"/>
          <w:sz w:val="24"/>
        </w:rPr>
        <w:t xml:space="preserve"> </w:t>
      </w:r>
      <w:r w:rsidR="0008310F">
        <w:rPr>
          <w:rFonts w:ascii="Arial" w:hAnsi="Arial"/>
          <w:sz w:val="24"/>
        </w:rPr>
        <w:t>and the C634 Cromer Road/Church Street/Mund</w:t>
      </w:r>
      <w:r w:rsidR="00A855FC">
        <w:rPr>
          <w:rFonts w:ascii="Arial" w:hAnsi="Arial"/>
          <w:sz w:val="24"/>
        </w:rPr>
        <w:t>esl</w:t>
      </w:r>
      <w:r w:rsidR="0008310F">
        <w:rPr>
          <w:rFonts w:ascii="Arial" w:hAnsi="Arial"/>
          <w:sz w:val="24"/>
        </w:rPr>
        <w:t xml:space="preserve">ey Road will be varied </w:t>
      </w:r>
      <w:r w:rsidRPr="00FD32B1">
        <w:rPr>
          <w:rFonts w:ascii="Arial" w:hAnsi="Arial"/>
          <w:sz w:val="24"/>
        </w:rPr>
        <w:t xml:space="preserve">as </w:t>
      </w:r>
      <w:r w:rsidR="0008310F">
        <w:rPr>
          <w:rFonts w:ascii="Arial" w:hAnsi="Arial"/>
          <w:sz w:val="24"/>
        </w:rPr>
        <w:t xml:space="preserve">set out </w:t>
      </w:r>
      <w:r w:rsidRPr="00FD32B1">
        <w:rPr>
          <w:rFonts w:ascii="Arial" w:hAnsi="Arial"/>
          <w:sz w:val="24"/>
        </w:rPr>
        <w:t>below</w:t>
      </w:r>
    </w:p>
    <w:p w14:paraId="792C0633" w14:textId="63411D76" w:rsidR="00070D7C" w:rsidRPr="001E1AEA" w:rsidRDefault="00070D7C" w:rsidP="00412EBE">
      <w:pPr>
        <w:pStyle w:val="ListParagraph"/>
        <w:numPr>
          <w:ilvl w:val="0"/>
          <w:numId w:val="9"/>
        </w:numPr>
        <w:spacing w:after="240"/>
        <w:contextualSpacing w:val="0"/>
        <w:jc w:val="both"/>
        <w:rPr>
          <w:rFonts w:ascii="Arial" w:hAnsi="Arial"/>
          <w:sz w:val="24"/>
        </w:rPr>
      </w:pPr>
      <w:r w:rsidRPr="00355DAF">
        <w:rPr>
          <w:rFonts w:ascii="Arial" w:hAnsi="Arial"/>
          <w:sz w:val="24"/>
        </w:rPr>
        <w:t xml:space="preserve">vary the existing Order by removing the existing reference to the </w:t>
      </w:r>
      <w:r w:rsidR="008C4D06">
        <w:rPr>
          <w:rFonts w:ascii="Arial" w:hAnsi="Arial"/>
          <w:sz w:val="24"/>
        </w:rPr>
        <w:t>C634 Cromer Road/Church Street/Munde</w:t>
      </w:r>
      <w:r w:rsidR="009702AC">
        <w:rPr>
          <w:rFonts w:ascii="Arial" w:hAnsi="Arial"/>
          <w:sz w:val="24"/>
        </w:rPr>
        <w:t>sl</w:t>
      </w:r>
      <w:r w:rsidR="008C4D06">
        <w:rPr>
          <w:rFonts w:ascii="Arial" w:hAnsi="Arial"/>
          <w:sz w:val="24"/>
        </w:rPr>
        <w:t xml:space="preserve">ey Road </w:t>
      </w:r>
      <w:r w:rsidRPr="00355DAF">
        <w:rPr>
          <w:rFonts w:ascii="Arial" w:hAnsi="Arial"/>
          <w:sz w:val="24"/>
        </w:rPr>
        <w:t xml:space="preserve">and </w:t>
      </w:r>
      <w:r>
        <w:rPr>
          <w:rFonts w:ascii="Arial" w:hAnsi="Arial"/>
          <w:sz w:val="24"/>
        </w:rPr>
        <w:t xml:space="preserve">replacing it by </w:t>
      </w:r>
      <w:r w:rsidRPr="00355DAF">
        <w:rPr>
          <w:rFonts w:ascii="Arial" w:hAnsi="Arial"/>
          <w:sz w:val="24"/>
        </w:rPr>
        <w:t xml:space="preserve">prohibiting any motor vehicle from exceeding </w:t>
      </w:r>
      <w:r>
        <w:rPr>
          <w:rFonts w:ascii="Arial" w:hAnsi="Arial"/>
          <w:sz w:val="24"/>
        </w:rPr>
        <w:t>3</w:t>
      </w:r>
      <w:r w:rsidRPr="00355DAF">
        <w:rPr>
          <w:rFonts w:ascii="Arial" w:hAnsi="Arial"/>
          <w:sz w:val="24"/>
        </w:rPr>
        <w:t>0 miles per hour along the following length</w:t>
      </w:r>
      <w:r>
        <w:rPr>
          <w:rFonts w:ascii="Arial" w:hAnsi="Arial"/>
          <w:sz w:val="24"/>
        </w:rPr>
        <w:t xml:space="preserve"> </w:t>
      </w:r>
      <w:r w:rsidRPr="00355DAF">
        <w:rPr>
          <w:rFonts w:ascii="Arial" w:hAnsi="Arial"/>
          <w:sz w:val="24"/>
        </w:rPr>
        <w:t>of road</w:t>
      </w:r>
      <w:r w:rsidR="008C4D06">
        <w:rPr>
          <w:rFonts w:ascii="Arial" w:hAnsi="Arial"/>
          <w:sz w:val="24"/>
        </w:rPr>
        <w:t>s</w:t>
      </w:r>
      <w:r w:rsidRPr="00355DAF">
        <w:rPr>
          <w:rFonts w:ascii="Arial" w:hAnsi="Arial"/>
          <w:sz w:val="24"/>
        </w:rPr>
        <w:t xml:space="preserve">: </w:t>
      </w:r>
    </w:p>
    <w:p w14:paraId="6BD46257" w14:textId="11210350" w:rsidR="00030001" w:rsidRPr="002F3063" w:rsidRDefault="007274EF" w:rsidP="00412EBE">
      <w:pPr>
        <w:pStyle w:val="ListParagraph"/>
        <w:numPr>
          <w:ilvl w:val="1"/>
          <w:numId w:val="9"/>
        </w:numPr>
        <w:spacing w:after="240"/>
        <w:contextualSpacing w:val="0"/>
        <w:jc w:val="both"/>
        <w:rPr>
          <w:rFonts w:ascii="Arial" w:hAnsi="Arial"/>
          <w:sz w:val="24"/>
        </w:rPr>
      </w:pPr>
      <w:r w:rsidRPr="001E1AEA">
        <w:rPr>
          <w:rFonts w:ascii="Arial" w:hAnsi="Arial" w:cs="Arial"/>
          <w:b/>
          <w:bCs/>
          <w:sz w:val="24"/>
          <w:szCs w:val="24"/>
        </w:rPr>
        <w:t>C634 Cromer Road</w:t>
      </w:r>
      <w:r>
        <w:rPr>
          <w:rFonts w:ascii="Arial" w:hAnsi="Arial" w:cs="Arial"/>
          <w:sz w:val="24"/>
          <w:szCs w:val="24"/>
        </w:rPr>
        <w:t xml:space="preserve"> </w:t>
      </w:r>
      <w:r w:rsidR="009702AC">
        <w:rPr>
          <w:rFonts w:ascii="Arial" w:hAnsi="Arial" w:cs="Arial"/>
          <w:sz w:val="24"/>
          <w:szCs w:val="24"/>
        </w:rPr>
        <w:t>–</w:t>
      </w:r>
      <w:r>
        <w:rPr>
          <w:rFonts w:ascii="Arial" w:hAnsi="Arial" w:cs="Arial"/>
          <w:sz w:val="24"/>
          <w:szCs w:val="24"/>
        </w:rPr>
        <w:t xml:space="preserve"> </w:t>
      </w:r>
      <w:r w:rsidR="005425C7" w:rsidRPr="00127186">
        <w:rPr>
          <w:rFonts w:ascii="Arial" w:hAnsi="Arial"/>
          <w:sz w:val="24"/>
        </w:rPr>
        <w:t xml:space="preserve">From a point 62 metres eastwards of the centreline of its junction </w:t>
      </w:r>
      <w:r w:rsidR="005425C7">
        <w:rPr>
          <w:rFonts w:ascii="Arial" w:hAnsi="Arial"/>
          <w:sz w:val="24"/>
        </w:rPr>
        <w:t xml:space="preserve">with the </w:t>
      </w:r>
      <w:r w:rsidR="005425C7" w:rsidRPr="00127186">
        <w:rPr>
          <w:rFonts w:ascii="Arial" w:hAnsi="Arial"/>
          <w:sz w:val="24"/>
        </w:rPr>
        <w:t>U14364 Hall Road north-westwards to a point 480 metres north-eastwards and eastwards of the centreline of its junction with the C291 Southrepps Road</w:t>
      </w:r>
      <w:r w:rsidR="005425C7">
        <w:rPr>
          <w:rFonts w:ascii="Arial" w:hAnsi="Arial"/>
          <w:sz w:val="24"/>
        </w:rPr>
        <w:t>.</w:t>
      </w:r>
    </w:p>
    <w:p w14:paraId="785F67F2" w14:textId="0F914AE8" w:rsidR="002F3063" w:rsidRPr="00DA301D" w:rsidRDefault="004C5FD4" w:rsidP="00412EBE">
      <w:pPr>
        <w:pStyle w:val="ListParagraph"/>
        <w:numPr>
          <w:ilvl w:val="1"/>
          <w:numId w:val="9"/>
        </w:numPr>
        <w:spacing w:after="240"/>
        <w:contextualSpacing w:val="0"/>
        <w:jc w:val="both"/>
        <w:rPr>
          <w:rFonts w:ascii="Arial" w:hAnsi="Arial"/>
          <w:sz w:val="24"/>
        </w:rPr>
      </w:pPr>
      <w:r w:rsidRPr="001E1AEA">
        <w:rPr>
          <w:rFonts w:ascii="Arial" w:hAnsi="Arial"/>
          <w:b/>
          <w:bCs/>
          <w:sz w:val="24"/>
        </w:rPr>
        <w:t>C295 Gimingham Road</w:t>
      </w:r>
      <w:r>
        <w:rPr>
          <w:rFonts w:ascii="Arial" w:hAnsi="Arial"/>
          <w:sz w:val="24"/>
        </w:rPr>
        <w:t xml:space="preserve"> </w:t>
      </w:r>
      <w:r w:rsidR="009702AC">
        <w:rPr>
          <w:rFonts w:ascii="Arial" w:hAnsi="Arial"/>
          <w:sz w:val="24"/>
        </w:rPr>
        <w:t>–</w:t>
      </w:r>
      <w:r>
        <w:rPr>
          <w:rFonts w:ascii="Arial" w:hAnsi="Arial"/>
          <w:sz w:val="24"/>
        </w:rPr>
        <w:t xml:space="preserve"> </w:t>
      </w:r>
      <w:r w:rsidR="002866DD" w:rsidRPr="00E654F6">
        <w:rPr>
          <w:rFonts w:ascii="Arial" w:hAnsi="Arial" w:cs="Arial"/>
          <w:sz w:val="24"/>
          <w:szCs w:val="24"/>
        </w:rPr>
        <w:t>From its junction with the C634 Mundesley Road south-eastwards and southwards for 565 metres</w:t>
      </w:r>
      <w:r w:rsidR="002866DD">
        <w:rPr>
          <w:rFonts w:ascii="Arial" w:hAnsi="Arial" w:cs="Arial"/>
          <w:sz w:val="24"/>
          <w:szCs w:val="24"/>
        </w:rPr>
        <w:t>.</w:t>
      </w:r>
    </w:p>
    <w:p w14:paraId="18D29773" w14:textId="2DA38FAC" w:rsidR="00DA301D" w:rsidRPr="002866DD" w:rsidRDefault="00DA301D" w:rsidP="00412EBE">
      <w:pPr>
        <w:pStyle w:val="ListParagraph"/>
        <w:numPr>
          <w:ilvl w:val="1"/>
          <w:numId w:val="9"/>
        </w:numPr>
        <w:spacing w:after="240"/>
        <w:contextualSpacing w:val="0"/>
        <w:jc w:val="both"/>
        <w:rPr>
          <w:rFonts w:ascii="Arial" w:hAnsi="Arial"/>
          <w:sz w:val="24"/>
        </w:rPr>
      </w:pPr>
      <w:r w:rsidRPr="001E1AEA">
        <w:rPr>
          <w:rFonts w:ascii="Arial" w:hAnsi="Arial"/>
          <w:b/>
          <w:bCs/>
          <w:sz w:val="24"/>
        </w:rPr>
        <w:t>U14364 Hall Road</w:t>
      </w:r>
      <w:r w:rsidR="005040CF">
        <w:rPr>
          <w:rFonts w:ascii="Arial" w:hAnsi="Arial"/>
          <w:sz w:val="24"/>
        </w:rPr>
        <w:t xml:space="preserve"> </w:t>
      </w:r>
      <w:r w:rsidR="007270B4">
        <w:rPr>
          <w:rFonts w:ascii="Arial" w:hAnsi="Arial"/>
          <w:sz w:val="24"/>
        </w:rPr>
        <w:t>–</w:t>
      </w:r>
      <w:r w:rsidR="005040CF">
        <w:rPr>
          <w:rFonts w:ascii="Arial" w:hAnsi="Arial"/>
          <w:sz w:val="24"/>
        </w:rPr>
        <w:t xml:space="preserve"> </w:t>
      </w:r>
      <w:r w:rsidR="005040CF" w:rsidRPr="00BA39D4">
        <w:rPr>
          <w:rFonts w:ascii="Arial" w:hAnsi="Arial" w:cs="Arial"/>
          <w:sz w:val="24"/>
          <w:szCs w:val="24"/>
        </w:rPr>
        <w:t>From its junction with the C634 Cromer Road southwards for 215 metres.</w:t>
      </w:r>
    </w:p>
    <w:p w14:paraId="5A7D4F98" w14:textId="174A63B4" w:rsidR="002866DD" w:rsidRPr="009B554F" w:rsidRDefault="008F68AB" w:rsidP="00412EBE">
      <w:pPr>
        <w:pStyle w:val="ListParagraph"/>
        <w:numPr>
          <w:ilvl w:val="1"/>
          <w:numId w:val="9"/>
        </w:numPr>
        <w:spacing w:after="240"/>
        <w:contextualSpacing w:val="0"/>
        <w:jc w:val="both"/>
        <w:rPr>
          <w:rFonts w:ascii="Arial" w:hAnsi="Arial"/>
          <w:color w:val="000000" w:themeColor="text1"/>
          <w:sz w:val="24"/>
        </w:rPr>
      </w:pPr>
      <w:r w:rsidRPr="001E1AEA">
        <w:rPr>
          <w:rFonts w:ascii="Arial" w:hAnsi="Arial"/>
          <w:b/>
          <w:bCs/>
          <w:sz w:val="24"/>
        </w:rPr>
        <w:t>C294 Middle Street</w:t>
      </w:r>
      <w:r>
        <w:rPr>
          <w:rFonts w:ascii="Arial" w:hAnsi="Arial"/>
          <w:sz w:val="24"/>
        </w:rPr>
        <w:t xml:space="preserve"> </w:t>
      </w:r>
      <w:r w:rsidR="007270B4">
        <w:rPr>
          <w:rFonts w:ascii="Arial" w:hAnsi="Arial"/>
          <w:sz w:val="24"/>
        </w:rPr>
        <w:t>–</w:t>
      </w:r>
      <w:r>
        <w:rPr>
          <w:rFonts w:ascii="Arial" w:hAnsi="Arial"/>
          <w:sz w:val="24"/>
        </w:rPr>
        <w:t xml:space="preserve"> </w:t>
      </w:r>
      <w:r w:rsidR="002E3470" w:rsidRPr="00E654F6">
        <w:rPr>
          <w:rFonts w:ascii="Arial" w:hAnsi="Arial" w:cs="Arial"/>
          <w:sz w:val="24"/>
          <w:szCs w:val="24"/>
        </w:rPr>
        <w:t xml:space="preserve">From its junction with the C634 Mundesley Road southwards </w:t>
      </w:r>
      <w:r w:rsidR="002E3470" w:rsidRPr="009B554F">
        <w:rPr>
          <w:rFonts w:ascii="Arial" w:hAnsi="Arial" w:cs="Arial"/>
          <w:color w:val="000000" w:themeColor="text1"/>
          <w:sz w:val="24"/>
          <w:szCs w:val="24"/>
        </w:rPr>
        <w:t>for 220 metres.</w:t>
      </w:r>
    </w:p>
    <w:p w14:paraId="152521A7" w14:textId="6BA2F58E" w:rsidR="002E3470" w:rsidRPr="009B554F" w:rsidRDefault="00EE187E" w:rsidP="0070741C">
      <w:pPr>
        <w:pStyle w:val="ListParagraph"/>
        <w:numPr>
          <w:ilvl w:val="1"/>
          <w:numId w:val="9"/>
        </w:numPr>
        <w:spacing w:after="240"/>
        <w:contextualSpacing w:val="0"/>
        <w:jc w:val="both"/>
        <w:rPr>
          <w:rFonts w:ascii="Arial" w:hAnsi="Arial"/>
          <w:color w:val="000000" w:themeColor="text1"/>
          <w:sz w:val="24"/>
        </w:rPr>
      </w:pPr>
      <w:r w:rsidRPr="009B554F">
        <w:rPr>
          <w:rFonts w:ascii="Arial" w:hAnsi="Arial" w:cs="Arial"/>
          <w:b/>
          <w:bCs/>
          <w:color w:val="000000" w:themeColor="text1"/>
          <w:sz w:val="24"/>
          <w:szCs w:val="24"/>
        </w:rPr>
        <w:t>C634 Mundesley Road</w:t>
      </w:r>
      <w:r w:rsidRPr="009B554F">
        <w:rPr>
          <w:rFonts w:ascii="Arial" w:hAnsi="Arial" w:cs="Arial"/>
          <w:color w:val="000000" w:themeColor="text1"/>
          <w:sz w:val="24"/>
          <w:szCs w:val="24"/>
        </w:rPr>
        <w:t xml:space="preserve"> </w:t>
      </w:r>
      <w:r w:rsidR="007270B4" w:rsidRPr="009B554F">
        <w:rPr>
          <w:rFonts w:ascii="Arial" w:hAnsi="Arial" w:cs="Arial"/>
          <w:color w:val="000000" w:themeColor="text1"/>
          <w:sz w:val="24"/>
          <w:szCs w:val="24"/>
        </w:rPr>
        <w:t>–</w:t>
      </w:r>
      <w:r w:rsidRPr="009B554F">
        <w:rPr>
          <w:rFonts w:ascii="Arial" w:hAnsi="Arial" w:cs="Arial"/>
          <w:color w:val="000000" w:themeColor="text1"/>
          <w:sz w:val="24"/>
          <w:szCs w:val="24"/>
        </w:rPr>
        <w:t xml:space="preserve"> </w:t>
      </w:r>
      <w:r w:rsidR="00B72011" w:rsidRPr="009B554F">
        <w:rPr>
          <w:rFonts w:ascii="Arial" w:hAnsi="Arial" w:cs="Arial"/>
          <w:color w:val="000000" w:themeColor="text1"/>
          <w:sz w:val="24"/>
          <w:szCs w:val="24"/>
        </w:rPr>
        <w:t>From a point 25 metres north-westwards of the centreline of its junction with the U14494 Broadwood Close to a point 214 metres eastwards of the centreline of its junction with the C295 Gimingham Road</w:t>
      </w:r>
      <w:r w:rsidR="00BE1572" w:rsidRPr="009B554F">
        <w:rPr>
          <w:rFonts w:ascii="Arial" w:hAnsi="Arial" w:cs="Arial"/>
          <w:color w:val="000000" w:themeColor="text1"/>
          <w:sz w:val="24"/>
          <w:szCs w:val="24"/>
        </w:rPr>
        <w:t>. (</w:t>
      </w:r>
      <w:r w:rsidR="004A2EAB" w:rsidRPr="009B554F">
        <w:rPr>
          <w:rFonts w:ascii="Arial" w:hAnsi="Arial" w:cs="Arial"/>
          <w:color w:val="000000" w:themeColor="text1"/>
          <w:sz w:val="24"/>
          <w:szCs w:val="24"/>
        </w:rPr>
        <w:t xml:space="preserve">This description has </w:t>
      </w:r>
      <w:r w:rsidR="004A2EAB" w:rsidRPr="009B554F">
        <w:rPr>
          <w:rFonts w:ascii="Arial" w:hAnsi="Arial" w:cs="Arial"/>
          <w:color w:val="000000" w:themeColor="text1"/>
          <w:sz w:val="24"/>
          <w:szCs w:val="24"/>
        </w:rPr>
        <w:lastRenderedPageBreak/>
        <w:t xml:space="preserve">been amended from that previously advertised to improve clarity and facilitate the efficient administration of the restriction, without altering the effect of </w:t>
      </w:r>
      <w:r w:rsidR="00546260">
        <w:rPr>
          <w:rFonts w:ascii="Arial" w:hAnsi="Arial" w:cs="Arial"/>
          <w:color w:val="000000" w:themeColor="text1"/>
          <w:sz w:val="24"/>
          <w:szCs w:val="24"/>
        </w:rPr>
        <w:t>the</w:t>
      </w:r>
      <w:r w:rsidR="004A2EAB" w:rsidRPr="009B554F">
        <w:rPr>
          <w:rFonts w:ascii="Arial" w:hAnsi="Arial" w:cs="Arial"/>
          <w:color w:val="000000" w:themeColor="text1"/>
          <w:sz w:val="24"/>
          <w:szCs w:val="24"/>
        </w:rPr>
        <w:t xml:space="preserve"> restriction)</w:t>
      </w:r>
    </w:p>
    <w:p w14:paraId="1B45AE12" w14:textId="583B22EF" w:rsidR="008745A7" w:rsidRDefault="007270B4" w:rsidP="001E1AEA">
      <w:pPr>
        <w:spacing w:after="240"/>
        <w:jc w:val="both"/>
        <w:rPr>
          <w:rFonts w:ascii="Arial" w:hAnsi="Arial"/>
          <w:sz w:val="24"/>
        </w:rPr>
      </w:pPr>
      <w:r>
        <w:rPr>
          <w:rFonts w:ascii="Arial" w:hAnsi="Arial"/>
          <w:sz w:val="24"/>
        </w:rPr>
        <w:t>T</w:t>
      </w:r>
      <w:r w:rsidR="00C91714">
        <w:rPr>
          <w:rFonts w:ascii="Arial" w:hAnsi="Arial"/>
          <w:sz w:val="24"/>
        </w:rPr>
        <w:t xml:space="preserve">he effect </w:t>
      </w:r>
      <w:r w:rsidR="008745A7">
        <w:rPr>
          <w:rFonts w:ascii="Arial" w:hAnsi="Arial"/>
          <w:sz w:val="24"/>
        </w:rPr>
        <w:t>is to maintain the current 30mph Speed Limit</w:t>
      </w:r>
      <w:r w:rsidR="00724032">
        <w:rPr>
          <w:rFonts w:ascii="Arial" w:hAnsi="Arial"/>
          <w:sz w:val="24"/>
        </w:rPr>
        <w:t xml:space="preserve"> on U14494 Broadwood Close and U14526 Staden Park</w:t>
      </w:r>
      <w:r w:rsidR="00BB4A92">
        <w:rPr>
          <w:rFonts w:ascii="Arial" w:hAnsi="Arial"/>
          <w:sz w:val="24"/>
        </w:rPr>
        <w:t xml:space="preserve"> and</w:t>
      </w:r>
      <w:r w:rsidR="00724032">
        <w:rPr>
          <w:rFonts w:ascii="Arial" w:hAnsi="Arial"/>
          <w:sz w:val="24"/>
        </w:rPr>
        <w:t xml:space="preserve"> to extend the 30mph Speed Limit on </w:t>
      </w:r>
      <w:r w:rsidR="00724032" w:rsidRPr="00E654F6">
        <w:rPr>
          <w:rFonts w:ascii="Arial" w:hAnsi="Arial" w:cs="Arial"/>
          <w:sz w:val="24"/>
          <w:szCs w:val="24"/>
        </w:rPr>
        <w:t>C634 Cromer Road</w:t>
      </w:r>
      <w:r w:rsidR="00724032">
        <w:rPr>
          <w:rFonts w:ascii="Arial" w:hAnsi="Arial"/>
          <w:sz w:val="24"/>
        </w:rPr>
        <w:t xml:space="preserve"> and </w:t>
      </w:r>
      <w:r w:rsidR="002919A5" w:rsidRPr="00E654F6">
        <w:rPr>
          <w:rFonts w:ascii="Arial" w:hAnsi="Arial" w:cs="Arial"/>
          <w:sz w:val="24"/>
          <w:szCs w:val="24"/>
        </w:rPr>
        <w:t>C634 Mundesley Road</w:t>
      </w:r>
      <w:r w:rsidR="00724032">
        <w:rPr>
          <w:rFonts w:ascii="Arial" w:hAnsi="Arial"/>
          <w:sz w:val="24"/>
        </w:rPr>
        <w:t xml:space="preserve">, and </w:t>
      </w:r>
      <w:r w:rsidR="00074D3E">
        <w:rPr>
          <w:rFonts w:ascii="Arial" w:hAnsi="Arial"/>
          <w:sz w:val="24"/>
        </w:rPr>
        <w:t>introduce</w:t>
      </w:r>
      <w:r w:rsidR="00BB4A92">
        <w:rPr>
          <w:rFonts w:ascii="Arial" w:hAnsi="Arial"/>
          <w:sz w:val="24"/>
        </w:rPr>
        <w:t>s</w:t>
      </w:r>
      <w:r w:rsidR="00074D3E">
        <w:rPr>
          <w:rFonts w:ascii="Arial" w:hAnsi="Arial"/>
          <w:sz w:val="24"/>
        </w:rPr>
        <w:t xml:space="preserve"> a 30mph Speed Limit on C294 Middle Street</w:t>
      </w:r>
      <w:r w:rsidR="005040CF">
        <w:rPr>
          <w:rFonts w:ascii="Arial" w:hAnsi="Arial"/>
          <w:sz w:val="24"/>
        </w:rPr>
        <w:t>,</w:t>
      </w:r>
      <w:r w:rsidR="00074D3E">
        <w:rPr>
          <w:rFonts w:ascii="Arial" w:hAnsi="Arial"/>
          <w:sz w:val="24"/>
        </w:rPr>
        <w:t xml:space="preserve"> C295 Gimingham Road</w:t>
      </w:r>
      <w:r w:rsidR="005040CF">
        <w:rPr>
          <w:rFonts w:ascii="Arial" w:hAnsi="Arial"/>
          <w:sz w:val="24"/>
        </w:rPr>
        <w:t xml:space="preserve"> and U14364 Hall Road</w:t>
      </w:r>
      <w:r w:rsidR="00074D3E">
        <w:rPr>
          <w:rFonts w:ascii="Arial" w:hAnsi="Arial"/>
          <w:sz w:val="24"/>
        </w:rPr>
        <w:t>.</w:t>
      </w:r>
    </w:p>
    <w:p w14:paraId="15737754" w14:textId="1DCB4F26" w:rsidR="00A118EE" w:rsidRPr="00A118EE" w:rsidRDefault="00A118EE" w:rsidP="001E1AEA">
      <w:pPr>
        <w:spacing w:after="120"/>
        <w:jc w:val="both"/>
        <w:rPr>
          <w:rFonts w:ascii="Arial" w:hAnsi="Arial"/>
          <w:b/>
          <w:bCs/>
          <w:sz w:val="24"/>
        </w:rPr>
      </w:pPr>
      <w:r>
        <w:rPr>
          <w:rFonts w:ascii="Arial" w:hAnsi="Arial"/>
          <w:b/>
          <w:bCs/>
          <w:sz w:val="24"/>
        </w:rPr>
        <w:t>The</w:t>
      </w:r>
      <w:r w:rsidR="00286477">
        <w:rPr>
          <w:rFonts w:ascii="Arial" w:hAnsi="Arial"/>
          <w:b/>
          <w:bCs/>
          <w:sz w:val="24"/>
        </w:rPr>
        <w:t xml:space="preserve"> </w:t>
      </w:r>
      <w:r w:rsidR="00286477" w:rsidRPr="00286477">
        <w:rPr>
          <w:rFonts w:ascii="Arial" w:hAnsi="Arial"/>
          <w:b/>
          <w:bCs/>
          <w:sz w:val="24"/>
        </w:rPr>
        <w:t>Norfolk County Council</w:t>
      </w:r>
      <w:r w:rsidR="00286477">
        <w:rPr>
          <w:rFonts w:ascii="Arial" w:hAnsi="Arial"/>
          <w:b/>
          <w:bCs/>
          <w:sz w:val="24"/>
        </w:rPr>
        <w:t xml:space="preserve"> </w:t>
      </w:r>
      <w:r w:rsidR="00286477" w:rsidRPr="00286477">
        <w:rPr>
          <w:rFonts w:ascii="Arial" w:hAnsi="Arial"/>
          <w:b/>
          <w:bCs/>
          <w:sz w:val="24"/>
        </w:rPr>
        <w:t>(</w:t>
      </w:r>
      <w:r w:rsidR="0048618B" w:rsidRPr="00182CE1">
        <w:rPr>
          <w:rFonts w:ascii="Arial" w:hAnsi="Arial" w:cs="Arial"/>
          <w:b/>
          <w:bCs/>
          <w:sz w:val="24"/>
          <w:szCs w:val="24"/>
        </w:rPr>
        <w:t>Sidestrand, Overstrand, Trimingham, Gimingham and Mundesley</w:t>
      </w:r>
      <w:r w:rsidR="00286477" w:rsidRPr="00286477">
        <w:rPr>
          <w:rFonts w:ascii="Arial" w:hAnsi="Arial"/>
          <w:b/>
          <w:bCs/>
          <w:sz w:val="24"/>
        </w:rPr>
        <w:t>, Cromer Road and Church Street) (40 mph Speed Limit) Consolidation and Variation Order 202</w:t>
      </w:r>
      <w:r w:rsidR="00A7228C">
        <w:rPr>
          <w:rFonts w:ascii="Arial" w:hAnsi="Arial"/>
          <w:b/>
          <w:bCs/>
          <w:sz w:val="24"/>
        </w:rPr>
        <w:t>6</w:t>
      </w:r>
    </w:p>
    <w:p w14:paraId="6FA81A6E" w14:textId="55AA6182" w:rsidR="00DB4ED8" w:rsidRDefault="00A7228C" w:rsidP="00412EBE">
      <w:pPr>
        <w:spacing w:after="240"/>
        <w:jc w:val="both"/>
        <w:rPr>
          <w:rFonts w:ascii="Arial" w:hAnsi="Arial" w:cs="Arial"/>
          <w:sz w:val="24"/>
          <w:szCs w:val="24"/>
          <w:lang w:eastAsia="en-GB"/>
        </w:rPr>
      </w:pPr>
      <w:r>
        <w:rPr>
          <w:rFonts w:ascii="Arial" w:hAnsi="Arial"/>
          <w:sz w:val="24"/>
        </w:rPr>
        <w:t>T</w:t>
      </w:r>
      <w:r w:rsidR="002340CA">
        <w:rPr>
          <w:rFonts w:ascii="Arial" w:hAnsi="Arial"/>
          <w:sz w:val="24"/>
        </w:rPr>
        <w:t>he effect</w:t>
      </w:r>
      <w:r w:rsidR="00DB4ED8">
        <w:rPr>
          <w:rFonts w:ascii="Arial" w:hAnsi="Arial"/>
          <w:sz w:val="24"/>
        </w:rPr>
        <w:t xml:space="preserve"> </w:t>
      </w:r>
      <w:r>
        <w:rPr>
          <w:rFonts w:ascii="Arial" w:hAnsi="Arial"/>
          <w:sz w:val="24"/>
        </w:rPr>
        <w:t>is</w:t>
      </w:r>
      <w:r w:rsidR="00DB4ED8">
        <w:rPr>
          <w:rFonts w:ascii="Arial" w:hAnsi="Arial"/>
          <w:sz w:val="24"/>
        </w:rPr>
        <w:t xml:space="preserve"> to</w:t>
      </w:r>
      <w:r w:rsidR="00DB4ED8">
        <w:rPr>
          <w:rFonts w:ascii="Arial" w:hAnsi="Arial" w:cs="Arial"/>
          <w:sz w:val="24"/>
          <w:szCs w:val="24"/>
          <w:lang w:eastAsia="en-GB"/>
        </w:rPr>
        <w:t xml:space="preserve"> </w:t>
      </w:r>
      <w:r w:rsidR="004E5179">
        <w:rPr>
          <w:rFonts w:ascii="Arial" w:hAnsi="Arial" w:cs="Arial"/>
          <w:sz w:val="24"/>
          <w:szCs w:val="24"/>
          <w:lang w:eastAsia="en-GB"/>
        </w:rPr>
        <w:t>c</w:t>
      </w:r>
      <w:r w:rsidR="003213E2" w:rsidRPr="004E5179">
        <w:rPr>
          <w:rFonts w:ascii="Arial" w:hAnsi="Arial" w:cs="Arial"/>
          <w:sz w:val="24"/>
          <w:szCs w:val="24"/>
          <w:lang w:eastAsia="en-GB"/>
        </w:rPr>
        <w:t>onsolidate</w:t>
      </w:r>
      <w:r w:rsidR="004E5179" w:rsidRPr="004E5179">
        <w:rPr>
          <w:rFonts w:ascii="Arial" w:hAnsi="Arial" w:cs="Arial"/>
          <w:sz w:val="24"/>
          <w:szCs w:val="24"/>
          <w:lang w:eastAsia="en-GB"/>
        </w:rPr>
        <w:t xml:space="preserve"> and vary</w:t>
      </w:r>
      <w:r w:rsidR="001475AB" w:rsidRPr="004E5179">
        <w:rPr>
          <w:rFonts w:ascii="Arial" w:hAnsi="Arial" w:cs="Arial"/>
          <w:sz w:val="24"/>
          <w:szCs w:val="24"/>
          <w:lang w:eastAsia="en-GB"/>
        </w:rPr>
        <w:t xml:space="preserve"> </w:t>
      </w:r>
      <w:r w:rsidR="00DB4ED8" w:rsidRPr="004E5179">
        <w:rPr>
          <w:rFonts w:ascii="Arial" w:hAnsi="Arial" w:cs="Arial"/>
          <w:sz w:val="24"/>
          <w:szCs w:val="24"/>
          <w:lang w:eastAsia="en-GB"/>
        </w:rPr>
        <w:t xml:space="preserve">The Norfolk County Council </w:t>
      </w:r>
      <w:r w:rsidR="00831869" w:rsidRPr="004E5179">
        <w:rPr>
          <w:rFonts w:ascii="Arial" w:hAnsi="Arial" w:cs="Arial"/>
          <w:sz w:val="24"/>
          <w:szCs w:val="24"/>
          <w:lang w:eastAsia="en-GB"/>
        </w:rPr>
        <w:t>(Trimingham, Gimingham and Mundesley, Church Street/Cromer Road) (40 mph Speed Limit) Order 2006 and The</w:t>
      </w:r>
      <w:r w:rsidR="00A86473" w:rsidRPr="004E5179">
        <w:rPr>
          <w:rFonts w:ascii="Arial" w:hAnsi="Arial" w:cs="Arial"/>
          <w:sz w:val="24"/>
          <w:szCs w:val="24"/>
          <w:lang w:eastAsia="en-GB"/>
        </w:rPr>
        <w:t xml:space="preserve"> Norfolk County Council (Sidestrand, Cromer Road) (40 mph Speed Limit) Order 2002 whereby the existing </w:t>
      </w:r>
      <w:r w:rsidR="003104F3" w:rsidRPr="004E5179">
        <w:rPr>
          <w:rFonts w:ascii="Arial" w:hAnsi="Arial" w:cs="Arial"/>
          <w:sz w:val="24"/>
          <w:szCs w:val="24"/>
          <w:lang w:eastAsia="en-GB"/>
        </w:rPr>
        <w:t xml:space="preserve">40mph Speed Limit will be </w:t>
      </w:r>
      <w:r w:rsidR="00D0424E">
        <w:rPr>
          <w:rFonts w:ascii="Arial" w:hAnsi="Arial" w:cs="Arial"/>
          <w:sz w:val="24"/>
          <w:szCs w:val="24"/>
          <w:lang w:eastAsia="en-GB"/>
        </w:rPr>
        <w:t>varied as set out below:</w:t>
      </w:r>
    </w:p>
    <w:p w14:paraId="61E83325" w14:textId="49C542F6" w:rsidR="00D0424E" w:rsidRPr="009B554F" w:rsidRDefault="00383634" w:rsidP="00412EBE">
      <w:pPr>
        <w:pStyle w:val="ListParagraph"/>
        <w:numPr>
          <w:ilvl w:val="0"/>
          <w:numId w:val="13"/>
        </w:numPr>
        <w:spacing w:after="240"/>
        <w:contextualSpacing w:val="0"/>
        <w:jc w:val="both"/>
        <w:rPr>
          <w:rFonts w:ascii="Arial" w:hAnsi="Arial" w:cs="Arial"/>
          <w:color w:val="000000" w:themeColor="text1"/>
          <w:sz w:val="24"/>
          <w:szCs w:val="24"/>
          <w:lang w:eastAsia="en-GB"/>
        </w:rPr>
      </w:pPr>
      <w:r w:rsidRPr="00F63B3E">
        <w:rPr>
          <w:rFonts w:ascii="Arial" w:hAnsi="Arial"/>
          <w:b/>
          <w:bCs/>
          <w:sz w:val="24"/>
        </w:rPr>
        <w:t xml:space="preserve">C634 </w:t>
      </w:r>
      <w:r w:rsidR="007872FE" w:rsidRPr="00F63B3E">
        <w:rPr>
          <w:rFonts w:ascii="Arial" w:hAnsi="Arial"/>
          <w:b/>
          <w:bCs/>
          <w:sz w:val="24"/>
        </w:rPr>
        <w:t>Mundesley Road</w:t>
      </w:r>
      <w:r w:rsidRPr="00F63B3E">
        <w:rPr>
          <w:rFonts w:ascii="Arial" w:hAnsi="Arial"/>
          <w:b/>
          <w:bCs/>
          <w:sz w:val="24"/>
        </w:rPr>
        <w:t>/Cromer Road</w:t>
      </w:r>
      <w:r>
        <w:rPr>
          <w:rFonts w:ascii="Arial" w:hAnsi="Arial"/>
          <w:sz w:val="24"/>
        </w:rPr>
        <w:t xml:space="preserve"> </w:t>
      </w:r>
      <w:r w:rsidR="00186950">
        <w:rPr>
          <w:rFonts w:ascii="Arial" w:hAnsi="Arial"/>
          <w:sz w:val="24"/>
        </w:rPr>
        <w:t>–</w:t>
      </w:r>
      <w:r>
        <w:rPr>
          <w:rFonts w:ascii="Arial" w:hAnsi="Arial"/>
          <w:sz w:val="24"/>
        </w:rPr>
        <w:t xml:space="preserve"> </w:t>
      </w:r>
      <w:r w:rsidR="007C4067" w:rsidRPr="0002686B">
        <w:rPr>
          <w:rFonts w:ascii="Arial" w:hAnsi="Arial"/>
          <w:sz w:val="24"/>
        </w:rPr>
        <w:t>From a point 214 metres eastwards of the centreline of its junction with the C295 Gimingham Road</w:t>
      </w:r>
      <w:r w:rsidR="007C4067">
        <w:rPr>
          <w:rFonts w:ascii="Arial" w:hAnsi="Arial"/>
          <w:sz w:val="24"/>
        </w:rPr>
        <w:t xml:space="preserve"> </w:t>
      </w:r>
      <w:r w:rsidR="007C4067" w:rsidRPr="0002686B">
        <w:rPr>
          <w:rFonts w:ascii="Arial" w:hAnsi="Arial"/>
          <w:sz w:val="24"/>
        </w:rPr>
        <w:t>south-eastwards to a point 5</w:t>
      </w:r>
      <w:r w:rsidR="005219C1">
        <w:rPr>
          <w:rFonts w:ascii="Arial" w:hAnsi="Arial"/>
          <w:sz w:val="24"/>
        </w:rPr>
        <w:t>84</w:t>
      </w:r>
      <w:r w:rsidR="007C4067" w:rsidRPr="0002686B">
        <w:rPr>
          <w:rFonts w:ascii="Arial" w:hAnsi="Arial"/>
          <w:sz w:val="24"/>
        </w:rPr>
        <w:t xml:space="preserve"> </w:t>
      </w:r>
      <w:r w:rsidR="007C4067" w:rsidRPr="009B554F">
        <w:rPr>
          <w:rFonts w:ascii="Arial" w:hAnsi="Arial"/>
          <w:color w:val="000000" w:themeColor="text1"/>
          <w:sz w:val="24"/>
        </w:rPr>
        <w:t>metres north-west of the centreline of its junction with the U11360 Fraser Crescent</w:t>
      </w:r>
      <w:r w:rsidR="00F96CB8" w:rsidRPr="009B554F">
        <w:rPr>
          <w:rFonts w:ascii="Arial" w:hAnsi="Arial"/>
          <w:color w:val="000000" w:themeColor="text1"/>
          <w:sz w:val="24"/>
        </w:rPr>
        <w:t xml:space="preserve"> a </w:t>
      </w:r>
      <w:r w:rsidR="00B72011" w:rsidRPr="009B554F">
        <w:rPr>
          <w:rFonts w:ascii="Arial" w:hAnsi="Arial"/>
          <w:color w:val="000000" w:themeColor="text1"/>
          <w:sz w:val="24"/>
        </w:rPr>
        <w:t xml:space="preserve">reduction </w:t>
      </w:r>
      <w:r w:rsidR="00F96CB8" w:rsidRPr="009B554F">
        <w:rPr>
          <w:rFonts w:ascii="Arial" w:hAnsi="Arial"/>
          <w:color w:val="000000" w:themeColor="text1"/>
          <w:sz w:val="24"/>
        </w:rPr>
        <w:t xml:space="preserve">of </w:t>
      </w:r>
      <w:r w:rsidR="002B6099" w:rsidRPr="009B554F">
        <w:rPr>
          <w:rFonts w:ascii="Arial" w:hAnsi="Arial"/>
          <w:color w:val="000000" w:themeColor="text1"/>
          <w:sz w:val="24"/>
        </w:rPr>
        <w:t>475</w:t>
      </w:r>
      <w:r w:rsidR="00F96CB8" w:rsidRPr="009B554F">
        <w:rPr>
          <w:rFonts w:ascii="Arial" w:hAnsi="Arial"/>
          <w:color w:val="000000" w:themeColor="text1"/>
          <w:sz w:val="24"/>
        </w:rPr>
        <w:t xml:space="preserve"> metres</w:t>
      </w:r>
    </w:p>
    <w:p w14:paraId="3D1D90E1" w14:textId="2FA6BFD2" w:rsidR="007C4067" w:rsidRPr="009B554F" w:rsidRDefault="00D404A9" w:rsidP="00412EBE">
      <w:pPr>
        <w:pStyle w:val="ListParagraph"/>
        <w:numPr>
          <w:ilvl w:val="0"/>
          <w:numId w:val="13"/>
        </w:numPr>
        <w:spacing w:after="240"/>
        <w:contextualSpacing w:val="0"/>
        <w:jc w:val="both"/>
        <w:rPr>
          <w:rFonts w:ascii="Arial" w:hAnsi="Arial" w:cs="Arial"/>
          <w:color w:val="000000" w:themeColor="text1"/>
          <w:sz w:val="24"/>
          <w:szCs w:val="24"/>
          <w:lang w:eastAsia="en-GB"/>
        </w:rPr>
      </w:pPr>
      <w:r w:rsidRPr="00F63B3E">
        <w:rPr>
          <w:rFonts w:ascii="Arial" w:hAnsi="Arial"/>
          <w:b/>
          <w:bCs/>
          <w:color w:val="000000" w:themeColor="text1"/>
          <w:sz w:val="24"/>
        </w:rPr>
        <w:t>C634 Cromer Road</w:t>
      </w:r>
      <w:r w:rsidRPr="009B554F">
        <w:rPr>
          <w:rFonts w:ascii="Arial" w:hAnsi="Arial"/>
          <w:color w:val="000000" w:themeColor="text1"/>
          <w:sz w:val="24"/>
        </w:rPr>
        <w:t xml:space="preserve"> </w:t>
      </w:r>
      <w:r w:rsidR="00186950" w:rsidRPr="009B554F">
        <w:rPr>
          <w:rFonts w:ascii="Arial" w:hAnsi="Arial"/>
          <w:color w:val="000000" w:themeColor="text1"/>
          <w:sz w:val="24"/>
        </w:rPr>
        <w:t>–</w:t>
      </w:r>
      <w:r w:rsidRPr="009B554F">
        <w:rPr>
          <w:rFonts w:ascii="Arial" w:hAnsi="Arial"/>
          <w:color w:val="000000" w:themeColor="text1"/>
          <w:sz w:val="24"/>
        </w:rPr>
        <w:t xml:space="preserve"> </w:t>
      </w:r>
      <w:r w:rsidR="00B322FE" w:rsidRPr="009B554F">
        <w:rPr>
          <w:rFonts w:ascii="Arial" w:hAnsi="Arial"/>
          <w:color w:val="000000" w:themeColor="text1"/>
          <w:sz w:val="24"/>
        </w:rPr>
        <w:t>From a point 2</w:t>
      </w:r>
      <w:r w:rsidR="009576A5" w:rsidRPr="009B554F">
        <w:rPr>
          <w:rFonts w:ascii="Arial" w:hAnsi="Arial"/>
          <w:color w:val="000000" w:themeColor="text1"/>
          <w:sz w:val="24"/>
        </w:rPr>
        <w:t>2</w:t>
      </w:r>
      <w:r w:rsidR="00B322FE" w:rsidRPr="009B554F">
        <w:rPr>
          <w:rFonts w:ascii="Arial" w:hAnsi="Arial"/>
          <w:color w:val="000000" w:themeColor="text1"/>
          <w:sz w:val="24"/>
        </w:rPr>
        <w:t>0 met</w:t>
      </w:r>
      <w:r w:rsidR="00186950" w:rsidRPr="009B554F">
        <w:rPr>
          <w:rFonts w:ascii="Arial" w:hAnsi="Arial"/>
          <w:color w:val="000000" w:themeColor="text1"/>
          <w:sz w:val="24"/>
        </w:rPr>
        <w:t>re</w:t>
      </w:r>
      <w:r w:rsidR="00B322FE" w:rsidRPr="009B554F">
        <w:rPr>
          <w:rFonts w:ascii="Arial" w:hAnsi="Arial"/>
          <w:color w:val="000000" w:themeColor="text1"/>
          <w:sz w:val="24"/>
        </w:rPr>
        <w:t>s southeast of its junction with the U14293 High Street south-eastwards to a point 480 metres north-eastwards and eastwards of the centreline of its junction with the C291 Southrepps Road</w:t>
      </w:r>
      <w:r w:rsidR="00F96CB8" w:rsidRPr="009B554F">
        <w:rPr>
          <w:rFonts w:ascii="Arial" w:hAnsi="Arial"/>
          <w:color w:val="000000" w:themeColor="text1"/>
          <w:sz w:val="24"/>
        </w:rPr>
        <w:t xml:space="preserve"> a</w:t>
      </w:r>
      <w:r w:rsidR="00B72011" w:rsidRPr="009B554F">
        <w:rPr>
          <w:rFonts w:ascii="Arial" w:hAnsi="Arial"/>
          <w:color w:val="000000" w:themeColor="text1"/>
          <w:sz w:val="24"/>
        </w:rPr>
        <w:t xml:space="preserve"> reduction of </w:t>
      </w:r>
      <w:r w:rsidR="00AF7500" w:rsidRPr="009B554F">
        <w:rPr>
          <w:rFonts w:ascii="Arial" w:hAnsi="Arial"/>
          <w:color w:val="000000" w:themeColor="text1"/>
          <w:sz w:val="24"/>
        </w:rPr>
        <w:t>497</w:t>
      </w:r>
      <w:r w:rsidR="00F96CB8" w:rsidRPr="009B554F">
        <w:rPr>
          <w:rFonts w:ascii="Arial" w:hAnsi="Arial"/>
          <w:color w:val="000000" w:themeColor="text1"/>
          <w:sz w:val="24"/>
        </w:rPr>
        <w:t xml:space="preserve"> metres</w:t>
      </w:r>
    </w:p>
    <w:p w14:paraId="5666EC3F" w14:textId="1EA4B528" w:rsidR="00070D7C" w:rsidRPr="00D44853" w:rsidRDefault="00070D7C" w:rsidP="00BF382E">
      <w:pPr>
        <w:spacing w:after="240"/>
        <w:jc w:val="both"/>
        <w:rPr>
          <w:rFonts w:ascii="Arial" w:hAnsi="Arial" w:cs="Arial"/>
          <w:sz w:val="24"/>
          <w:szCs w:val="24"/>
          <w:lang w:eastAsia="en-GB"/>
        </w:rPr>
      </w:pPr>
      <w:r w:rsidRPr="00D44853">
        <w:rPr>
          <w:rFonts w:ascii="Arial" w:hAnsi="Arial" w:cs="Arial"/>
          <w:sz w:val="24"/>
          <w:szCs w:val="24"/>
          <w:lang w:eastAsia="en-GB"/>
        </w:rPr>
        <w:t>A copy of the</w:t>
      </w:r>
      <w:r>
        <w:rPr>
          <w:rFonts w:ascii="Arial" w:hAnsi="Arial" w:cs="Arial"/>
          <w:sz w:val="24"/>
          <w:szCs w:val="24"/>
          <w:lang w:eastAsia="en-GB"/>
        </w:rPr>
        <w:t xml:space="preserve"> </w:t>
      </w:r>
      <w:r w:rsidRPr="00D44853">
        <w:rPr>
          <w:rFonts w:ascii="Arial" w:hAnsi="Arial" w:cs="Arial"/>
          <w:sz w:val="24"/>
          <w:szCs w:val="24"/>
          <w:lang w:eastAsia="en-GB"/>
        </w:rPr>
        <w:t>Orde</w:t>
      </w:r>
      <w:r>
        <w:rPr>
          <w:rFonts w:ascii="Arial" w:hAnsi="Arial" w:cs="Arial"/>
          <w:sz w:val="24"/>
          <w:szCs w:val="24"/>
          <w:lang w:eastAsia="en-GB"/>
        </w:rPr>
        <w:t>r</w:t>
      </w:r>
      <w:r w:rsidR="00FB24E5">
        <w:rPr>
          <w:rFonts w:ascii="Arial" w:hAnsi="Arial" w:cs="Arial"/>
          <w:sz w:val="24"/>
          <w:szCs w:val="24"/>
          <w:lang w:eastAsia="en-GB"/>
        </w:rPr>
        <w:t>s</w:t>
      </w:r>
      <w:r>
        <w:rPr>
          <w:rFonts w:ascii="Arial" w:hAnsi="Arial" w:cs="Arial"/>
          <w:sz w:val="24"/>
          <w:szCs w:val="24"/>
          <w:lang w:eastAsia="en-GB"/>
        </w:rPr>
        <w:t xml:space="preserve">, </w:t>
      </w:r>
      <w:r w:rsidRPr="00D44853">
        <w:rPr>
          <w:rFonts w:ascii="Arial" w:hAnsi="Arial" w:cs="Arial"/>
          <w:sz w:val="24"/>
          <w:szCs w:val="24"/>
          <w:lang w:eastAsia="en-GB"/>
        </w:rPr>
        <w:t>a plan</w:t>
      </w:r>
      <w:r>
        <w:rPr>
          <w:rFonts w:ascii="Arial" w:hAnsi="Arial" w:cs="Arial"/>
          <w:sz w:val="24"/>
          <w:szCs w:val="24"/>
          <w:lang w:eastAsia="en-GB"/>
        </w:rPr>
        <w:t xml:space="preserve">, and copies of the </w:t>
      </w:r>
      <w:r w:rsidR="00FB24E5">
        <w:rPr>
          <w:rFonts w:ascii="Arial" w:hAnsi="Arial" w:cs="Arial"/>
          <w:sz w:val="24"/>
          <w:szCs w:val="24"/>
          <w:lang w:eastAsia="en-GB"/>
        </w:rPr>
        <w:t xml:space="preserve">previous </w:t>
      </w:r>
      <w:r>
        <w:rPr>
          <w:rFonts w:ascii="Arial" w:hAnsi="Arial"/>
          <w:sz w:val="24"/>
        </w:rPr>
        <w:t xml:space="preserve">Orders being consolidated </w:t>
      </w:r>
      <w:r>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0" w:history="1">
        <w:r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6C21EF">
        <w:rPr>
          <w:rFonts w:ascii="Arial" w:eastAsia="Calibri" w:hAnsi="Arial" w:cs="Arial"/>
          <w:sz w:val="24"/>
          <w:szCs w:val="24"/>
        </w:rPr>
        <w:t xml:space="preserve">North Norfolk District Council, </w:t>
      </w:r>
      <w:r w:rsidR="006C21EF" w:rsidRPr="006C21EF">
        <w:rPr>
          <w:rFonts w:ascii="Arial" w:eastAsia="Calibri" w:hAnsi="Arial" w:cs="Arial"/>
          <w:sz w:val="24"/>
          <w:szCs w:val="24"/>
        </w:rPr>
        <w:t>Council Offices, Holt R</w:t>
      </w:r>
      <w:r w:rsidR="00056D88">
        <w:rPr>
          <w:rFonts w:ascii="Arial" w:eastAsia="Calibri" w:hAnsi="Arial" w:cs="Arial"/>
          <w:sz w:val="24"/>
          <w:szCs w:val="24"/>
        </w:rPr>
        <w:t>oa</w:t>
      </w:r>
      <w:r w:rsidR="006C21EF" w:rsidRPr="006C21EF">
        <w:rPr>
          <w:rFonts w:ascii="Arial" w:eastAsia="Calibri" w:hAnsi="Arial" w:cs="Arial"/>
          <w:sz w:val="24"/>
          <w:szCs w:val="24"/>
        </w:rPr>
        <w:t>d, Cromer</w:t>
      </w:r>
      <w:r w:rsidR="00056D88">
        <w:rPr>
          <w:rFonts w:ascii="Arial" w:eastAsia="Calibri" w:hAnsi="Arial" w:cs="Arial"/>
          <w:sz w:val="24"/>
          <w:szCs w:val="24"/>
        </w:rPr>
        <w:t>,</w:t>
      </w:r>
      <w:r w:rsidR="006C21EF" w:rsidRPr="006C21EF">
        <w:rPr>
          <w:rFonts w:ascii="Arial" w:eastAsia="Calibri" w:hAnsi="Arial" w:cs="Arial"/>
          <w:sz w:val="24"/>
          <w:szCs w:val="24"/>
        </w:rPr>
        <w:t xml:space="preserve"> NR27 9EN</w:t>
      </w:r>
      <w:r>
        <w:rPr>
          <w:rFonts w:ascii="Arial" w:eastAsia="Calibri" w:hAnsi="Arial" w:cs="Arial"/>
          <w:sz w:val="24"/>
          <w:szCs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Pr>
          <w:rFonts w:ascii="Arial" w:hAnsi="Arial" w:cs="Arial"/>
          <w:sz w:val="24"/>
          <w:szCs w:val="24"/>
          <w:lang w:eastAsia="en-GB"/>
        </w:rPr>
        <w:t>O</w:t>
      </w:r>
      <w:r w:rsidRPr="00D44853">
        <w:rPr>
          <w:rFonts w:ascii="Arial" w:hAnsi="Arial" w:cs="Arial"/>
          <w:sz w:val="24"/>
          <w:szCs w:val="24"/>
          <w:lang w:eastAsia="en-GB"/>
        </w:rPr>
        <w:t xml:space="preserve">nline </w:t>
      </w:r>
      <w:r>
        <w:rPr>
          <w:rFonts w:ascii="Arial" w:hAnsi="Arial" w:cs="Arial"/>
          <w:sz w:val="24"/>
          <w:szCs w:val="24"/>
          <w:lang w:eastAsia="en-GB"/>
        </w:rPr>
        <w:t>viewing is</w:t>
      </w:r>
      <w:r w:rsidRPr="00D44853">
        <w:rPr>
          <w:rFonts w:ascii="Arial" w:hAnsi="Arial" w:cs="Arial"/>
          <w:sz w:val="24"/>
          <w:szCs w:val="24"/>
          <w:lang w:eastAsia="en-GB"/>
        </w:rPr>
        <w:t xml:space="preserve"> recommended</w:t>
      </w:r>
      <w:r>
        <w:rPr>
          <w:rFonts w:ascii="Arial" w:hAnsi="Arial" w:cs="Arial"/>
          <w:sz w:val="24"/>
          <w:szCs w:val="24"/>
          <w:lang w:eastAsia="en-GB"/>
        </w:rPr>
        <w:t>.</w:t>
      </w:r>
    </w:p>
    <w:p w14:paraId="5942F96F" w14:textId="1468B290" w:rsidR="00070D7C" w:rsidRDefault="00070D7C" w:rsidP="00BF382E">
      <w:pPr>
        <w:spacing w:after="240"/>
        <w:jc w:val="both"/>
        <w:rPr>
          <w:rFonts w:ascii="Arial" w:hAnsi="Arial"/>
          <w:sz w:val="24"/>
        </w:rPr>
      </w:pPr>
      <w:r w:rsidRPr="00772D28">
        <w:rPr>
          <w:rFonts w:ascii="Arial" w:hAnsi="Arial"/>
          <w:sz w:val="24"/>
        </w:rPr>
        <w:t xml:space="preserve">The </w:t>
      </w:r>
      <w:r>
        <w:rPr>
          <w:rFonts w:ascii="Arial" w:hAnsi="Arial"/>
          <w:sz w:val="24"/>
        </w:rPr>
        <w:t xml:space="preserve">officer </w:t>
      </w:r>
      <w:r w:rsidRPr="00772D28">
        <w:rPr>
          <w:rFonts w:ascii="Arial" w:hAnsi="Arial"/>
          <w:sz w:val="24"/>
        </w:rPr>
        <w:t xml:space="preserve">dealing with the public enquiries concerning </w:t>
      </w:r>
      <w:r w:rsidR="00257FD6">
        <w:rPr>
          <w:rFonts w:ascii="Arial" w:hAnsi="Arial"/>
          <w:sz w:val="24"/>
        </w:rPr>
        <w:t>this scheme</w:t>
      </w:r>
      <w:r>
        <w:rPr>
          <w:rFonts w:ascii="Arial" w:hAnsi="Arial"/>
          <w:sz w:val="24"/>
        </w:rPr>
        <w:t xml:space="preserve"> is</w:t>
      </w:r>
      <w:r>
        <w:rPr>
          <w:rFonts w:ascii="Arial" w:hAnsi="Arial" w:cs="Arial"/>
          <w:sz w:val="24"/>
          <w:szCs w:val="24"/>
        </w:rPr>
        <w:t xml:space="preserve"> </w:t>
      </w:r>
      <w:r w:rsidR="003D624F">
        <w:rPr>
          <w:rFonts w:ascii="Arial" w:hAnsi="Arial" w:cs="Arial"/>
          <w:sz w:val="24"/>
          <w:szCs w:val="24"/>
        </w:rPr>
        <w:t xml:space="preserve">Mr </w:t>
      </w:r>
      <w:r w:rsidR="003022EA">
        <w:rPr>
          <w:rFonts w:ascii="Arial" w:hAnsi="Arial" w:cs="Arial"/>
          <w:sz w:val="24"/>
          <w:szCs w:val="24"/>
        </w:rPr>
        <w:t>O Lacey</w:t>
      </w:r>
      <w:r>
        <w:rPr>
          <w:rFonts w:ascii="Arial" w:hAnsi="Arial" w:cs="Arial"/>
          <w:sz w:val="24"/>
          <w:szCs w:val="24"/>
        </w:rPr>
        <w:t xml:space="preserve"> </w:t>
      </w:r>
      <w:r>
        <w:rPr>
          <w:rFonts w:ascii="Arial" w:hAnsi="Arial"/>
          <w:sz w:val="24"/>
        </w:rPr>
        <w:t xml:space="preserve">and can be contacted by </w:t>
      </w:r>
      <w:r w:rsidRPr="00772D28">
        <w:rPr>
          <w:rFonts w:ascii="Arial" w:hAnsi="Arial"/>
          <w:sz w:val="24"/>
        </w:rPr>
        <w:t>telephone 0344 800 8020.</w:t>
      </w:r>
    </w:p>
    <w:p w14:paraId="7DD74602" w14:textId="547BA307" w:rsidR="00070D7C" w:rsidRPr="00772D28" w:rsidRDefault="00070D7C" w:rsidP="00070DA6">
      <w:pPr>
        <w:spacing w:after="240"/>
        <w:jc w:val="both"/>
        <w:rPr>
          <w:rFonts w:ascii="Arial" w:hAnsi="Arial"/>
          <w:sz w:val="24"/>
        </w:rPr>
      </w:pPr>
      <w:bookmarkStart w:id="0" w:name="_Hlk126739182"/>
      <w:r w:rsidRPr="00772D28">
        <w:rPr>
          <w:rFonts w:ascii="Arial" w:hAnsi="Arial"/>
          <w:sz w:val="24"/>
        </w:rPr>
        <w:t>D</w:t>
      </w:r>
      <w:r w:rsidR="00257FD6">
        <w:rPr>
          <w:rFonts w:ascii="Arial" w:hAnsi="Arial"/>
          <w:sz w:val="24"/>
        </w:rPr>
        <w:t>ated</w:t>
      </w:r>
      <w:r w:rsidRPr="00772D28">
        <w:rPr>
          <w:rFonts w:ascii="Arial" w:hAnsi="Arial"/>
          <w:sz w:val="24"/>
        </w:rPr>
        <w:t xml:space="preserve"> </w:t>
      </w:r>
      <w:r>
        <w:rPr>
          <w:rFonts w:ascii="Arial" w:hAnsi="Arial"/>
          <w:sz w:val="24"/>
        </w:rPr>
        <w:t xml:space="preserve">this </w:t>
      </w:r>
      <w:r w:rsidR="00FB24E5">
        <w:rPr>
          <w:rFonts w:ascii="Arial" w:hAnsi="Arial"/>
          <w:sz w:val="24"/>
        </w:rPr>
        <w:t>18</w:t>
      </w:r>
      <w:r w:rsidR="00FB24E5" w:rsidRPr="00BF382E">
        <w:rPr>
          <w:rFonts w:ascii="Arial" w:hAnsi="Arial"/>
          <w:sz w:val="24"/>
          <w:vertAlign w:val="superscript"/>
        </w:rPr>
        <w:t>th</w:t>
      </w:r>
      <w:r w:rsidR="00FB24E5">
        <w:rPr>
          <w:rFonts w:ascii="Arial" w:hAnsi="Arial"/>
          <w:sz w:val="24"/>
        </w:rPr>
        <w:t xml:space="preserve"> </w:t>
      </w:r>
      <w:r>
        <w:rPr>
          <w:rFonts w:ascii="Arial" w:hAnsi="Arial"/>
          <w:sz w:val="24"/>
        </w:rPr>
        <w:t xml:space="preserve">day of </w:t>
      </w:r>
      <w:r w:rsidR="00FB24E5">
        <w:rPr>
          <w:rFonts w:ascii="Arial" w:hAnsi="Arial"/>
          <w:sz w:val="24"/>
        </w:rPr>
        <w:t xml:space="preserve">September </w:t>
      </w:r>
      <w:r w:rsidR="00257FD6">
        <w:rPr>
          <w:rFonts w:ascii="Arial" w:hAnsi="Arial"/>
          <w:sz w:val="24"/>
        </w:rPr>
        <w:t>2026</w:t>
      </w:r>
    </w:p>
    <w:p w14:paraId="46A5C20C" w14:textId="77777777" w:rsidR="00070D7C" w:rsidRPr="00BD303D" w:rsidRDefault="00070D7C" w:rsidP="00070D7C">
      <w:pPr>
        <w:jc w:val="both"/>
        <w:rPr>
          <w:rFonts w:ascii="Arial" w:hAnsi="Arial"/>
          <w:sz w:val="24"/>
        </w:rPr>
      </w:pPr>
      <w:r w:rsidRPr="00BD303D">
        <w:rPr>
          <w:rFonts w:ascii="Arial" w:hAnsi="Arial"/>
          <w:sz w:val="24"/>
        </w:rPr>
        <w:t>Katrina Hulatt</w:t>
      </w:r>
    </w:p>
    <w:p w14:paraId="601221FF" w14:textId="77777777" w:rsidR="00070D7C" w:rsidRPr="00BD303D" w:rsidRDefault="00070D7C" w:rsidP="00070D7C">
      <w:pPr>
        <w:jc w:val="both"/>
        <w:rPr>
          <w:rFonts w:ascii="Arial" w:hAnsi="Arial"/>
          <w:sz w:val="24"/>
        </w:rPr>
      </w:pPr>
      <w:r w:rsidRPr="00BD303D">
        <w:rPr>
          <w:rFonts w:ascii="Arial" w:hAnsi="Arial"/>
          <w:sz w:val="24"/>
        </w:rPr>
        <w:t xml:space="preserve">Director of </w:t>
      </w:r>
      <w:r>
        <w:rPr>
          <w:rFonts w:ascii="Arial" w:hAnsi="Arial"/>
          <w:sz w:val="24"/>
        </w:rPr>
        <w:t>Legal Services</w:t>
      </w:r>
      <w:r w:rsidRPr="00BD303D">
        <w:rPr>
          <w:rFonts w:ascii="Arial" w:hAnsi="Arial"/>
          <w:sz w:val="24"/>
        </w:rPr>
        <w:t xml:space="preserve"> (</w:t>
      </w:r>
      <w:r>
        <w:rPr>
          <w:rFonts w:ascii="Arial" w:hAnsi="Arial"/>
          <w:sz w:val="24"/>
        </w:rPr>
        <w:t>NPLaw</w:t>
      </w:r>
      <w:r w:rsidRPr="00BD303D">
        <w:rPr>
          <w:rFonts w:ascii="Arial" w:hAnsi="Arial"/>
          <w:sz w:val="24"/>
        </w:rPr>
        <w:t>)</w:t>
      </w:r>
    </w:p>
    <w:bookmarkEnd w:id="0"/>
    <w:p w14:paraId="32AF1319" w14:textId="77777777" w:rsidR="00070D7C" w:rsidRPr="00772D28" w:rsidRDefault="00070D7C" w:rsidP="00070D7C">
      <w:pPr>
        <w:jc w:val="both"/>
        <w:rPr>
          <w:rFonts w:ascii="Arial" w:hAnsi="Arial"/>
          <w:sz w:val="24"/>
        </w:rPr>
      </w:pPr>
      <w:r w:rsidRPr="00772D28">
        <w:rPr>
          <w:rFonts w:ascii="Arial" w:hAnsi="Arial"/>
          <w:sz w:val="24"/>
        </w:rPr>
        <w:t>County Hall</w:t>
      </w:r>
      <w:r w:rsidRPr="00772D28">
        <w:rPr>
          <w:rFonts w:ascii="Arial" w:hAnsi="Arial"/>
          <w:sz w:val="24"/>
        </w:rPr>
        <w:tab/>
      </w:r>
    </w:p>
    <w:p w14:paraId="017C694C" w14:textId="77777777" w:rsidR="00070D7C" w:rsidRPr="00772D28" w:rsidRDefault="00070D7C" w:rsidP="00070D7C">
      <w:pPr>
        <w:jc w:val="both"/>
        <w:rPr>
          <w:rFonts w:ascii="Arial" w:hAnsi="Arial"/>
          <w:sz w:val="24"/>
        </w:rPr>
      </w:pPr>
      <w:r w:rsidRPr="00772D28">
        <w:rPr>
          <w:rFonts w:ascii="Arial" w:hAnsi="Arial"/>
          <w:sz w:val="24"/>
        </w:rPr>
        <w:t>Martineau Lane</w:t>
      </w:r>
    </w:p>
    <w:p w14:paraId="1CE03977" w14:textId="77777777" w:rsidR="00070D7C" w:rsidRDefault="00070D7C" w:rsidP="00070D7C">
      <w:pPr>
        <w:jc w:val="both"/>
        <w:rPr>
          <w:rFonts w:ascii="Arial" w:hAnsi="Arial"/>
          <w:sz w:val="24"/>
        </w:rPr>
      </w:pPr>
      <w:r w:rsidRPr="00772D28">
        <w:rPr>
          <w:rFonts w:ascii="Arial" w:hAnsi="Arial"/>
          <w:sz w:val="24"/>
        </w:rPr>
        <w:t>Norwich</w:t>
      </w:r>
    </w:p>
    <w:p w14:paraId="61094E31" w14:textId="77777777" w:rsidR="00070D7C" w:rsidRPr="00772D28" w:rsidRDefault="00070D7C" w:rsidP="00070D7C">
      <w:pPr>
        <w:jc w:val="both"/>
        <w:rPr>
          <w:rFonts w:ascii="Arial" w:hAnsi="Arial"/>
          <w:sz w:val="24"/>
        </w:rPr>
      </w:pPr>
      <w:r w:rsidRPr="00772D28">
        <w:rPr>
          <w:rFonts w:ascii="Arial" w:hAnsi="Arial"/>
          <w:sz w:val="24"/>
        </w:rPr>
        <w:t>NR1 2DH</w:t>
      </w:r>
    </w:p>
    <w:p w14:paraId="3D09897A" w14:textId="77777777" w:rsidR="00070D7C" w:rsidRDefault="00070D7C" w:rsidP="00070D7C">
      <w:pPr>
        <w:jc w:val="both"/>
        <w:rPr>
          <w:rFonts w:ascii="Arial" w:hAnsi="Arial"/>
          <w:sz w:val="24"/>
        </w:rPr>
      </w:pPr>
    </w:p>
    <w:p w14:paraId="0E3A1871" w14:textId="762AE185" w:rsidR="00B57230" w:rsidRDefault="00070D7C" w:rsidP="00B57230">
      <w:pPr>
        <w:jc w:val="both"/>
        <w:rPr>
          <w:i/>
        </w:rPr>
      </w:pPr>
      <w:r w:rsidRPr="00772D28">
        <w:rPr>
          <w:rFonts w:ascii="Arial" w:hAnsi="Arial"/>
          <w:sz w:val="24"/>
        </w:rPr>
        <w:t>Note: Information you send to the Council will be used for any purpose connected with this scheme and will be held as long as reasonably necessary for those purposes. It may also be released to others in response to freedom of information requests</w:t>
      </w:r>
      <w:r w:rsidR="009A7A99">
        <w:rPr>
          <w:rFonts w:ascii="Arial" w:hAnsi="Arial"/>
          <w:sz w:val="24"/>
        </w:rPr>
        <w:t>.</w:t>
      </w:r>
    </w:p>
    <w:sectPr w:rsidR="00B57230" w:rsidSect="00E13428">
      <w:headerReference w:type="default" r:id="rId11"/>
      <w:footerReference w:type="default" r:id="rId12"/>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6761F" w14:textId="77777777" w:rsidR="007F4C1E" w:rsidRDefault="007F4C1E" w:rsidP="0046616E">
      <w:r>
        <w:separator/>
      </w:r>
    </w:p>
  </w:endnote>
  <w:endnote w:type="continuationSeparator" w:id="0">
    <w:p w14:paraId="24FC1ED4" w14:textId="77777777" w:rsidR="007F4C1E" w:rsidRDefault="007F4C1E"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7166B" w14:textId="77777777" w:rsidR="007F4C1E" w:rsidRDefault="007F4C1E" w:rsidP="0046616E">
      <w:r>
        <w:separator/>
      </w:r>
    </w:p>
  </w:footnote>
  <w:footnote w:type="continuationSeparator" w:id="0">
    <w:p w14:paraId="393E8A87" w14:textId="77777777" w:rsidR="007F4C1E" w:rsidRDefault="007F4C1E"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91C21"/>
    <w:multiLevelType w:val="hybridMultilevel"/>
    <w:tmpl w:val="BAEEC0D0"/>
    <w:lvl w:ilvl="0" w:tplc="0D56FA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54DB5"/>
    <w:multiLevelType w:val="hybridMultilevel"/>
    <w:tmpl w:val="D0944572"/>
    <w:lvl w:ilvl="0" w:tplc="EB5013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5" w15:restartNumberingAfterBreak="0">
    <w:nsid w:val="17764637"/>
    <w:multiLevelType w:val="hybridMultilevel"/>
    <w:tmpl w:val="4B5A40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4D4EEE"/>
    <w:multiLevelType w:val="hybridMultilevel"/>
    <w:tmpl w:val="9954D7B2"/>
    <w:lvl w:ilvl="0" w:tplc="924E55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FC11D5"/>
    <w:multiLevelType w:val="hybridMultilevel"/>
    <w:tmpl w:val="BBECCB6A"/>
    <w:lvl w:ilvl="0" w:tplc="C5643454">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384B2C"/>
    <w:multiLevelType w:val="hybridMultilevel"/>
    <w:tmpl w:val="E9C6D312"/>
    <w:lvl w:ilvl="0" w:tplc="27683B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B105689"/>
    <w:multiLevelType w:val="hybridMultilevel"/>
    <w:tmpl w:val="F67C8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3508371">
    <w:abstractNumId w:val="8"/>
  </w:num>
  <w:num w:numId="2" w16cid:durableId="493762928">
    <w:abstractNumId w:val="4"/>
  </w:num>
  <w:num w:numId="3" w16cid:durableId="115102612">
    <w:abstractNumId w:val="2"/>
  </w:num>
  <w:num w:numId="4" w16cid:durableId="2146467783">
    <w:abstractNumId w:val="9"/>
  </w:num>
  <w:num w:numId="5" w16cid:durableId="1623994132">
    <w:abstractNumId w:val="1"/>
  </w:num>
  <w:num w:numId="6" w16cid:durableId="18747737">
    <w:abstractNumId w:val="11"/>
  </w:num>
  <w:num w:numId="7" w16cid:durableId="1448230550">
    <w:abstractNumId w:val="6"/>
  </w:num>
  <w:num w:numId="8" w16cid:durableId="1229877675">
    <w:abstractNumId w:val="12"/>
  </w:num>
  <w:num w:numId="9" w16cid:durableId="290718878">
    <w:abstractNumId w:val="7"/>
  </w:num>
  <w:num w:numId="10" w16cid:durableId="1734965709">
    <w:abstractNumId w:val="0"/>
  </w:num>
  <w:num w:numId="11" w16cid:durableId="1496459740">
    <w:abstractNumId w:val="10"/>
  </w:num>
  <w:num w:numId="12" w16cid:durableId="1223253986">
    <w:abstractNumId w:val="5"/>
  </w:num>
  <w:num w:numId="13" w16cid:durableId="888226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BDB"/>
    <w:rsid w:val="000028CE"/>
    <w:rsid w:val="00030001"/>
    <w:rsid w:val="0003029B"/>
    <w:rsid w:val="00032D81"/>
    <w:rsid w:val="00047E89"/>
    <w:rsid w:val="000506C1"/>
    <w:rsid w:val="000528A1"/>
    <w:rsid w:val="00054CAD"/>
    <w:rsid w:val="00056D88"/>
    <w:rsid w:val="000626CE"/>
    <w:rsid w:val="00070D7C"/>
    <w:rsid w:val="00070DA6"/>
    <w:rsid w:val="00070F34"/>
    <w:rsid w:val="000721A2"/>
    <w:rsid w:val="00074446"/>
    <w:rsid w:val="00074D3E"/>
    <w:rsid w:val="0008310F"/>
    <w:rsid w:val="00086E25"/>
    <w:rsid w:val="00086F18"/>
    <w:rsid w:val="000952F9"/>
    <w:rsid w:val="000978AC"/>
    <w:rsid w:val="000A48E3"/>
    <w:rsid w:val="000A59F7"/>
    <w:rsid w:val="000A67CD"/>
    <w:rsid w:val="000A72A7"/>
    <w:rsid w:val="000B53C5"/>
    <w:rsid w:val="000C01EF"/>
    <w:rsid w:val="000C2240"/>
    <w:rsid w:val="000C530E"/>
    <w:rsid w:val="000E5F30"/>
    <w:rsid w:val="000E7A82"/>
    <w:rsid w:val="000F5896"/>
    <w:rsid w:val="00100678"/>
    <w:rsid w:val="00104B3C"/>
    <w:rsid w:val="00110FF1"/>
    <w:rsid w:val="001171AD"/>
    <w:rsid w:val="00134761"/>
    <w:rsid w:val="00134E70"/>
    <w:rsid w:val="0013665E"/>
    <w:rsid w:val="00144790"/>
    <w:rsid w:val="001475AB"/>
    <w:rsid w:val="0015778D"/>
    <w:rsid w:val="001637B5"/>
    <w:rsid w:val="0016797F"/>
    <w:rsid w:val="0017119A"/>
    <w:rsid w:val="00176E41"/>
    <w:rsid w:val="001779FE"/>
    <w:rsid w:val="00186950"/>
    <w:rsid w:val="001A6A3D"/>
    <w:rsid w:val="001C0741"/>
    <w:rsid w:val="001D0C26"/>
    <w:rsid w:val="001D6ED0"/>
    <w:rsid w:val="001E001A"/>
    <w:rsid w:val="001E1AEA"/>
    <w:rsid w:val="001E1CAC"/>
    <w:rsid w:val="001E4DED"/>
    <w:rsid w:val="001F1DFF"/>
    <w:rsid w:val="001F66D8"/>
    <w:rsid w:val="001F7DC9"/>
    <w:rsid w:val="0020208A"/>
    <w:rsid w:val="00206728"/>
    <w:rsid w:val="002314C9"/>
    <w:rsid w:val="002340CA"/>
    <w:rsid w:val="002352FF"/>
    <w:rsid w:val="00235F4D"/>
    <w:rsid w:val="0025130E"/>
    <w:rsid w:val="00257FD6"/>
    <w:rsid w:val="002663CF"/>
    <w:rsid w:val="00286477"/>
    <w:rsid w:val="002866DD"/>
    <w:rsid w:val="002919A5"/>
    <w:rsid w:val="002A53E9"/>
    <w:rsid w:val="002B6099"/>
    <w:rsid w:val="002B7A62"/>
    <w:rsid w:val="002C4189"/>
    <w:rsid w:val="002C5DC6"/>
    <w:rsid w:val="002E2214"/>
    <w:rsid w:val="002E2AA8"/>
    <w:rsid w:val="002E3470"/>
    <w:rsid w:val="002E4E43"/>
    <w:rsid w:val="002E4EFF"/>
    <w:rsid w:val="002E7029"/>
    <w:rsid w:val="002F1912"/>
    <w:rsid w:val="002F3063"/>
    <w:rsid w:val="003022EA"/>
    <w:rsid w:val="003042B0"/>
    <w:rsid w:val="003104F3"/>
    <w:rsid w:val="00320CC8"/>
    <w:rsid w:val="003213E2"/>
    <w:rsid w:val="00323A31"/>
    <w:rsid w:val="00325EC0"/>
    <w:rsid w:val="00354810"/>
    <w:rsid w:val="00365946"/>
    <w:rsid w:val="00383634"/>
    <w:rsid w:val="0039390B"/>
    <w:rsid w:val="003A3164"/>
    <w:rsid w:val="003C3450"/>
    <w:rsid w:val="003C50F0"/>
    <w:rsid w:val="003C662B"/>
    <w:rsid w:val="003D624F"/>
    <w:rsid w:val="003E091A"/>
    <w:rsid w:val="003F0FE6"/>
    <w:rsid w:val="004069C1"/>
    <w:rsid w:val="004129B0"/>
    <w:rsid w:val="00412EBE"/>
    <w:rsid w:val="00425F44"/>
    <w:rsid w:val="00434536"/>
    <w:rsid w:val="004364A4"/>
    <w:rsid w:val="0044116C"/>
    <w:rsid w:val="0044532B"/>
    <w:rsid w:val="004574C3"/>
    <w:rsid w:val="00461ADA"/>
    <w:rsid w:val="0046616E"/>
    <w:rsid w:val="004749BD"/>
    <w:rsid w:val="004773EC"/>
    <w:rsid w:val="0048618B"/>
    <w:rsid w:val="00486E21"/>
    <w:rsid w:val="004A2EAB"/>
    <w:rsid w:val="004A32BE"/>
    <w:rsid w:val="004A3BF7"/>
    <w:rsid w:val="004A4114"/>
    <w:rsid w:val="004A4A6D"/>
    <w:rsid w:val="004A5F79"/>
    <w:rsid w:val="004B06A1"/>
    <w:rsid w:val="004C5FD4"/>
    <w:rsid w:val="004D6625"/>
    <w:rsid w:val="004E5179"/>
    <w:rsid w:val="005040CF"/>
    <w:rsid w:val="00506516"/>
    <w:rsid w:val="00520357"/>
    <w:rsid w:val="005219C1"/>
    <w:rsid w:val="00530039"/>
    <w:rsid w:val="005425C7"/>
    <w:rsid w:val="0054398C"/>
    <w:rsid w:val="005442CF"/>
    <w:rsid w:val="00545FA1"/>
    <w:rsid w:val="00546260"/>
    <w:rsid w:val="00550611"/>
    <w:rsid w:val="005649A2"/>
    <w:rsid w:val="00564FB0"/>
    <w:rsid w:val="00571A58"/>
    <w:rsid w:val="0057275F"/>
    <w:rsid w:val="00573B3F"/>
    <w:rsid w:val="00573CFB"/>
    <w:rsid w:val="00580845"/>
    <w:rsid w:val="00590D69"/>
    <w:rsid w:val="005D0390"/>
    <w:rsid w:val="005D289E"/>
    <w:rsid w:val="005D3668"/>
    <w:rsid w:val="005D651A"/>
    <w:rsid w:val="005E2CF3"/>
    <w:rsid w:val="005F2A68"/>
    <w:rsid w:val="005F441B"/>
    <w:rsid w:val="00602ADD"/>
    <w:rsid w:val="00613C0B"/>
    <w:rsid w:val="006231FD"/>
    <w:rsid w:val="00630DC9"/>
    <w:rsid w:val="006534AC"/>
    <w:rsid w:val="00666BC2"/>
    <w:rsid w:val="00671004"/>
    <w:rsid w:val="00672E6F"/>
    <w:rsid w:val="00682570"/>
    <w:rsid w:val="00694F00"/>
    <w:rsid w:val="00695281"/>
    <w:rsid w:val="006953B1"/>
    <w:rsid w:val="006A0F28"/>
    <w:rsid w:val="006C21EF"/>
    <w:rsid w:val="006D3746"/>
    <w:rsid w:val="006E7D52"/>
    <w:rsid w:val="006F370A"/>
    <w:rsid w:val="007047F4"/>
    <w:rsid w:val="00707176"/>
    <w:rsid w:val="00712788"/>
    <w:rsid w:val="0071376B"/>
    <w:rsid w:val="00724032"/>
    <w:rsid w:val="007270B4"/>
    <w:rsid w:val="007274EF"/>
    <w:rsid w:val="00732350"/>
    <w:rsid w:val="00734324"/>
    <w:rsid w:val="007361D9"/>
    <w:rsid w:val="0076002F"/>
    <w:rsid w:val="00761EBD"/>
    <w:rsid w:val="0076518C"/>
    <w:rsid w:val="00772D28"/>
    <w:rsid w:val="007872FE"/>
    <w:rsid w:val="007909E4"/>
    <w:rsid w:val="00792F90"/>
    <w:rsid w:val="00797E7D"/>
    <w:rsid w:val="007A0A5D"/>
    <w:rsid w:val="007B6911"/>
    <w:rsid w:val="007C06EF"/>
    <w:rsid w:val="007C4067"/>
    <w:rsid w:val="007C5F4D"/>
    <w:rsid w:val="007C7205"/>
    <w:rsid w:val="007C7734"/>
    <w:rsid w:val="007E79B2"/>
    <w:rsid w:val="007F0E67"/>
    <w:rsid w:val="007F13AC"/>
    <w:rsid w:val="007F4C1E"/>
    <w:rsid w:val="007F5792"/>
    <w:rsid w:val="007F6547"/>
    <w:rsid w:val="00802554"/>
    <w:rsid w:val="0082446A"/>
    <w:rsid w:val="008247B1"/>
    <w:rsid w:val="00825F5B"/>
    <w:rsid w:val="00831869"/>
    <w:rsid w:val="0085015A"/>
    <w:rsid w:val="00850FD1"/>
    <w:rsid w:val="00852A67"/>
    <w:rsid w:val="0085681F"/>
    <w:rsid w:val="008745A7"/>
    <w:rsid w:val="008765C1"/>
    <w:rsid w:val="008771DF"/>
    <w:rsid w:val="00880D8D"/>
    <w:rsid w:val="008958B8"/>
    <w:rsid w:val="008A1019"/>
    <w:rsid w:val="008A797C"/>
    <w:rsid w:val="008B713E"/>
    <w:rsid w:val="008C1AA4"/>
    <w:rsid w:val="008C4D06"/>
    <w:rsid w:val="008E3D34"/>
    <w:rsid w:val="008F045C"/>
    <w:rsid w:val="008F68AB"/>
    <w:rsid w:val="00906CF7"/>
    <w:rsid w:val="009134B1"/>
    <w:rsid w:val="00916E5A"/>
    <w:rsid w:val="00922820"/>
    <w:rsid w:val="009320D7"/>
    <w:rsid w:val="0093401C"/>
    <w:rsid w:val="00954C66"/>
    <w:rsid w:val="009576A5"/>
    <w:rsid w:val="00962262"/>
    <w:rsid w:val="00963242"/>
    <w:rsid w:val="009702AC"/>
    <w:rsid w:val="009707BF"/>
    <w:rsid w:val="00976DBD"/>
    <w:rsid w:val="00986110"/>
    <w:rsid w:val="00993764"/>
    <w:rsid w:val="009A7A99"/>
    <w:rsid w:val="009B3FEB"/>
    <w:rsid w:val="009B554F"/>
    <w:rsid w:val="009D27A0"/>
    <w:rsid w:val="009D7CE5"/>
    <w:rsid w:val="009E00DD"/>
    <w:rsid w:val="009F2784"/>
    <w:rsid w:val="00A118EE"/>
    <w:rsid w:val="00A355A9"/>
    <w:rsid w:val="00A5121A"/>
    <w:rsid w:val="00A7228C"/>
    <w:rsid w:val="00A81C1B"/>
    <w:rsid w:val="00A855FC"/>
    <w:rsid w:val="00A86473"/>
    <w:rsid w:val="00AA0C5F"/>
    <w:rsid w:val="00AA3445"/>
    <w:rsid w:val="00AB29C9"/>
    <w:rsid w:val="00AC474C"/>
    <w:rsid w:val="00AC7606"/>
    <w:rsid w:val="00AD3075"/>
    <w:rsid w:val="00AD5AFD"/>
    <w:rsid w:val="00AD68E1"/>
    <w:rsid w:val="00AD6F9C"/>
    <w:rsid w:val="00AD7400"/>
    <w:rsid w:val="00AE3B13"/>
    <w:rsid w:val="00AF1DA7"/>
    <w:rsid w:val="00AF233D"/>
    <w:rsid w:val="00AF302D"/>
    <w:rsid w:val="00AF7500"/>
    <w:rsid w:val="00B066D8"/>
    <w:rsid w:val="00B211AE"/>
    <w:rsid w:val="00B23351"/>
    <w:rsid w:val="00B322FE"/>
    <w:rsid w:val="00B3286F"/>
    <w:rsid w:val="00B34192"/>
    <w:rsid w:val="00B3539D"/>
    <w:rsid w:val="00B35B03"/>
    <w:rsid w:val="00B50A8A"/>
    <w:rsid w:val="00B53EC4"/>
    <w:rsid w:val="00B57230"/>
    <w:rsid w:val="00B72011"/>
    <w:rsid w:val="00B731C3"/>
    <w:rsid w:val="00B837CD"/>
    <w:rsid w:val="00B849A3"/>
    <w:rsid w:val="00BB23FE"/>
    <w:rsid w:val="00BB4A92"/>
    <w:rsid w:val="00BC0EDE"/>
    <w:rsid w:val="00BD303D"/>
    <w:rsid w:val="00BE1572"/>
    <w:rsid w:val="00BE312C"/>
    <w:rsid w:val="00BF382E"/>
    <w:rsid w:val="00BF6EDF"/>
    <w:rsid w:val="00C03D0F"/>
    <w:rsid w:val="00C158FD"/>
    <w:rsid w:val="00C179DF"/>
    <w:rsid w:val="00C3367F"/>
    <w:rsid w:val="00C4066D"/>
    <w:rsid w:val="00C54AF5"/>
    <w:rsid w:val="00C7754F"/>
    <w:rsid w:val="00C775AC"/>
    <w:rsid w:val="00C85836"/>
    <w:rsid w:val="00C91714"/>
    <w:rsid w:val="00CA0CB4"/>
    <w:rsid w:val="00CB5A22"/>
    <w:rsid w:val="00CC3B9A"/>
    <w:rsid w:val="00CE6C4E"/>
    <w:rsid w:val="00CF16F9"/>
    <w:rsid w:val="00D018D5"/>
    <w:rsid w:val="00D0424E"/>
    <w:rsid w:val="00D1263B"/>
    <w:rsid w:val="00D154A5"/>
    <w:rsid w:val="00D23EA1"/>
    <w:rsid w:val="00D31B50"/>
    <w:rsid w:val="00D404A9"/>
    <w:rsid w:val="00D44853"/>
    <w:rsid w:val="00D5615C"/>
    <w:rsid w:val="00D66C44"/>
    <w:rsid w:val="00D87D93"/>
    <w:rsid w:val="00D979CF"/>
    <w:rsid w:val="00DA301D"/>
    <w:rsid w:val="00DA4576"/>
    <w:rsid w:val="00DB23EF"/>
    <w:rsid w:val="00DB4ED8"/>
    <w:rsid w:val="00DB63B1"/>
    <w:rsid w:val="00DC2F4A"/>
    <w:rsid w:val="00DD43F9"/>
    <w:rsid w:val="00DE5148"/>
    <w:rsid w:val="00DE79E7"/>
    <w:rsid w:val="00E00450"/>
    <w:rsid w:val="00E13428"/>
    <w:rsid w:val="00E17913"/>
    <w:rsid w:val="00E22D50"/>
    <w:rsid w:val="00E327C7"/>
    <w:rsid w:val="00E42C7E"/>
    <w:rsid w:val="00E536B0"/>
    <w:rsid w:val="00E56A64"/>
    <w:rsid w:val="00E66AD2"/>
    <w:rsid w:val="00E7181A"/>
    <w:rsid w:val="00E74946"/>
    <w:rsid w:val="00E86E41"/>
    <w:rsid w:val="00E874FB"/>
    <w:rsid w:val="00E90626"/>
    <w:rsid w:val="00EB4B2E"/>
    <w:rsid w:val="00EB6D17"/>
    <w:rsid w:val="00EC24FF"/>
    <w:rsid w:val="00EC6B72"/>
    <w:rsid w:val="00EC6B87"/>
    <w:rsid w:val="00ED4FDA"/>
    <w:rsid w:val="00EE187E"/>
    <w:rsid w:val="00F0063F"/>
    <w:rsid w:val="00F13695"/>
    <w:rsid w:val="00F318DD"/>
    <w:rsid w:val="00F31929"/>
    <w:rsid w:val="00F3453E"/>
    <w:rsid w:val="00F4055A"/>
    <w:rsid w:val="00F546F5"/>
    <w:rsid w:val="00F63B3E"/>
    <w:rsid w:val="00F805D2"/>
    <w:rsid w:val="00F87852"/>
    <w:rsid w:val="00F939F2"/>
    <w:rsid w:val="00F93E55"/>
    <w:rsid w:val="00F95052"/>
    <w:rsid w:val="00F96CB8"/>
    <w:rsid w:val="00FA6D65"/>
    <w:rsid w:val="00FB0754"/>
    <w:rsid w:val="00FB24E5"/>
    <w:rsid w:val="00FB6C36"/>
    <w:rsid w:val="00FE5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4ED8"/>
    <w:rPr>
      <w:lang w:eastAsia="en-US"/>
    </w:rPr>
  </w:style>
  <w:style w:type="paragraph" w:styleId="Heading1">
    <w:name w:val="heading 1"/>
    <w:basedOn w:val="Normal"/>
    <w:next w:val="Normal"/>
    <w:link w:val="Heading1Char"/>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 w:type="character" w:customStyle="1" w:styleId="Heading1Char">
    <w:name w:val="Heading 1 Char"/>
    <w:basedOn w:val="DefaultParagraphFont"/>
    <w:link w:val="Heading1"/>
    <w:rsid w:val="00070D7C"/>
    <w:rPr>
      <w:rFonts w:ascii="Arial" w:hAnsi="Arial"/>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norfolk.citizenspa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a0f938-a04d-4509-b3de-5241273f40ef">
      <Terms xmlns="http://schemas.microsoft.com/office/infopath/2007/PartnerControls"/>
    </lcf76f155ced4ddcb4097134ff3c332f>
    <TaxCatchAll xmlns="835c60e7-c39b-4d57-a024-36d02974a93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BE95CBC6812A4D919B2D050086E0FA" ma:contentTypeVersion="13" ma:contentTypeDescription="Create a new document." ma:contentTypeScope="" ma:versionID="7c14e3f3fd818a1d0e17b8898fbe7a28">
  <xsd:schema xmlns:xsd="http://www.w3.org/2001/XMLSchema" xmlns:xs="http://www.w3.org/2001/XMLSchema" xmlns:p="http://schemas.microsoft.com/office/2006/metadata/properties" xmlns:ns2="dca0f938-a04d-4509-b3de-5241273f40ef" xmlns:ns3="835c60e7-c39b-4d57-a024-36d02974a935" targetNamespace="http://schemas.microsoft.com/office/2006/metadata/properties" ma:root="true" ma:fieldsID="3aae33e22525ca397eaf14daa5dc4bf2" ns2:_="" ns3:_="">
    <xsd:import namespace="dca0f938-a04d-4509-b3de-5241273f40ef"/>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0f938-a04d-4509-b3de-5241273f4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dca0f938-a04d-4509-b3de-5241273f40ef"/>
    <ds:schemaRef ds:uri="835c60e7-c39b-4d57-a024-36d02974a935"/>
  </ds:schemaRefs>
</ds:datastoreItem>
</file>

<file path=customXml/itemProps2.xml><?xml version="1.0" encoding="utf-8"?>
<ds:datastoreItem xmlns:ds="http://schemas.openxmlformats.org/officeDocument/2006/customXml" ds:itemID="{2DEC75F8-B972-453C-A0F9-3362E2542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0f938-a04d-4509-b3de-5241273f40ef"/>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8B2D25-C192-4AD6-9AFB-D78BA0FAA6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Pages>
  <Words>758</Words>
  <Characters>4327</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THE NORFOLK COUNTY COUNCIL</vt:lpstr>
    </vt:vector>
  </TitlesOfParts>
  <Company>NCC</Company>
  <LinksUpToDate>false</LinksUpToDate>
  <CharactersWithSpaces>5075</CharactersWithSpaces>
  <SharedDoc>false</SharedDoc>
  <HLinks>
    <vt:vector size="12" baseType="variant">
      <vt:variant>
        <vt:i4>6946820</vt:i4>
      </vt:variant>
      <vt:variant>
        <vt:i4>3</vt:i4>
      </vt:variant>
      <vt:variant>
        <vt:i4>0</vt:i4>
      </vt:variant>
      <vt:variant>
        <vt:i4>5</vt:i4>
      </vt:variant>
      <vt:variant>
        <vt:lpwstr>mailto:trafficorders@norfolk.gov.uk</vt:lpwstr>
      </vt:variant>
      <vt:variant>
        <vt:lpwstr/>
      </vt:variant>
      <vt:variant>
        <vt:i4>4587529</vt:i4>
      </vt:variant>
      <vt:variant>
        <vt:i4>0</vt:i4>
      </vt:variant>
      <vt:variant>
        <vt:i4>0</vt:i4>
      </vt:variant>
      <vt:variant>
        <vt:i4>5</vt:i4>
      </vt:variant>
      <vt:variant>
        <vt:lpwstr>https://norfolk.citizenspace.com/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Trimingham, Sidestrand, Overstrand, Gimingham, Mundesley PGA085 Notice of Making</dc:title>
  <dc:subject/>
  <dc:creator>Information Systems Group</dc:creator>
  <cp:keywords/>
  <cp:lastModifiedBy>Matthew Barnett</cp:lastModifiedBy>
  <cp:revision>164</cp:revision>
  <cp:lastPrinted>2003-04-25T14:42:00Z</cp:lastPrinted>
  <dcterms:created xsi:type="dcterms:W3CDTF">2024-10-24T08:21:00Z</dcterms:created>
  <dcterms:modified xsi:type="dcterms:W3CDTF">2026-09-15T14:08:00Z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0x010100A2BE95CBC6812A4D919B2D050086E0FA</vt:lpwstr>
  </property>
</Properties>
</file>