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F5F55" w14:textId="77777777" w:rsidR="00D93FEA" w:rsidRPr="00D93FEA" w:rsidRDefault="00D93FEA" w:rsidP="00D93FEA">
      <w:pPr>
        <w:jc w:val="center"/>
        <w:rPr>
          <w:rFonts w:ascii="Arial" w:eastAsia="Calibri" w:hAnsi="Arial" w:cs="Arial"/>
          <w:b/>
          <w:sz w:val="24"/>
          <w:szCs w:val="24"/>
        </w:rPr>
      </w:pPr>
      <w:bookmarkStart w:id="0" w:name="_Hlk79418162"/>
      <w:r w:rsidRPr="00D93FEA">
        <w:rPr>
          <w:rFonts w:ascii="Arial" w:eastAsia="Calibri" w:hAnsi="Arial" w:cs="Arial"/>
          <w:b/>
          <w:sz w:val="24"/>
          <w:szCs w:val="24"/>
        </w:rPr>
        <w:t xml:space="preserve">The Norfolk County Council </w:t>
      </w:r>
    </w:p>
    <w:p w14:paraId="0E093DD6" w14:textId="5BF6F877" w:rsidR="00D93FEA" w:rsidRPr="002C4F2C" w:rsidRDefault="00D93FEA" w:rsidP="002C4F2C">
      <w:pPr>
        <w:jc w:val="center"/>
        <w:rPr>
          <w:rFonts w:ascii="Arial" w:eastAsia="Calibri" w:hAnsi="Arial" w:cs="Arial"/>
          <w:b/>
          <w:sz w:val="24"/>
          <w:szCs w:val="24"/>
        </w:rPr>
      </w:pPr>
      <w:bookmarkStart w:id="1" w:name="_Hlk173145372"/>
      <w:r w:rsidRPr="002C4F2C">
        <w:rPr>
          <w:rFonts w:ascii="Arial" w:eastAsia="Calibri" w:hAnsi="Arial" w:cs="Arial"/>
          <w:b/>
          <w:sz w:val="24"/>
          <w:szCs w:val="24"/>
        </w:rPr>
        <w:t>(</w:t>
      </w:r>
      <w:proofErr w:type="spellStart"/>
      <w:r w:rsidR="002C4F2C" w:rsidRPr="002C4F2C">
        <w:rPr>
          <w:rFonts w:ascii="Arial" w:eastAsia="Calibri" w:hAnsi="Arial" w:cs="Arial"/>
          <w:b/>
          <w:sz w:val="24"/>
          <w:szCs w:val="24"/>
        </w:rPr>
        <w:t>Rollesby</w:t>
      </w:r>
      <w:proofErr w:type="spellEnd"/>
      <w:r w:rsidR="002C4F2C" w:rsidRPr="002C4F2C">
        <w:rPr>
          <w:rFonts w:ascii="Arial" w:eastAsia="Calibri" w:hAnsi="Arial" w:cs="Arial"/>
          <w:b/>
          <w:sz w:val="24"/>
          <w:szCs w:val="24"/>
        </w:rPr>
        <w:t>, C457 Martham Road)</w:t>
      </w:r>
    </w:p>
    <w:bookmarkEnd w:id="1"/>
    <w:p w14:paraId="4D06EC5C" w14:textId="541FC4A8" w:rsidR="00D93FEA" w:rsidRDefault="00D93FEA" w:rsidP="00D93FEA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D93FEA">
        <w:rPr>
          <w:rFonts w:ascii="Arial" w:eastAsia="Calibri" w:hAnsi="Arial" w:cs="Arial"/>
          <w:b/>
          <w:sz w:val="24"/>
          <w:szCs w:val="24"/>
        </w:rPr>
        <w:t xml:space="preserve">(30 M.P.H. Speed Limit) </w:t>
      </w:r>
      <w:r w:rsidR="001C13BD">
        <w:rPr>
          <w:rFonts w:ascii="Arial" w:eastAsia="Calibri" w:hAnsi="Arial" w:cs="Arial"/>
          <w:b/>
          <w:sz w:val="24"/>
          <w:szCs w:val="24"/>
        </w:rPr>
        <w:t>Amendment Order</w:t>
      </w:r>
      <w:r w:rsidRPr="00D93FEA">
        <w:rPr>
          <w:rFonts w:ascii="Arial" w:eastAsia="Calibri" w:hAnsi="Arial" w:cs="Arial"/>
          <w:b/>
          <w:sz w:val="24"/>
          <w:szCs w:val="24"/>
        </w:rPr>
        <w:t xml:space="preserve"> 202</w:t>
      </w:r>
      <w:r w:rsidR="001C13BD">
        <w:rPr>
          <w:rFonts w:ascii="Arial" w:eastAsia="Calibri" w:hAnsi="Arial" w:cs="Arial"/>
          <w:b/>
          <w:sz w:val="24"/>
          <w:szCs w:val="24"/>
        </w:rPr>
        <w:t>5</w:t>
      </w:r>
    </w:p>
    <w:p w14:paraId="75C855ED" w14:textId="77777777" w:rsidR="004A0AB3" w:rsidRPr="004A0AB3" w:rsidRDefault="004A0AB3" w:rsidP="00B2207C">
      <w:pPr>
        <w:jc w:val="center"/>
        <w:rPr>
          <w:rFonts w:ascii="Arial" w:eastAsia="Calibri" w:hAnsi="Arial" w:cs="Arial"/>
          <w:caps/>
          <w:sz w:val="24"/>
          <w:szCs w:val="24"/>
        </w:rPr>
      </w:pPr>
    </w:p>
    <w:p w14:paraId="3455ABD1" w14:textId="6C2E8095" w:rsidR="00A0235F" w:rsidRPr="00A0235F" w:rsidRDefault="004A0AB3" w:rsidP="00A0235F">
      <w:pPr>
        <w:jc w:val="both"/>
        <w:rPr>
          <w:rFonts w:ascii="Arial" w:hAnsi="Arial" w:cs="Arial"/>
          <w:sz w:val="24"/>
          <w:szCs w:val="24"/>
        </w:rPr>
      </w:pPr>
      <w:r w:rsidRPr="004A0AB3">
        <w:rPr>
          <w:rFonts w:ascii="Arial" w:eastAsia="Calibri" w:hAnsi="Arial" w:cs="Arial"/>
          <w:sz w:val="24"/>
          <w:szCs w:val="24"/>
        </w:rPr>
        <w:t xml:space="preserve">The Norfolk County Council </w:t>
      </w:r>
      <w:r w:rsidR="00387503" w:rsidRPr="00E07117">
        <w:rPr>
          <w:rFonts w:ascii="Arial" w:hAnsi="Arial" w:cs="Arial"/>
          <w:sz w:val="24"/>
          <w:szCs w:val="24"/>
        </w:rPr>
        <w:t xml:space="preserve">propose to make </w:t>
      </w:r>
      <w:r w:rsidR="00387503">
        <w:rPr>
          <w:rFonts w:ascii="Arial" w:hAnsi="Arial" w:cs="Arial"/>
          <w:sz w:val="24"/>
          <w:szCs w:val="24"/>
        </w:rPr>
        <w:t>the above Order</w:t>
      </w:r>
      <w:r w:rsidRPr="004A0AB3">
        <w:rPr>
          <w:rFonts w:ascii="Arial" w:eastAsia="Calibri" w:hAnsi="Arial" w:cs="Arial"/>
          <w:sz w:val="24"/>
          <w:szCs w:val="24"/>
        </w:rPr>
        <w:t xml:space="preserve"> under the Road Traffic Regulation Act 1984, </w:t>
      </w:r>
      <w:r w:rsidR="001C6E03" w:rsidRPr="00E07117">
        <w:rPr>
          <w:rFonts w:ascii="Arial" w:hAnsi="Arial" w:cs="Arial"/>
          <w:sz w:val="24"/>
          <w:szCs w:val="24"/>
        </w:rPr>
        <w:t>the effect</w:t>
      </w:r>
      <w:r w:rsidR="00DF5A15">
        <w:rPr>
          <w:rFonts w:ascii="Arial" w:hAnsi="Arial" w:cs="Arial"/>
          <w:sz w:val="24"/>
          <w:szCs w:val="24"/>
        </w:rPr>
        <w:t>s</w:t>
      </w:r>
      <w:r w:rsidR="001C6E03" w:rsidRPr="00E07117">
        <w:rPr>
          <w:rFonts w:ascii="Arial" w:hAnsi="Arial" w:cs="Arial"/>
          <w:sz w:val="24"/>
          <w:szCs w:val="24"/>
        </w:rPr>
        <w:t xml:space="preserve"> of which</w:t>
      </w:r>
      <w:r w:rsidR="004922A6">
        <w:rPr>
          <w:rFonts w:ascii="Arial" w:hAnsi="Arial" w:cs="Arial"/>
          <w:sz w:val="24"/>
          <w:szCs w:val="24"/>
        </w:rPr>
        <w:t xml:space="preserve"> </w:t>
      </w:r>
      <w:r w:rsidR="00910872">
        <w:rPr>
          <w:rFonts w:ascii="Arial" w:hAnsi="Arial" w:cs="Arial"/>
          <w:sz w:val="24"/>
          <w:szCs w:val="24"/>
        </w:rPr>
        <w:t xml:space="preserve">will be to </w:t>
      </w:r>
      <w:r w:rsidR="00CC0610">
        <w:rPr>
          <w:rFonts w:ascii="Arial" w:hAnsi="Arial" w:cs="Arial"/>
          <w:sz w:val="24"/>
          <w:szCs w:val="24"/>
        </w:rPr>
        <w:t>extend</w:t>
      </w:r>
      <w:r w:rsidR="00F05D5E">
        <w:rPr>
          <w:rFonts w:ascii="Arial" w:hAnsi="Arial" w:cs="Arial"/>
          <w:sz w:val="24"/>
          <w:szCs w:val="24"/>
        </w:rPr>
        <w:t xml:space="preserve"> </w:t>
      </w:r>
      <w:r w:rsidR="00D93FEA">
        <w:rPr>
          <w:rFonts w:ascii="Arial" w:hAnsi="Arial" w:cs="Arial"/>
          <w:sz w:val="24"/>
          <w:szCs w:val="24"/>
        </w:rPr>
        <w:t xml:space="preserve">the current </w:t>
      </w:r>
      <w:r w:rsidR="001E5076">
        <w:rPr>
          <w:rFonts w:ascii="Arial" w:hAnsi="Arial" w:cs="Arial"/>
          <w:sz w:val="24"/>
          <w:szCs w:val="24"/>
        </w:rPr>
        <w:t>3</w:t>
      </w:r>
      <w:r w:rsidR="00D93FEA">
        <w:rPr>
          <w:rFonts w:ascii="Arial" w:hAnsi="Arial" w:cs="Arial"/>
          <w:sz w:val="24"/>
          <w:szCs w:val="24"/>
        </w:rPr>
        <w:t>0</w:t>
      </w:r>
      <w:r w:rsidR="00C94EA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93FEA">
        <w:rPr>
          <w:rFonts w:ascii="Arial" w:hAnsi="Arial" w:cs="Arial"/>
          <w:sz w:val="24"/>
          <w:szCs w:val="24"/>
        </w:rPr>
        <w:t>m</w:t>
      </w:r>
      <w:r w:rsidR="00C94EAC">
        <w:rPr>
          <w:rFonts w:ascii="Arial" w:hAnsi="Arial" w:cs="Arial"/>
          <w:sz w:val="24"/>
          <w:szCs w:val="24"/>
        </w:rPr>
        <w:t>.</w:t>
      </w:r>
      <w:r w:rsidR="00D93FEA">
        <w:rPr>
          <w:rFonts w:ascii="Arial" w:hAnsi="Arial" w:cs="Arial"/>
          <w:sz w:val="24"/>
          <w:szCs w:val="24"/>
        </w:rPr>
        <w:t>p</w:t>
      </w:r>
      <w:r w:rsidR="00C94EAC">
        <w:rPr>
          <w:rFonts w:ascii="Arial" w:hAnsi="Arial" w:cs="Arial"/>
          <w:sz w:val="24"/>
          <w:szCs w:val="24"/>
        </w:rPr>
        <w:t>.</w:t>
      </w:r>
      <w:r w:rsidR="00D93FEA">
        <w:rPr>
          <w:rFonts w:ascii="Arial" w:hAnsi="Arial" w:cs="Arial"/>
          <w:sz w:val="24"/>
          <w:szCs w:val="24"/>
        </w:rPr>
        <w:t>h</w:t>
      </w:r>
      <w:proofErr w:type="spellEnd"/>
      <w:r w:rsidR="00D93FEA">
        <w:rPr>
          <w:rFonts w:ascii="Arial" w:hAnsi="Arial" w:cs="Arial"/>
          <w:sz w:val="24"/>
          <w:szCs w:val="24"/>
        </w:rPr>
        <w:t xml:space="preserve"> </w:t>
      </w:r>
      <w:r w:rsidR="00F05D5E">
        <w:rPr>
          <w:rFonts w:ascii="Arial" w:hAnsi="Arial" w:cs="Arial"/>
          <w:sz w:val="24"/>
          <w:szCs w:val="24"/>
        </w:rPr>
        <w:t xml:space="preserve">speed </w:t>
      </w:r>
      <w:r w:rsidR="002B7BE7">
        <w:rPr>
          <w:rFonts w:ascii="Arial" w:hAnsi="Arial" w:cs="Arial"/>
          <w:sz w:val="24"/>
          <w:szCs w:val="24"/>
        </w:rPr>
        <w:t>limit</w:t>
      </w:r>
      <w:r w:rsidR="00F05D5E">
        <w:rPr>
          <w:rFonts w:ascii="Arial" w:hAnsi="Arial" w:cs="Arial"/>
          <w:sz w:val="24"/>
          <w:szCs w:val="24"/>
        </w:rPr>
        <w:t xml:space="preserve"> </w:t>
      </w:r>
      <w:r w:rsidR="00652B65">
        <w:rPr>
          <w:rFonts w:ascii="Arial" w:hAnsi="Arial" w:cs="Arial"/>
          <w:sz w:val="24"/>
          <w:szCs w:val="24"/>
        </w:rPr>
        <w:t xml:space="preserve">by </w:t>
      </w:r>
      <w:r w:rsidR="00217870">
        <w:rPr>
          <w:rFonts w:ascii="Arial" w:hAnsi="Arial" w:cs="Arial"/>
          <w:sz w:val="24"/>
          <w:szCs w:val="24"/>
        </w:rPr>
        <w:t xml:space="preserve">an additional 55 metres north-eastwards along the </w:t>
      </w:r>
      <w:r w:rsidR="00A0235F" w:rsidRPr="00A0235F">
        <w:rPr>
          <w:rFonts w:ascii="Arial" w:hAnsi="Arial" w:cs="Arial"/>
          <w:sz w:val="24"/>
          <w:szCs w:val="24"/>
        </w:rPr>
        <w:t>C457 Martham Road</w:t>
      </w:r>
      <w:r w:rsidR="001E5076">
        <w:rPr>
          <w:rFonts w:ascii="Arial" w:hAnsi="Arial" w:cs="Arial"/>
          <w:sz w:val="24"/>
          <w:szCs w:val="24"/>
        </w:rPr>
        <w:t xml:space="preserve"> </w:t>
      </w:r>
      <w:r w:rsidR="00652B65">
        <w:rPr>
          <w:rFonts w:ascii="Arial" w:hAnsi="Arial" w:cs="Arial"/>
          <w:sz w:val="24"/>
          <w:szCs w:val="24"/>
        </w:rPr>
        <w:t xml:space="preserve">from a point 165 metres north-east from its junction with </w:t>
      </w:r>
      <w:r w:rsidR="00652B65" w:rsidRPr="0086596C">
        <w:rPr>
          <w:rFonts w:ascii="Arial" w:hAnsi="Arial" w:cs="Arial"/>
          <w:sz w:val="24"/>
          <w:szCs w:val="24"/>
          <w:lang w:eastAsia="en-GB"/>
        </w:rPr>
        <w:t>A149 Main Road</w:t>
      </w:r>
      <w:r w:rsidR="007105C7">
        <w:rPr>
          <w:rFonts w:ascii="Arial" w:hAnsi="Arial" w:cs="Arial"/>
          <w:sz w:val="24"/>
          <w:szCs w:val="24"/>
          <w:lang w:eastAsia="en-GB"/>
        </w:rPr>
        <w:t>, consequently reducing the</w:t>
      </w:r>
      <w:r w:rsidR="00363848">
        <w:rPr>
          <w:rFonts w:ascii="Arial" w:hAnsi="Arial" w:cs="Arial"/>
          <w:sz w:val="24"/>
          <w:szCs w:val="24"/>
          <w:lang w:eastAsia="en-GB"/>
        </w:rPr>
        <w:t xml:space="preserve"> </w:t>
      </w:r>
      <w:r w:rsidR="001A75AB">
        <w:rPr>
          <w:rFonts w:ascii="Arial" w:hAnsi="Arial" w:cs="Arial"/>
          <w:sz w:val="24"/>
          <w:szCs w:val="24"/>
          <w:lang w:eastAsia="en-GB"/>
        </w:rPr>
        <w:t>existing 60</w:t>
      </w:r>
      <w:r w:rsidR="00C94EAC">
        <w:rPr>
          <w:rFonts w:ascii="Arial" w:hAnsi="Arial" w:cs="Arial"/>
          <w:sz w:val="24"/>
          <w:szCs w:val="24"/>
          <w:lang w:eastAsia="en-GB"/>
        </w:rPr>
        <w:t xml:space="preserve"> </w:t>
      </w:r>
      <w:proofErr w:type="spellStart"/>
      <w:r w:rsidR="001A75AB">
        <w:rPr>
          <w:rFonts w:ascii="Arial" w:hAnsi="Arial" w:cs="Arial"/>
          <w:sz w:val="24"/>
          <w:szCs w:val="24"/>
          <w:lang w:eastAsia="en-GB"/>
        </w:rPr>
        <w:t>m</w:t>
      </w:r>
      <w:r w:rsidR="00C94EAC">
        <w:rPr>
          <w:rFonts w:ascii="Arial" w:hAnsi="Arial" w:cs="Arial"/>
          <w:sz w:val="24"/>
          <w:szCs w:val="24"/>
          <w:lang w:eastAsia="en-GB"/>
        </w:rPr>
        <w:t>.</w:t>
      </w:r>
      <w:r w:rsidR="001A75AB">
        <w:rPr>
          <w:rFonts w:ascii="Arial" w:hAnsi="Arial" w:cs="Arial"/>
          <w:sz w:val="24"/>
          <w:szCs w:val="24"/>
          <w:lang w:eastAsia="en-GB"/>
        </w:rPr>
        <w:t>p</w:t>
      </w:r>
      <w:r w:rsidR="00C94EAC">
        <w:rPr>
          <w:rFonts w:ascii="Arial" w:hAnsi="Arial" w:cs="Arial"/>
          <w:sz w:val="24"/>
          <w:szCs w:val="24"/>
          <w:lang w:eastAsia="en-GB"/>
        </w:rPr>
        <w:t>.</w:t>
      </w:r>
      <w:r w:rsidR="001A75AB">
        <w:rPr>
          <w:rFonts w:ascii="Arial" w:hAnsi="Arial" w:cs="Arial"/>
          <w:sz w:val="24"/>
          <w:szCs w:val="24"/>
          <w:lang w:eastAsia="en-GB"/>
        </w:rPr>
        <w:t>h</w:t>
      </w:r>
      <w:proofErr w:type="spellEnd"/>
      <w:r w:rsidR="001A75AB">
        <w:rPr>
          <w:rFonts w:ascii="Arial" w:hAnsi="Arial" w:cs="Arial"/>
          <w:sz w:val="24"/>
          <w:szCs w:val="24"/>
          <w:lang w:eastAsia="en-GB"/>
        </w:rPr>
        <w:t xml:space="preserve"> </w:t>
      </w:r>
      <w:r w:rsidR="00363848">
        <w:rPr>
          <w:rFonts w:ascii="Arial" w:hAnsi="Arial" w:cs="Arial"/>
          <w:sz w:val="24"/>
          <w:szCs w:val="24"/>
          <w:lang w:eastAsia="en-GB"/>
        </w:rPr>
        <w:t xml:space="preserve">speed limit </w:t>
      </w:r>
      <w:r w:rsidR="001A75AB">
        <w:rPr>
          <w:rFonts w:ascii="Arial" w:hAnsi="Arial" w:cs="Arial"/>
          <w:sz w:val="24"/>
          <w:szCs w:val="24"/>
          <w:lang w:eastAsia="en-GB"/>
        </w:rPr>
        <w:t xml:space="preserve">along this 55 metre section of road. </w:t>
      </w:r>
    </w:p>
    <w:bookmarkEnd w:id="0"/>
    <w:p w14:paraId="2481D9FE" w14:textId="77777777" w:rsidR="00473CB2" w:rsidRDefault="00473CB2" w:rsidP="00E91FCA">
      <w:pPr>
        <w:jc w:val="both"/>
        <w:rPr>
          <w:rFonts w:ascii="Arial" w:hAnsi="Arial"/>
          <w:sz w:val="24"/>
          <w:szCs w:val="24"/>
        </w:rPr>
      </w:pPr>
    </w:p>
    <w:p w14:paraId="3A0F74C6" w14:textId="4EA21301" w:rsidR="00473CB2" w:rsidRPr="00473CB2" w:rsidRDefault="00473CB2" w:rsidP="00473CB2">
      <w:pPr>
        <w:jc w:val="both"/>
        <w:rPr>
          <w:rFonts w:ascii="Arial" w:hAnsi="Arial"/>
          <w:sz w:val="24"/>
          <w:szCs w:val="24"/>
        </w:rPr>
      </w:pPr>
      <w:r w:rsidRPr="00473CB2">
        <w:rPr>
          <w:rFonts w:ascii="Arial" w:hAnsi="Arial"/>
          <w:sz w:val="24"/>
          <w:szCs w:val="24"/>
        </w:rPr>
        <w:t xml:space="preserve">The Norfolk County Council (Side Roads, </w:t>
      </w:r>
      <w:proofErr w:type="spellStart"/>
      <w:r w:rsidRPr="00473CB2">
        <w:rPr>
          <w:rFonts w:ascii="Arial" w:hAnsi="Arial"/>
          <w:sz w:val="24"/>
          <w:szCs w:val="24"/>
        </w:rPr>
        <w:t>Rollesby</w:t>
      </w:r>
      <w:proofErr w:type="spellEnd"/>
      <w:r w:rsidRPr="00473CB2">
        <w:rPr>
          <w:rFonts w:ascii="Arial" w:hAnsi="Arial"/>
          <w:sz w:val="24"/>
          <w:szCs w:val="24"/>
        </w:rPr>
        <w:t>) (30 m.p.h. Speed Limit) Order 1992 (the “1992 Order”)</w:t>
      </w:r>
      <w:r>
        <w:rPr>
          <w:rFonts w:ascii="Arial" w:hAnsi="Arial"/>
          <w:sz w:val="24"/>
          <w:szCs w:val="24"/>
        </w:rPr>
        <w:t xml:space="preserve"> </w:t>
      </w:r>
      <w:r w:rsidRPr="00473CB2">
        <w:rPr>
          <w:rFonts w:ascii="Arial" w:hAnsi="Arial"/>
          <w:sz w:val="24"/>
          <w:szCs w:val="24"/>
        </w:rPr>
        <w:t xml:space="preserve">will be </w:t>
      </w:r>
      <w:r w:rsidR="00CB2495">
        <w:rPr>
          <w:rFonts w:ascii="Arial" w:hAnsi="Arial"/>
          <w:sz w:val="24"/>
          <w:szCs w:val="24"/>
        </w:rPr>
        <w:t>amended</w:t>
      </w:r>
      <w:r w:rsidRPr="00473CB2">
        <w:rPr>
          <w:rFonts w:ascii="Arial" w:hAnsi="Arial"/>
          <w:sz w:val="24"/>
          <w:szCs w:val="24"/>
        </w:rPr>
        <w:t xml:space="preserve"> on the date of commencement of the above Order </w:t>
      </w:r>
      <w:r w:rsidR="007A78E5" w:rsidRPr="007A78E5">
        <w:rPr>
          <w:rFonts w:ascii="Arial" w:hAnsi="Arial"/>
          <w:sz w:val="24"/>
          <w:szCs w:val="24"/>
        </w:rPr>
        <w:t>by deleting the reference to Martham Road from its junction A149 Main Road northeast to a point 165 metres northwest of the centre line of Back Lane</w:t>
      </w:r>
      <w:r w:rsidR="00B334D9">
        <w:rPr>
          <w:rFonts w:ascii="Arial" w:hAnsi="Arial"/>
          <w:sz w:val="24"/>
          <w:szCs w:val="24"/>
        </w:rPr>
        <w:t>.</w:t>
      </w:r>
      <w:r w:rsidR="0003540D">
        <w:rPr>
          <w:rFonts w:ascii="Arial" w:hAnsi="Arial"/>
          <w:sz w:val="24"/>
          <w:szCs w:val="24"/>
        </w:rPr>
        <w:t xml:space="preserve"> </w:t>
      </w:r>
      <w:r w:rsidR="002A5022">
        <w:rPr>
          <w:rFonts w:ascii="Arial" w:hAnsi="Arial"/>
          <w:sz w:val="24"/>
          <w:szCs w:val="24"/>
        </w:rPr>
        <w:t xml:space="preserve">The length of road being deleted </w:t>
      </w:r>
      <w:r w:rsidR="00C7398B">
        <w:rPr>
          <w:rFonts w:ascii="Arial" w:hAnsi="Arial"/>
          <w:sz w:val="24"/>
          <w:szCs w:val="24"/>
        </w:rPr>
        <w:t xml:space="preserve">from the 1992 Order </w:t>
      </w:r>
      <w:r w:rsidR="002A5022">
        <w:rPr>
          <w:rFonts w:ascii="Arial" w:hAnsi="Arial"/>
          <w:sz w:val="24"/>
          <w:szCs w:val="24"/>
        </w:rPr>
        <w:t>will be inserted into the above Order.</w:t>
      </w:r>
    </w:p>
    <w:p w14:paraId="73C5E5C3" w14:textId="77777777" w:rsidR="00250AE8" w:rsidRDefault="00250AE8" w:rsidP="00B2207C">
      <w:pPr>
        <w:jc w:val="both"/>
        <w:rPr>
          <w:rFonts w:ascii="Arial" w:hAnsi="Arial" w:cs="Arial"/>
          <w:sz w:val="24"/>
          <w:szCs w:val="24"/>
          <w:lang w:eastAsia="en-GB"/>
        </w:rPr>
      </w:pPr>
    </w:p>
    <w:p w14:paraId="4B108D45" w14:textId="2580400B" w:rsidR="00EC3DDE" w:rsidRPr="00EC3DDE" w:rsidRDefault="00EC3DDE" w:rsidP="00EC3DDE">
      <w:pPr>
        <w:jc w:val="both"/>
        <w:rPr>
          <w:rFonts w:ascii="Arial" w:hAnsi="Arial" w:cs="Arial"/>
          <w:sz w:val="24"/>
          <w:szCs w:val="24"/>
          <w:lang w:eastAsia="en-GB"/>
        </w:rPr>
      </w:pPr>
      <w:r w:rsidRPr="00EC3DDE">
        <w:rPr>
          <w:rFonts w:ascii="Arial" w:hAnsi="Arial" w:cs="Arial"/>
          <w:sz w:val="24"/>
          <w:szCs w:val="24"/>
          <w:lang w:eastAsia="en-GB"/>
        </w:rPr>
        <w:t>A copy of the draft Order, a plan</w:t>
      </w:r>
      <w:r w:rsidR="009B2B86">
        <w:rPr>
          <w:rFonts w:ascii="Arial" w:hAnsi="Arial" w:cs="Arial"/>
          <w:sz w:val="24"/>
          <w:szCs w:val="24"/>
          <w:lang w:eastAsia="en-GB"/>
        </w:rPr>
        <w:t xml:space="preserve">, </w:t>
      </w:r>
      <w:r w:rsidRPr="00EC3DDE">
        <w:rPr>
          <w:rFonts w:ascii="Arial" w:hAnsi="Arial" w:cs="Arial"/>
          <w:sz w:val="24"/>
          <w:szCs w:val="24"/>
          <w:lang w:eastAsia="en-GB"/>
        </w:rPr>
        <w:t>Statement of Reasons for making the Order</w:t>
      </w:r>
      <w:r w:rsidR="00BB19E9">
        <w:rPr>
          <w:rFonts w:ascii="Arial" w:hAnsi="Arial" w:cs="Arial"/>
          <w:sz w:val="24"/>
          <w:szCs w:val="24"/>
          <w:lang w:eastAsia="en-GB"/>
        </w:rPr>
        <w:t xml:space="preserve">, </w:t>
      </w:r>
      <w:r w:rsidR="009173C2">
        <w:rPr>
          <w:rFonts w:ascii="Arial" w:hAnsi="Arial" w:cs="Arial"/>
          <w:sz w:val="24"/>
          <w:szCs w:val="24"/>
          <w:lang w:eastAsia="en-GB"/>
        </w:rPr>
        <w:t xml:space="preserve">and </w:t>
      </w:r>
      <w:r w:rsidR="002C78AF">
        <w:rPr>
          <w:rFonts w:ascii="Arial" w:hAnsi="Arial" w:cs="Arial"/>
          <w:sz w:val="24"/>
          <w:szCs w:val="24"/>
          <w:lang w:eastAsia="en-GB"/>
        </w:rPr>
        <w:t xml:space="preserve">a </w:t>
      </w:r>
      <w:r w:rsidR="00E80FC4">
        <w:rPr>
          <w:rFonts w:ascii="Arial" w:hAnsi="Arial" w:cs="Arial"/>
          <w:sz w:val="24"/>
          <w:szCs w:val="24"/>
          <w:lang w:eastAsia="en-GB"/>
        </w:rPr>
        <w:t>cop</w:t>
      </w:r>
      <w:r w:rsidR="002C78AF">
        <w:rPr>
          <w:rFonts w:ascii="Arial" w:hAnsi="Arial" w:cs="Arial"/>
          <w:sz w:val="24"/>
          <w:szCs w:val="24"/>
          <w:lang w:eastAsia="en-GB"/>
        </w:rPr>
        <w:t>y</w:t>
      </w:r>
      <w:r w:rsidR="00E80FC4">
        <w:rPr>
          <w:rFonts w:ascii="Arial" w:hAnsi="Arial" w:cs="Arial"/>
          <w:sz w:val="24"/>
          <w:szCs w:val="24"/>
          <w:lang w:eastAsia="en-GB"/>
        </w:rPr>
        <w:t xml:space="preserve"> of </w:t>
      </w:r>
      <w:r w:rsidR="009B2B86" w:rsidRPr="002451F5">
        <w:rPr>
          <w:rFonts w:ascii="Arial" w:hAnsi="Arial" w:cs="Arial"/>
          <w:sz w:val="24"/>
          <w:szCs w:val="24"/>
          <w:lang w:eastAsia="en-GB"/>
        </w:rPr>
        <w:t xml:space="preserve">the </w:t>
      </w:r>
      <w:r w:rsidR="002C78AF" w:rsidRPr="002451F5">
        <w:rPr>
          <w:rFonts w:ascii="Arial" w:hAnsi="Arial" w:cs="Arial"/>
          <w:sz w:val="24"/>
          <w:szCs w:val="24"/>
          <w:lang w:eastAsia="en-GB"/>
        </w:rPr>
        <w:t>199</w:t>
      </w:r>
      <w:r w:rsidR="002451F5" w:rsidRPr="002451F5">
        <w:rPr>
          <w:rFonts w:ascii="Arial" w:hAnsi="Arial" w:cs="Arial"/>
          <w:sz w:val="24"/>
          <w:szCs w:val="24"/>
          <w:lang w:eastAsia="en-GB"/>
        </w:rPr>
        <w:t>2</w:t>
      </w:r>
      <w:r w:rsidR="002C78AF" w:rsidRPr="002451F5">
        <w:rPr>
          <w:rFonts w:ascii="Arial" w:hAnsi="Arial" w:cs="Arial"/>
          <w:sz w:val="24"/>
          <w:szCs w:val="24"/>
          <w:lang w:eastAsia="en-GB"/>
        </w:rPr>
        <w:t xml:space="preserve"> </w:t>
      </w:r>
      <w:r w:rsidR="00496F61" w:rsidRPr="002451F5">
        <w:rPr>
          <w:rFonts w:ascii="Arial" w:hAnsi="Arial" w:cs="Arial"/>
          <w:sz w:val="24"/>
          <w:szCs w:val="24"/>
          <w:lang w:eastAsia="en-GB"/>
        </w:rPr>
        <w:t>O</w:t>
      </w:r>
      <w:r w:rsidR="002C78AF" w:rsidRPr="002451F5">
        <w:rPr>
          <w:rFonts w:ascii="Arial" w:hAnsi="Arial" w:cs="Arial"/>
          <w:sz w:val="24"/>
          <w:szCs w:val="24"/>
          <w:lang w:eastAsia="en-GB"/>
        </w:rPr>
        <w:t>rder</w:t>
      </w:r>
      <w:r w:rsidR="002C78AF">
        <w:rPr>
          <w:rFonts w:ascii="Arial" w:hAnsi="Arial" w:cs="Arial"/>
          <w:sz w:val="24"/>
          <w:szCs w:val="24"/>
          <w:lang w:eastAsia="en-GB"/>
        </w:rPr>
        <w:t xml:space="preserve"> </w:t>
      </w:r>
      <w:r w:rsidRPr="00EC3DDE">
        <w:rPr>
          <w:rFonts w:ascii="Arial" w:hAnsi="Arial" w:cs="Arial"/>
          <w:sz w:val="24"/>
          <w:szCs w:val="24"/>
          <w:lang w:eastAsia="en-GB"/>
        </w:rPr>
        <w:t xml:space="preserve">may be viewed online at </w:t>
      </w:r>
      <w:hyperlink r:id="rId8" w:history="1">
        <w:r w:rsidRPr="00EC3DDE">
          <w:rPr>
            <w:rStyle w:val="Hyperlink"/>
            <w:rFonts w:ascii="Arial" w:hAnsi="Arial" w:cs="Arial"/>
            <w:sz w:val="24"/>
            <w:szCs w:val="24"/>
            <w:lang w:eastAsia="en-GB"/>
          </w:rPr>
          <w:t>https://norfolk.citizenspace.com/</w:t>
        </w:r>
      </w:hyperlink>
      <w:r w:rsidRPr="00EC3DDE">
        <w:rPr>
          <w:rFonts w:ascii="Arial" w:hAnsi="Arial" w:cs="Arial"/>
          <w:sz w:val="24"/>
          <w:szCs w:val="24"/>
          <w:lang w:eastAsia="en-GB"/>
        </w:rPr>
        <w:t xml:space="preserve">. Copies may also be available for inspection at Norfolk County Council, County Hall, Norwich and at the offices of the </w:t>
      </w:r>
      <w:r w:rsidR="00CF3B75">
        <w:rPr>
          <w:rFonts w:ascii="Arial" w:hAnsi="Arial" w:cs="Arial"/>
          <w:sz w:val="24"/>
          <w:szCs w:val="24"/>
          <w:lang w:eastAsia="en-GB"/>
        </w:rPr>
        <w:t xml:space="preserve">Great Yarmouth Borough Council, </w:t>
      </w:r>
      <w:r w:rsidR="00CF3B75" w:rsidRPr="00CF3B75">
        <w:rPr>
          <w:rFonts w:ascii="Arial" w:hAnsi="Arial" w:cs="Arial"/>
          <w:sz w:val="24"/>
          <w:szCs w:val="24"/>
          <w:lang w:eastAsia="en-GB"/>
        </w:rPr>
        <w:t>Hall Plain, Great Yarmouth NR30 2QF</w:t>
      </w:r>
      <w:r w:rsidRPr="00EC3DDE">
        <w:rPr>
          <w:rFonts w:ascii="Arial" w:hAnsi="Arial" w:cs="Arial"/>
          <w:sz w:val="24"/>
          <w:szCs w:val="24"/>
          <w:lang w:eastAsia="en-GB"/>
        </w:rPr>
        <w:t>, during normal office hours.  However, in house staffing levels may have been reduced and viewing online would be recommended.</w:t>
      </w:r>
    </w:p>
    <w:p w14:paraId="55086F86" w14:textId="77777777" w:rsidR="00EC3DDE" w:rsidRPr="00EC3DDE" w:rsidRDefault="00EC3DDE" w:rsidP="00EC3DDE">
      <w:pPr>
        <w:jc w:val="both"/>
        <w:rPr>
          <w:rFonts w:ascii="Arial" w:hAnsi="Arial" w:cs="Arial"/>
          <w:sz w:val="24"/>
          <w:szCs w:val="24"/>
          <w:lang w:eastAsia="en-GB"/>
        </w:rPr>
      </w:pPr>
    </w:p>
    <w:p w14:paraId="3FAB5141" w14:textId="4A70F561" w:rsidR="00EC3DDE" w:rsidRPr="00650B7D" w:rsidRDefault="00EC3DDE" w:rsidP="00EC3DDE">
      <w:pPr>
        <w:jc w:val="both"/>
        <w:rPr>
          <w:rFonts w:ascii="Arial" w:hAnsi="Arial" w:cs="Arial"/>
          <w:sz w:val="24"/>
          <w:szCs w:val="24"/>
          <w:lang w:eastAsia="en-GB"/>
        </w:rPr>
      </w:pPr>
      <w:r w:rsidRPr="00EC3DDE">
        <w:rPr>
          <w:rFonts w:ascii="Arial" w:hAnsi="Arial" w:cs="Arial"/>
          <w:sz w:val="24"/>
          <w:szCs w:val="24"/>
          <w:lang w:eastAsia="en-GB"/>
        </w:rPr>
        <w:t>Any objections and representations relating to the Order must be made in writing and must specify the grounds on which they are made.</w:t>
      </w:r>
      <w:r w:rsidR="00EB6D51">
        <w:rPr>
          <w:rFonts w:ascii="Arial" w:hAnsi="Arial" w:cs="Arial"/>
          <w:sz w:val="24"/>
          <w:szCs w:val="24"/>
          <w:lang w:eastAsia="en-GB"/>
        </w:rPr>
        <w:t xml:space="preserve"> </w:t>
      </w:r>
      <w:r w:rsidRPr="00EC3DDE">
        <w:rPr>
          <w:rFonts w:ascii="Arial" w:hAnsi="Arial" w:cs="Arial"/>
          <w:sz w:val="24"/>
          <w:szCs w:val="24"/>
          <w:lang w:eastAsia="en-GB"/>
        </w:rPr>
        <w:t xml:space="preserve">All correspondence for these proposals must be received at the office of nplaw, Norfolk County Council, County </w:t>
      </w:r>
      <w:r w:rsidRPr="00650B7D">
        <w:rPr>
          <w:rFonts w:ascii="Arial" w:hAnsi="Arial" w:cs="Arial"/>
          <w:sz w:val="24"/>
          <w:szCs w:val="24"/>
          <w:lang w:eastAsia="en-GB"/>
        </w:rPr>
        <w:t>Hall, Martine</w:t>
      </w:r>
      <w:r w:rsidRPr="003F7DCE">
        <w:rPr>
          <w:rFonts w:ascii="Arial" w:hAnsi="Arial" w:cs="Arial"/>
          <w:sz w:val="24"/>
          <w:szCs w:val="24"/>
          <w:lang w:eastAsia="en-GB"/>
        </w:rPr>
        <w:t xml:space="preserve">au Lane, Norwich, NR1 2DH, marked for the attention of </w:t>
      </w:r>
      <w:r w:rsidR="00D93FEA" w:rsidRPr="003F7DCE">
        <w:rPr>
          <w:rFonts w:ascii="Arial" w:hAnsi="Arial" w:cs="Arial"/>
          <w:sz w:val="24"/>
          <w:szCs w:val="24"/>
          <w:lang w:eastAsia="en-GB"/>
        </w:rPr>
        <w:t>M</w:t>
      </w:r>
      <w:r w:rsidR="00992942" w:rsidRPr="003F7DCE">
        <w:rPr>
          <w:rFonts w:ascii="Arial" w:hAnsi="Arial" w:cs="Arial"/>
          <w:sz w:val="24"/>
          <w:szCs w:val="24"/>
          <w:lang w:eastAsia="en-GB"/>
        </w:rPr>
        <w:t>r</w:t>
      </w:r>
      <w:r w:rsidR="00D93FEA" w:rsidRPr="003F7DCE">
        <w:rPr>
          <w:rFonts w:ascii="Arial" w:hAnsi="Arial" w:cs="Arial"/>
          <w:sz w:val="24"/>
          <w:szCs w:val="24"/>
          <w:lang w:eastAsia="en-GB"/>
        </w:rPr>
        <w:t xml:space="preserve"> </w:t>
      </w:r>
      <w:r w:rsidR="00992942" w:rsidRPr="003F7DCE">
        <w:rPr>
          <w:rFonts w:ascii="Arial" w:hAnsi="Arial" w:cs="Arial"/>
          <w:sz w:val="24"/>
          <w:szCs w:val="24"/>
          <w:lang w:eastAsia="en-GB"/>
        </w:rPr>
        <w:t>J Hulse</w:t>
      </w:r>
      <w:r w:rsidRPr="003F7DCE">
        <w:rPr>
          <w:rFonts w:ascii="Arial" w:hAnsi="Arial" w:cs="Arial"/>
          <w:sz w:val="24"/>
          <w:szCs w:val="24"/>
          <w:lang w:eastAsia="en-GB"/>
        </w:rPr>
        <w:t xml:space="preserve"> by </w:t>
      </w:r>
      <w:r w:rsidR="003F7DCE" w:rsidRPr="003F7DCE">
        <w:rPr>
          <w:rFonts w:ascii="Arial" w:hAnsi="Arial" w:cs="Arial"/>
          <w:sz w:val="24"/>
          <w:szCs w:val="24"/>
          <w:lang w:eastAsia="en-GB"/>
        </w:rPr>
        <w:t>29</w:t>
      </w:r>
      <w:r w:rsidR="003F7DCE" w:rsidRPr="003F7DCE">
        <w:rPr>
          <w:rFonts w:ascii="Arial" w:hAnsi="Arial" w:cs="Arial"/>
          <w:sz w:val="24"/>
          <w:szCs w:val="24"/>
          <w:vertAlign w:val="superscript"/>
          <w:lang w:eastAsia="en-GB"/>
        </w:rPr>
        <w:t>th</w:t>
      </w:r>
      <w:r w:rsidR="003F7DCE" w:rsidRPr="003F7DCE">
        <w:rPr>
          <w:rFonts w:ascii="Arial" w:hAnsi="Arial" w:cs="Arial"/>
          <w:sz w:val="24"/>
          <w:szCs w:val="24"/>
          <w:lang w:eastAsia="en-GB"/>
        </w:rPr>
        <w:t xml:space="preserve"> April </w:t>
      </w:r>
      <w:r w:rsidRPr="003F7DCE">
        <w:rPr>
          <w:rFonts w:ascii="Arial" w:hAnsi="Arial" w:cs="Arial"/>
          <w:sz w:val="24"/>
          <w:szCs w:val="24"/>
          <w:lang w:eastAsia="en-GB"/>
        </w:rPr>
        <w:t>202</w:t>
      </w:r>
      <w:r w:rsidR="0003540D" w:rsidRPr="003F7DCE">
        <w:rPr>
          <w:rFonts w:ascii="Arial" w:hAnsi="Arial" w:cs="Arial"/>
          <w:sz w:val="24"/>
          <w:szCs w:val="24"/>
          <w:lang w:eastAsia="en-GB"/>
        </w:rPr>
        <w:t>5</w:t>
      </w:r>
      <w:r w:rsidRPr="003F7DCE">
        <w:rPr>
          <w:rFonts w:ascii="Arial" w:hAnsi="Arial" w:cs="Arial"/>
          <w:sz w:val="24"/>
          <w:szCs w:val="24"/>
          <w:lang w:eastAsia="en-GB"/>
        </w:rPr>
        <w:t>. They</w:t>
      </w:r>
      <w:r w:rsidRPr="00650B7D">
        <w:rPr>
          <w:rFonts w:ascii="Arial" w:hAnsi="Arial" w:cs="Arial"/>
          <w:sz w:val="24"/>
          <w:szCs w:val="24"/>
          <w:lang w:eastAsia="en-GB"/>
        </w:rPr>
        <w:t xml:space="preserve"> may also be emailed to TrafficOrders@norfolk.gov.uk.</w:t>
      </w:r>
      <w:r w:rsidRPr="00650B7D">
        <w:rPr>
          <w:rFonts w:ascii="Arial" w:hAnsi="Arial" w:cs="Arial"/>
          <w:sz w:val="24"/>
          <w:szCs w:val="24"/>
          <w:lang w:eastAsia="en-GB"/>
        </w:rPr>
        <w:tab/>
      </w:r>
    </w:p>
    <w:p w14:paraId="2A5901D5" w14:textId="77777777" w:rsidR="00EC3DDE" w:rsidRPr="00650B7D" w:rsidRDefault="00EC3DDE" w:rsidP="00EC3DDE">
      <w:pPr>
        <w:jc w:val="both"/>
        <w:rPr>
          <w:rFonts w:ascii="Arial" w:hAnsi="Arial" w:cs="Arial"/>
          <w:sz w:val="24"/>
          <w:szCs w:val="24"/>
          <w:lang w:eastAsia="en-GB"/>
        </w:rPr>
      </w:pPr>
    </w:p>
    <w:p w14:paraId="3343E979" w14:textId="591B9927" w:rsidR="00BE4363" w:rsidRDefault="00EC3DDE" w:rsidP="00EC3DDE">
      <w:pPr>
        <w:jc w:val="both"/>
        <w:rPr>
          <w:rFonts w:ascii="Arial" w:hAnsi="Arial" w:cs="Arial"/>
          <w:sz w:val="24"/>
          <w:szCs w:val="24"/>
          <w:lang w:eastAsia="en-GB"/>
        </w:rPr>
      </w:pPr>
      <w:r w:rsidRPr="00650B7D">
        <w:rPr>
          <w:rFonts w:ascii="Arial" w:hAnsi="Arial" w:cs="Arial"/>
          <w:sz w:val="24"/>
          <w:szCs w:val="24"/>
          <w:lang w:eastAsia="en-GB"/>
        </w:rPr>
        <w:t xml:space="preserve">The Officer dealing with the public enquiries concerning these proposals is Mr </w:t>
      </w:r>
      <w:r w:rsidR="00FB6A39">
        <w:rPr>
          <w:rFonts w:ascii="Arial" w:hAnsi="Arial" w:cs="Arial"/>
          <w:sz w:val="24"/>
          <w:szCs w:val="24"/>
          <w:lang w:eastAsia="en-GB"/>
        </w:rPr>
        <w:t>B</w:t>
      </w:r>
      <w:r w:rsidR="00D93FEA">
        <w:rPr>
          <w:rFonts w:ascii="Arial" w:hAnsi="Arial" w:cs="Arial"/>
          <w:sz w:val="24"/>
          <w:szCs w:val="24"/>
          <w:lang w:eastAsia="en-GB"/>
        </w:rPr>
        <w:t xml:space="preserve"> </w:t>
      </w:r>
      <w:r w:rsidR="00FB6A39">
        <w:rPr>
          <w:rFonts w:ascii="Arial" w:hAnsi="Arial" w:cs="Arial"/>
          <w:sz w:val="24"/>
          <w:szCs w:val="24"/>
          <w:lang w:eastAsia="en-GB"/>
        </w:rPr>
        <w:t>Gotterson</w:t>
      </w:r>
      <w:r w:rsidR="009B1B82">
        <w:rPr>
          <w:rFonts w:ascii="Arial" w:hAnsi="Arial" w:cs="Arial"/>
          <w:sz w:val="24"/>
          <w:szCs w:val="24"/>
          <w:lang w:eastAsia="en-GB"/>
        </w:rPr>
        <w:t xml:space="preserve"> </w:t>
      </w:r>
      <w:r w:rsidRPr="00650B7D">
        <w:rPr>
          <w:rFonts w:ascii="Arial" w:hAnsi="Arial" w:cs="Arial"/>
          <w:sz w:val="24"/>
          <w:szCs w:val="24"/>
          <w:lang w:eastAsia="en-GB"/>
        </w:rPr>
        <w:t>telephone 0344 800 8020</w:t>
      </w:r>
      <w:r w:rsidR="00EB2480" w:rsidRPr="00650B7D">
        <w:rPr>
          <w:rFonts w:ascii="Arial" w:hAnsi="Arial" w:cs="Arial"/>
          <w:sz w:val="24"/>
          <w:szCs w:val="24"/>
          <w:lang w:eastAsia="en-GB"/>
        </w:rPr>
        <w:t>.</w:t>
      </w:r>
    </w:p>
    <w:p w14:paraId="4972BEDE" w14:textId="77777777" w:rsidR="00BE4363" w:rsidRDefault="00BE4363" w:rsidP="00EC3DDE">
      <w:pPr>
        <w:jc w:val="both"/>
        <w:rPr>
          <w:rFonts w:ascii="Arial" w:hAnsi="Arial" w:cs="Arial"/>
          <w:sz w:val="24"/>
          <w:szCs w:val="24"/>
          <w:lang w:eastAsia="en-GB"/>
        </w:rPr>
      </w:pPr>
    </w:p>
    <w:p w14:paraId="7627A749" w14:textId="77777777" w:rsidR="00BE4363" w:rsidRPr="00650B7D" w:rsidRDefault="00BE4363" w:rsidP="00EC3DDE">
      <w:pPr>
        <w:jc w:val="both"/>
        <w:rPr>
          <w:rFonts w:ascii="Arial" w:hAnsi="Arial"/>
          <w:sz w:val="24"/>
        </w:rPr>
      </w:pPr>
    </w:p>
    <w:p w14:paraId="34674FDB" w14:textId="77777777" w:rsidR="00CF4F48" w:rsidRPr="00650B7D" w:rsidRDefault="00CF4F48" w:rsidP="00B2207C">
      <w:pPr>
        <w:jc w:val="both"/>
        <w:rPr>
          <w:rFonts w:ascii="Arial" w:hAnsi="Arial"/>
          <w:sz w:val="24"/>
        </w:rPr>
      </w:pPr>
    </w:p>
    <w:p w14:paraId="24DE04E6" w14:textId="115E0B75" w:rsidR="00D12350" w:rsidRPr="00D12350" w:rsidRDefault="00D12350" w:rsidP="00D12350">
      <w:pPr>
        <w:jc w:val="both"/>
        <w:rPr>
          <w:rFonts w:ascii="Arial" w:hAnsi="Arial"/>
          <w:sz w:val="24"/>
        </w:rPr>
      </w:pPr>
      <w:r w:rsidRPr="003659F7">
        <w:rPr>
          <w:rFonts w:ascii="Arial" w:hAnsi="Arial"/>
          <w:sz w:val="24"/>
        </w:rPr>
        <w:t xml:space="preserve">DATED </w:t>
      </w:r>
      <w:r w:rsidR="00650B7D" w:rsidRPr="003659F7">
        <w:rPr>
          <w:rFonts w:ascii="Arial" w:hAnsi="Arial"/>
          <w:sz w:val="24"/>
        </w:rPr>
        <w:t>thi</w:t>
      </w:r>
      <w:r w:rsidR="003659F7" w:rsidRPr="003659F7">
        <w:rPr>
          <w:rFonts w:ascii="Arial" w:hAnsi="Arial"/>
          <w:sz w:val="24"/>
        </w:rPr>
        <w:t>s 4</w:t>
      </w:r>
      <w:r w:rsidR="003659F7" w:rsidRPr="003659F7">
        <w:rPr>
          <w:rFonts w:ascii="Arial" w:hAnsi="Arial"/>
          <w:sz w:val="24"/>
          <w:vertAlign w:val="superscript"/>
        </w:rPr>
        <w:t>th</w:t>
      </w:r>
      <w:r w:rsidR="003A6ECC" w:rsidRPr="003659F7">
        <w:rPr>
          <w:rFonts w:ascii="Arial" w:hAnsi="Arial"/>
          <w:sz w:val="24"/>
        </w:rPr>
        <w:t xml:space="preserve"> </w:t>
      </w:r>
      <w:r w:rsidR="00650B7D" w:rsidRPr="003659F7">
        <w:rPr>
          <w:rFonts w:ascii="Arial" w:hAnsi="Arial"/>
          <w:sz w:val="24"/>
        </w:rPr>
        <w:t xml:space="preserve">day </w:t>
      </w:r>
      <w:r w:rsidRPr="003659F7">
        <w:rPr>
          <w:rFonts w:ascii="Arial" w:hAnsi="Arial"/>
          <w:sz w:val="24"/>
        </w:rPr>
        <w:t>of</w:t>
      </w:r>
      <w:r w:rsidR="003659F7" w:rsidRPr="003659F7">
        <w:rPr>
          <w:rFonts w:ascii="Arial" w:hAnsi="Arial"/>
          <w:sz w:val="24"/>
        </w:rPr>
        <w:t xml:space="preserve"> April </w:t>
      </w:r>
      <w:r w:rsidRPr="003659F7">
        <w:rPr>
          <w:rFonts w:ascii="Arial" w:hAnsi="Arial"/>
          <w:sz w:val="24"/>
        </w:rPr>
        <w:t>202</w:t>
      </w:r>
      <w:r w:rsidR="0003540D" w:rsidRPr="003659F7">
        <w:rPr>
          <w:rFonts w:ascii="Arial" w:hAnsi="Arial"/>
          <w:sz w:val="24"/>
        </w:rPr>
        <w:t>5</w:t>
      </w:r>
      <w:r w:rsidRPr="003659F7">
        <w:rPr>
          <w:rFonts w:ascii="Arial" w:hAnsi="Arial"/>
          <w:sz w:val="24"/>
        </w:rPr>
        <w:t>.</w:t>
      </w:r>
    </w:p>
    <w:p w14:paraId="746EC2FE" w14:textId="77777777" w:rsidR="00D12350" w:rsidRPr="00D12350" w:rsidRDefault="00D12350" w:rsidP="00D12350">
      <w:pPr>
        <w:jc w:val="both"/>
        <w:rPr>
          <w:rFonts w:ascii="Arial" w:hAnsi="Arial"/>
          <w:sz w:val="24"/>
        </w:rPr>
      </w:pPr>
    </w:p>
    <w:p w14:paraId="583B8980" w14:textId="77777777" w:rsidR="00D12350" w:rsidRPr="00D12350" w:rsidRDefault="00D12350" w:rsidP="00D12350">
      <w:pPr>
        <w:jc w:val="both"/>
        <w:rPr>
          <w:rFonts w:ascii="Arial" w:hAnsi="Arial"/>
          <w:sz w:val="24"/>
        </w:rPr>
      </w:pPr>
      <w:r w:rsidRPr="00D12350">
        <w:rPr>
          <w:rFonts w:ascii="Arial" w:hAnsi="Arial"/>
          <w:sz w:val="24"/>
        </w:rPr>
        <w:t>Katrina Hulatt</w:t>
      </w:r>
    </w:p>
    <w:p w14:paraId="7F16DDD2" w14:textId="77777777" w:rsidR="00D12350" w:rsidRPr="00D12350" w:rsidRDefault="00D12350" w:rsidP="00D12350">
      <w:pPr>
        <w:jc w:val="both"/>
        <w:rPr>
          <w:rFonts w:ascii="Arial" w:hAnsi="Arial"/>
          <w:sz w:val="24"/>
        </w:rPr>
      </w:pPr>
      <w:r w:rsidRPr="00D12350">
        <w:rPr>
          <w:rFonts w:ascii="Arial" w:hAnsi="Arial"/>
          <w:sz w:val="24"/>
        </w:rPr>
        <w:t>Director of Legal Services (nplaw)</w:t>
      </w:r>
    </w:p>
    <w:p w14:paraId="2B48B7D4" w14:textId="77777777" w:rsidR="00D12350" w:rsidRPr="00D12350" w:rsidRDefault="00D12350" w:rsidP="00D12350">
      <w:pPr>
        <w:jc w:val="both"/>
        <w:rPr>
          <w:rFonts w:ascii="Arial" w:hAnsi="Arial"/>
          <w:sz w:val="24"/>
        </w:rPr>
      </w:pPr>
      <w:r w:rsidRPr="00D12350">
        <w:rPr>
          <w:rFonts w:ascii="Arial" w:hAnsi="Arial"/>
          <w:sz w:val="24"/>
        </w:rPr>
        <w:t>County Hall</w:t>
      </w:r>
      <w:r w:rsidRPr="00D12350">
        <w:rPr>
          <w:rFonts w:ascii="Arial" w:hAnsi="Arial"/>
          <w:sz w:val="24"/>
        </w:rPr>
        <w:tab/>
      </w:r>
      <w:r w:rsidRPr="00D12350">
        <w:rPr>
          <w:rFonts w:ascii="Arial" w:hAnsi="Arial"/>
          <w:sz w:val="24"/>
        </w:rPr>
        <w:tab/>
      </w:r>
    </w:p>
    <w:p w14:paraId="1FC10148" w14:textId="77777777" w:rsidR="00D12350" w:rsidRPr="00D12350" w:rsidRDefault="00D12350" w:rsidP="00D12350">
      <w:pPr>
        <w:jc w:val="both"/>
        <w:rPr>
          <w:rFonts w:ascii="Arial" w:hAnsi="Arial"/>
          <w:sz w:val="24"/>
        </w:rPr>
      </w:pPr>
      <w:r w:rsidRPr="00D12350">
        <w:rPr>
          <w:rFonts w:ascii="Arial" w:hAnsi="Arial"/>
          <w:sz w:val="24"/>
        </w:rPr>
        <w:t>Martineau Lane</w:t>
      </w:r>
    </w:p>
    <w:p w14:paraId="4A5AE2A6" w14:textId="77777777" w:rsidR="00D12350" w:rsidRPr="00D12350" w:rsidRDefault="00D12350" w:rsidP="00D12350">
      <w:pPr>
        <w:jc w:val="both"/>
        <w:rPr>
          <w:rFonts w:ascii="Arial" w:hAnsi="Arial"/>
          <w:sz w:val="24"/>
        </w:rPr>
      </w:pPr>
      <w:r w:rsidRPr="00D12350">
        <w:rPr>
          <w:rFonts w:ascii="Arial" w:hAnsi="Arial"/>
          <w:sz w:val="24"/>
        </w:rPr>
        <w:t>Norwich</w:t>
      </w:r>
    </w:p>
    <w:p w14:paraId="1BB5DCB0" w14:textId="77777777" w:rsidR="00D12350" w:rsidRPr="00D12350" w:rsidRDefault="00D12350" w:rsidP="00D12350">
      <w:pPr>
        <w:jc w:val="both"/>
        <w:rPr>
          <w:rFonts w:ascii="Arial" w:hAnsi="Arial"/>
          <w:sz w:val="24"/>
        </w:rPr>
      </w:pPr>
      <w:r w:rsidRPr="00D12350">
        <w:rPr>
          <w:rFonts w:ascii="Arial" w:hAnsi="Arial"/>
          <w:sz w:val="24"/>
        </w:rPr>
        <w:t>NR1 2DH</w:t>
      </w:r>
    </w:p>
    <w:p w14:paraId="7CC11A4A" w14:textId="77777777" w:rsidR="00CF4F48" w:rsidRPr="00D15D99" w:rsidRDefault="00CF4F48" w:rsidP="00B2207C">
      <w:pPr>
        <w:jc w:val="both"/>
        <w:rPr>
          <w:rFonts w:ascii="Arial" w:hAnsi="Arial"/>
          <w:sz w:val="24"/>
        </w:rPr>
      </w:pPr>
    </w:p>
    <w:p w14:paraId="2E7755AB" w14:textId="5AA0B0E6" w:rsidR="00252BCF" w:rsidRPr="00252BCF" w:rsidRDefault="00252BCF" w:rsidP="00D42B0B">
      <w:pPr>
        <w:tabs>
          <w:tab w:val="left" w:pos="3544"/>
        </w:tabs>
        <w:jc w:val="both"/>
        <w:rPr>
          <w:rFonts w:ascii="Arial" w:hAnsi="Arial"/>
          <w:sz w:val="24"/>
        </w:rPr>
      </w:pPr>
      <w:bookmarkStart w:id="2" w:name="_Hlk92877436"/>
      <w:r w:rsidRPr="00252BCF">
        <w:rPr>
          <w:rFonts w:ascii="Arial" w:hAnsi="Arial"/>
          <w:sz w:val="24"/>
        </w:rPr>
        <w:t xml:space="preserve">Note: Information you send to the Council will be used for any purpose connected with </w:t>
      </w:r>
      <w:r w:rsidR="00467C0E">
        <w:rPr>
          <w:rFonts w:ascii="Arial" w:hAnsi="Arial"/>
          <w:sz w:val="24"/>
        </w:rPr>
        <w:t>these proposals</w:t>
      </w:r>
      <w:r w:rsidRPr="00252BCF">
        <w:rPr>
          <w:rFonts w:ascii="Arial" w:hAnsi="Arial"/>
          <w:sz w:val="24"/>
        </w:rPr>
        <w:t xml:space="preserve"> and will be held as long as reasonably necessary for those purposes. It may also be released to others in response to freedom of information requests.</w:t>
      </w:r>
    </w:p>
    <w:p w14:paraId="6C412F89" w14:textId="77777777" w:rsidR="00E318DB" w:rsidRDefault="00E318DB" w:rsidP="00B2207C">
      <w:pPr>
        <w:tabs>
          <w:tab w:val="left" w:pos="3544"/>
        </w:tabs>
        <w:rPr>
          <w:i/>
          <w:iCs/>
        </w:rPr>
      </w:pPr>
    </w:p>
    <w:bookmarkEnd w:id="2"/>
    <w:p w14:paraId="615B0B8A" w14:textId="13A1F319" w:rsidR="00A43039" w:rsidRPr="007211AE" w:rsidRDefault="00A43039" w:rsidP="00B2207C">
      <w:pPr>
        <w:tabs>
          <w:tab w:val="left" w:pos="3544"/>
        </w:tabs>
        <w:rPr>
          <w:i/>
          <w:szCs w:val="24"/>
        </w:rPr>
      </w:pPr>
    </w:p>
    <w:p w14:paraId="096B6B30" w14:textId="6199B8FF" w:rsidR="0028201B" w:rsidRPr="00D15D99" w:rsidRDefault="0028201B" w:rsidP="00B2207C">
      <w:pPr>
        <w:tabs>
          <w:tab w:val="left" w:pos="3544"/>
        </w:tabs>
        <w:rPr>
          <w:rFonts w:ascii="Arial" w:hAnsi="Arial"/>
          <w:sz w:val="24"/>
        </w:rPr>
      </w:pPr>
    </w:p>
    <w:sectPr w:rsidR="0028201B" w:rsidRPr="00D15D99" w:rsidSect="00B2207C">
      <w:footerReference w:type="default" r:id="rId9"/>
      <w:pgSz w:w="11907" w:h="16840" w:code="9"/>
      <w:pgMar w:top="864" w:right="1440" w:bottom="864" w:left="1440" w:header="720" w:footer="72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3B93EA" w14:textId="77777777" w:rsidR="00F10FDD" w:rsidRDefault="00F10FDD" w:rsidP="00457377">
      <w:r>
        <w:separator/>
      </w:r>
    </w:p>
  </w:endnote>
  <w:endnote w:type="continuationSeparator" w:id="0">
    <w:p w14:paraId="0BC9B60F" w14:textId="77777777" w:rsidR="00F10FDD" w:rsidRDefault="00F10FDD" w:rsidP="004573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1BAA41" w14:textId="77777777" w:rsidR="00B15A9D" w:rsidRPr="00B15A9D" w:rsidRDefault="00B15A9D" w:rsidP="00B15A9D">
    <w:pPr>
      <w:pStyle w:val="Footer"/>
      <w:rPr>
        <w:i/>
        <w:iCs/>
      </w:rPr>
    </w:pPr>
  </w:p>
  <w:p w14:paraId="4629D48A" w14:textId="3FD1E520" w:rsidR="00A43039" w:rsidRDefault="00D95AD4">
    <w:pPr>
      <w:pStyle w:val="Footer"/>
    </w:pPr>
    <w:r>
      <w:rPr>
        <w:i/>
        <w:iCs/>
      </w:rPr>
      <w:t>JTH/</w:t>
    </w:r>
    <w:r w:rsidRPr="00D95AD4">
      <w:t xml:space="preserve"> </w:t>
    </w:r>
    <w:r w:rsidRPr="00D95AD4">
      <w:rPr>
        <w:i/>
        <w:iCs/>
      </w:rPr>
      <w:t xml:space="preserve">21466027 - PRZ180 Martham Road, </w:t>
    </w:r>
    <w:proofErr w:type="spellStart"/>
    <w:r w:rsidRPr="00D95AD4">
      <w:rPr>
        <w:i/>
        <w:iCs/>
      </w:rPr>
      <w:t>Rollesby</w:t>
    </w:r>
    <w:proofErr w:type="spellEnd"/>
    <w:r w:rsidR="00B15A9D" w:rsidRPr="00B15A9D">
      <w:rPr>
        <w:i/>
        <w:iCs/>
      </w:rPr>
      <w:t xml:space="preserve"> </w:t>
    </w:r>
    <w:r w:rsidR="00D42B0B" w:rsidRPr="00D42B0B">
      <w:rPr>
        <w:i/>
        <w:iCs/>
      </w:rPr>
      <w:t xml:space="preserve">30mph </w:t>
    </w:r>
    <w:proofErr w:type="spellStart"/>
    <w:r w:rsidR="00D42B0B">
      <w:rPr>
        <w:i/>
        <w:iCs/>
      </w:rPr>
      <w:t>SLO</w:t>
    </w:r>
    <w:r w:rsidR="00D93FEA">
      <w:rPr>
        <w:i/>
        <w:iCs/>
      </w:rPr>
      <w:t>Notice</w:t>
    </w:r>
    <w:proofErr w:type="spellEnd"/>
    <w:r>
      <w:rPr>
        <w:i/>
        <w:iCs/>
      </w:rPr>
      <w:t xml:space="preserve"> </w:t>
    </w:r>
    <w:r w:rsidR="00B15A9D" w:rsidRPr="00B15A9D">
      <w:rPr>
        <w:i/>
        <w:iCs/>
      </w:rPr>
      <w:t>2</w:t>
    </w:r>
    <w:r w:rsidR="00115C52">
      <w:rPr>
        <w:i/>
        <w:iCs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7E7865" w14:textId="77777777" w:rsidR="00F10FDD" w:rsidRDefault="00F10FDD" w:rsidP="00457377">
      <w:r>
        <w:separator/>
      </w:r>
    </w:p>
  </w:footnote>
  <w:footnote w:type="continuationSeparator" w:id="0">
    <w:p w14:paraId="59EBAA59" w14:textId="77777777" w:rsidR="00F10FDD" w:rsidRDefault="00F10FDD" w:rsidP="004573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263BD"/>
    <w:multiLevelType w:val="hybridMultilevel"/>
    <w:tmpl w:val="F4CE0274"/>
    <w:lvl w:ilvl="0" w:tplc="78C0F4AC">
      <w:start w:val="1"/>
      <w:numFmt w:val="decimal"/>
      <w:lvlText w:val="(%1)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C32C14"/>
    <w:multiLevelType w:val="hybridMultilevel"/>
    <w:tmpl w:val="8B583E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1260767">
    <w:abstractNumId w:val="0"/>
  </w:num>
  <w:num w:numId="2" w16cid:durableId="6575390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1EF"/>
    <w:rsid w:val="000009DC"/>
    <w:rsid w:val="0000636D"/>
    <w:rsid w:val="00023F64"/>
    <w:rsid w:val="00025DE7"/>
    <w:rsid w:val="00026FE5"/>
    <w:rsid w:val="0002768F"/>
    <w:rsid w:val="00027EEA"/>
    <w:rsid w:val="00035371"/>
    <w:rsid w:val="0003540D"/>
    <w:rsid w:val="00042B1E"/>
    <w:rsid w:val="00071666"/>
    <w:rsid w:val="00071706"/>
    <w:rsid w:val="00077811"/>
    <w:rsid w:val="000831FE"/>
    <w:rsid w:val="00084844"/>
    <w:rsid w:val="00086D76"/>
    <w:rsid w:val="00093C8F"/>
    <w:rsid w:val="000A30E9"/>
    <w:rsid w:val="000B0EB3"/>
    <w:rsid w:val="000B53C5"/>
    <w:rsid w:val="000C01EF"/>
    <w:rsid w:val="000D3F0A"/>
    <w:rsid w:val="000E06A5"/>
    <w:rsid w:val="000E0C44"/>
    <w:rsid w:val="000E3D41"/>
    <w:rsid w:val="000E70FA"/>
    <w:rsid w:val="000E7689"/>
    <w:rsid w:val="000F3993"/>
    <w:rsid w:val="000F4AB8"/>
    <w:rsid w:val="00100496"/>
    <w:rsid w:val="00113C56"/>
    <w:rsid w:val="00115C52"/>
    <w:rsid w:val="0012399A"/>
    <w:rsid w:val="00124656"/>
    <w:rsid w:val="00130EE5"/>
    <w:rsid w:val="00141C0D"/>
    <w:rsid w:val="001476BE"/>
    <w:rsid w:val="0015124B"/>
    <w:rsid w:val="00151375"/>
    <w:rsid w:val="00153FD4"/>
    <w:rsid w:val="001547A6"/>
    <w:rsid w:val="0017298A"/>
    <w:rsid w:val="00184496"/>
    <w:rsid w:val="001870FD"/>
    <w:rsid w:val="00194898"/>
    <w:rsid w:val="001A75AB"/>
    <w:rsid w:val="001C13BD"/>
    <w:rsid w:val="001C6E03"/>
    <w:rsid w:val="001D3D45"/>
    <w:rsid w:val="001D7C6B"/>
    <w:rsid w:val="001E16AE"/>
    <w:rsid w:val="001E5076"/>
    <w:rsid w:val="001F2E28"/>
    <w:rsid w:val="001F62D6"/>
    <w:rsid w:val="00200EC5"/>
    <w:rsid w:val="0020756E"/>
    <w:rsid w:val="0021265A"/>
    <w:rsid w:val="002142A8"/>
    <w:rsid w:val="00217870"/>
    <w:rsid w:val="00240A00"/>
    <w:rsid w:val="00244589"/>
    <w:rsid w:val="002451F5"/>
    <w:rsid w:val="00250AE8"/>
    <w:rsid w:val="00252BCF"/>
    <w:rsid w:val="002639FC"/>
    <w:rsid w:val="00272F99"/>
    <w:rsid w:val="0028201B"/>
    <w:rsid w:val="00282055"/>
    <w:rsid w:val="00297170"/>
    <w:rsid w:val="002A5022"/>
    <w:rsid w:val="002A6726"/>
    <w:rsid w:val="002B06E0"/>
    <w:rsid w:val="002B25D3"/>
    <w:rsid w:val="002B7BE7"/>
    <w:rsid w:val="002C0A68"/>
    <w:rsid w:val="002C1864"/>
    <w:rsid w:val="002C4F2C"/>
    <w:rsid w:val="002C571D"/>
    <w:rsid w:val="002C78AF"/>
    <w:rsid w:val="002E43B1"/>
    <w:rsid w:val="002E76A4"/>
    <w:rsid w:val="00301AB0"/>
    <w:rsid w:val="00330C96"/>
    <w:rsid w:val="00340726"/>
    <w:rsid w:val="00350FA8"/>
    <w:rsid w:val="0035578A"/>
    <w:rsid w:val="003617A0"/>
    <w:rsid w:val="00363848"/>
    <w:rsid w:val="00364671"/>
    <w:rsid w:val="003659F7"/>
    <w:rsid w:val="00377D8F"/>
    <w:rsid w:val="003804D6"/>
    <w:rsid w:val="003860CC"/>
    <w:rsid w:val="00387503"/>
    <w:rsid w:val="003A4FF5"/>
    <w:rsid w:val="003A6ECC"/>
    <w:rsid w:val="003C37A2"/>
    <w:rsid w:val="003C41F0"/>
    <w:rsid w:val="003C6615"/>
    <w:rsid w:val="003C794D"/>
    <w:rsid w:val="003D5694"/>
    <w:rsid w:val="003E195C"/>
    <w:rsid w:val="003E6883"/>
    <w:rsid w:val="003F2F81"/>
    <w:rsid w:val="003F7DCE"/>
    <w:rsid w:val="00404250"/>
    <w:rsid w:val="00407FA0"/>
    <w:rsid w:val="004163B3"/>
    <w:rsid w:val="00422055"/>
    <w:rsid w:val="00444554"/>
    <w:rsid w:val="00451D4A"/>
    <w:rsid w:val="0045630F"/>
    <w:rsid w:val="00457377"/>
    <w:rsid w:val="00461E79"/>
    <w:rsid w:val="004669F5"/>
    <w:rsid w:val="00467C0E"/>
    <w:rsid w:val="00473CB2"/>
    <w:rsid w:val="004922A6"/>
    <w:rsid w:val="00496C74"/>
    <w:rsid w:val="00496F61"/>
    <w:rsid w:val="00497D82"/>
    <w:rsid w:val="004A0AB3"/>
    <w:rsid w:val="004A0F35"/>
    <w:rsid w:val="004A29AF"/>
    <w:rsid w:val="004B5CA4"/>
    <w:rsid w:val="004C2CC1"/>
    <w:rsid w:val="004C3EE1"/>
    <w:rsid w:val="004C50DB"/>
    <w:rsid w:val="004D755C"/>
    <w:rsid w:val="00503B98"/>
    <w:rsid w:val="00504735"/>
    <w:rsid w:val="00511E00"/>
    <w:rsid w:val="005203AB"/>
    <w:rsid w:val="005207D1"/>
    <w:rsid w:val="0052193E"/>
    <w:rsid w:val="005232F3"/>
    <w:rsid w:val="00543BD5"/>
    <w:rsid w:val="0056191B"/>
    <w:rsid w:val="00562035"/>
    <w:rsid w:val="00594977"/>
    <w:rsid w:val="005C3652"/>
    <w:rsid w:val="005C3CEC"/>
    <w:rsid w:val="005C7091"/>
    <w:rsid w:val="005C7D71"/>
    <w:rsid w:val="005D0EF3"/>
    <w:rsid w:val="005D5301"/>
    <w:rsid w:val="005E0384"/>
    <w:rsid w:val="005E20EB"/>
    <w:rsid w:val="00605C06"/>
    <w:rsid w:val="006161AD"/>
    <w:rsid w:val="006426C4"/>
    <w:rsid w:val="00650B7D"/>
    <w:rsid w:val="00652088"/>
    <w:rsid w:val="00652B65"/>
    <w:rsid w:val="006551B3"/>
    <w:rsid w:val="0065561C"/>
    <w:rsid w:val="006571BA"/>
    <w:rsid w:val="006625BD"/>
    <w:rsid w:val="00663D03"/>
    <w:rsid w:val="00666541"/>
    <w:rsid w:val="006818F6"/>
    <w:rsid w:val="00682E29"/>
    <w:rsid w:val="00683229"/>
    <w:rsid w:val="006838C4"/>
    <w:rsid w:val="006903DA"/>
    <w:rsid w:val="006A2D30"/>
    <w:rsid w:val="006B7C69"/>
    <w:rsid w:val="006E2401"/>
    <w:rsid w:val="006E2706"/>
    <w:rsid w:val="006E68B8"/>
    <w:rsid w:val="006F0455"/>
    <w:rsid w:val="006F5D62"/>
    <w:rsid w:val="00701E79"/>
    <w:rsid w:val="0071050F"/>
    <w:rsid w:val="007105C7"/>
    <w:rsid w:val="00715400"/>
    <w:rsid w:val="0072517C"/>
    <w:rsid w:val="00733BE0"/>
    <w:rsid w:val="00734328"/>
    <w:rsid w:val="007535A4"/>
    <w:rsid w:val="00757304"/>
    <w:rsid w:val="00761192"/>
    <w:rsid w:val="0077195A"/>
    <w:rsid w:val="00776D15"/>
    <w:rsid w:val="00797520"/>
    <w:rsid w:val="007A78E5"/>
    <w:rsid w:val="007C4832"/>
    <w:rsid w:val="007D6213"/>
    <w:rsid w:val="008052EA"/>
    <w:rsid w:val="0080565B"/>
    <w:rsid w:val="00806816"/>
    <w:rsid w:val="00807FF3"/>
    <w:rsid w:val="008232A7"/>
    <w:rsid w:val="00831AFB"/>
    <w:rsid w:val="00837455"/>
    <w:rsid w:val="00843200"/>
    <w:rsid w:val="0086596C"/>
    <w:rsid w:val="008801EB"/>
    <w:rsid w:val="008822AE"/>
    <w:rsid w:val="00892F9B"/>
    <w:rsid w:val="008B47A3"/>
    <w:rsid w:val="008C4A83"/>
    <w:rsid w:val="008D24BC"/>
    <w:rsid w:val="008D56CC"/>
    <w:rsid w:val="008D7E9C"/>
    <w:rsid w:val="008E051B"/>
    <w:rsid w:val="008E1B31"/>
    <w:rsid w:val="008F7E76"/>
    <w:rsid w:val="00901449"/>
    <w:rsid w:val="00902035"/>
    <w:rsid w:val="00910872"/>
    <w:rsid w:val="00914EBF"/>
    <w:rsid w:val="009173C2"/>
    <w:rsid w:val="00921944"/>
    <w:rsid w:val="009229D9"/>
    <w:rsid w:val="0092441A"/>
    <w:rsid w:val="00932EF0"/>
    <w:rsid w:val="00934350"/>
    <w:rsid w:val="00935472"/>
    <w:rsid w:val="00936292"/>
    <w:rsid w:val="00944614"/>
    <w:rsid w:val="00947E16"/>
    <w:rsid w:val="00964640"/>
    <w:rsid w:val="009707F8"/>
    <w:rsid w:val="00971B21"/>
    <w:rsid w:val="00972805"/>
    <w:rsid w:val="00973463"/>
    <w:rsid w:val="009759C7"/>
    <w:rsid w:val="00981FF9"/>
    <w:rsid w:val="00992942"/>
    <w:rsid w:val="009A1A0E"/>
    <w:rsid w:val="009A4770"/>
    <w:rsid w:val="009A6A60"/>
    <w:rsid w:val="009B1B82"/>
    <w:rsid w:val="009B2B86"/>
    <w:rsid w:val="009B4412"/>
    <w:rsid w:val="009B4C80"/>
    <w:rsid w:val="009C31BE"/>
    <w:rsid w:val="009C5CD0"/>
    <w:rsid w:val="009D35D9"/>
    <w:rsid w:val="009E1044"/>
    <w:rsid w:val="009E5698"/>
    <w:rsid w:val="009F10B6"/>
    <w:rsid w:val="009F1D18"/>
    <w:rsid w:val="009F4E62"/>
    <w:rsid w:val="00A0235F"/>
    <w:rsid w:val="00A0407F"/>
    <w:rsid w:val="00A139CE"/>
    <w:rsid w:val="00A174AF"/>
    <w:rsid w:val="00A42AED"/>
    <w:rsid w:val="00A43039"/>
    <w:rsid w:val="00A4598E"/>
    <w:rsid w:val="00A60A35"/>
    <w:rsid w:val="00A66842"/>
    <w:rsid w:val="00A80343"/>
    <w:rsid w:val="00AA7152"/>
    <w:rsid w:val="00AB3CB2"/>
    <w:rsid w:val="00AB6077"/>
    <w:rsid w:val="00AC5711"/>
    <w:rsid w:val="00AE1123"/>
    <w:rsid w:val="00AE1D15"/>
    <w:rsid w:val="00AF7F19"/>
    <w:rsid w:val="00B054FB"/>
    <w:rsid w:val="00B15A9D"/>
    <w:rsid w:val="00B1646A"/>
    <w:rsid w:val="00B17153"/>
    <w:rsid w:val="00B2207C"/>
    <w:rsid w:val="00B254E6"/>
    <w:rsid w:val="00B326B2"/>
    <w:rsid w:val="00B334D9"/>
    <w:rsid w:val="00B5265D"/>
    <w:rsid w:val="00B54573"/>
    <w:rsid w:val="00B60B75"/>
    <w:rsid w:val="00B67397"/>
    <w:rsid w:val="00B674B8"/>
    <w:rsid w:val="00B95132"/>
    <w:rsid w:val="00B978E4"/>
    <w:rsid w:val="00BA413F"/>
    <w:rsid w:val="00BA52A3"/>
    <w:rsid w:val="00BB19E9"/>
    <w:rsid w:val="00BB7ECA"/>
    <w:rsid w:val="00BD5B2C"/>
    <w:rsid w:val="00BD6C03"/>
    <w:rsid w:val="00BE0B8B"/>
    <w:rsid w:val="00BE40B8"/>
    <w:rsid w:val="00BE4363"/>
    <w:rsid w:val="00BF28EA"/>
    <w:rsid w:val="00C1378D"/>
    <w:rsid w:val="00C13923"/>
    <w:rsid w:val="00C13E3A"/>
    <w:rsid w:val="00C2423B"/>
    <w:rsid w:val="00C3075C"/>
    <w:rsid w:val="00C30FC1"/>
    <w:rsid w:val="00C34359"/>
    <w:rsid w:val="00C35914"/>
    <w:rsid w:val="00C44416"/>
    <w:rsid w:val="00C5337E"/>
    <w:rsid w:val="00C57287"/>
    <w:rsid w:val="00C66A99"/>
    <w:rsid w:val="00C7398B"/>
    <w:rsid w:val="00C7483C"/>
    <w:rsid w:val="00C85F49"/>
    <w:rsid w:val="00C92449"/>
    <w:rsid w:val="00C92A08"/>
    <w:rsid w:val="00C94EAC"/>
    <w:rsid w:val="00C9552D"/>
    <w:rsid w:val="00C95B85"/>
    <w:rsid w:val="00CA5613"/>
    <w:rsid w:val="00CB2495"/>
    <w:rsid w:val="00CB738C"/>
    <w:rsid w:val="00CC0610"/>
    <w:rsid w:val="00CD4942"/>
    <w:rsid w:val="00CD5F9A"/>
    <w:rsid w:val="00CD6945"/>
    <w:rsid w:val="00CE09FF"/>
    <w:rsid w:val="00CE157B"/>
    <w:rsid w:val="00CE2D1D"/>
    <w:rsid w:val="00CF3732"/>
    <w:rsid w:val="00CF3B75"/>
    <w:rsid w:val="00CF4F48"/>
    <w:rsid w:val="00CF6DDF"/>
    <w:rsid w:val="00D12350"/>
    <w:rsid w:val="00D12CAB"/>
    <w:rsid w:val="00D133E6"/>
    <w:rsid w:val="00D1355E"/>
    <w:rsid w:val="00D15D99"/>
    <w:rsid w:val="00D20380"/>
    <w:rsid w:val="00D35953"/>
    <w:rsid w:val="00D35F43"/>
    <w:rsid w:val="00D363E4"/>
    <w:rsid w:val="00D36920"/>
    <w:rsid w:val="00D40421"/>
    <w:rsid w:val="00D42B0B"/>
    <w:rsid w:val="00D54166"/>
    <w:rsid w:val="00D77718"/>
    <w:rsid w:val="00D82B46"/>
    <w:rsid w:val="00D91A3E"/>
    <w:rsid w:val="00D938ED"/>
    <w:rsid w:val="00D93FEA"/>
    <w:rsid w:val="00D95AD4"/>
    <w:rsid w:val="00D97756"/>
    <w:rsid w:val="00DA3958"/>
    <w:rsid w:val="00DA6E49"/>
    <w:rsid w:val="00DB06AF"/>
    <w:rsid w:val="00DC7DA5"/>
    <w:rsid w:val="00DD3532"/>
    <w:rsid w:val="00DD6CDC"/>
    <w:rsid w:val="00DE1F58"/>
    <w:rsid w:val="00DF4F8F"/>
    <w:rsid w:val="00DF5A15"/>
    <w:rsid w:val="00E00BD6"/>
    <w:rsid w:val="00E0400C"/>
    <w:rsid w:val="00E10723"/>
    <w:rsid w:val="00E114D5"/>
    <w:rsid w:val="00E12489"/>
    <w:rsid w:val="00E12AB8"/>
    <w:rsid w:val="00E270CC"/>
    <w:rsid w:val="00E318DB"/>
    <w:rsid w:val="00E34E7C"/>
    <w:rsid w:val="00E449A6"/>
    <w:rsid w:val="00E52047"/>
    <w:rsid w:val="00E54D65"/>
    <w:rsid w:val="00E5661F"/>
    <w:rsid w:val="00E60CBA"/>
    <w:rsid w:val="00E60E5F"/>
    <w:rsid w:val="00E64FCD"/>
    <w:rsid w:val="00E7188A"/>
    <w:rsid w:val="00E80FC4"/>
    <w:rsid w:val="00E916ED"/>
    <w:rsid w:val="00E91F3B"/>
    <w:rsid w:val="00E91FCA"/>
    <w:rsid w:val="00E93DFF"/>
    <w:rsid w:val="00EA01F2"/>
    <w:rsid w:val="00EB1A6E"/>
    <w:rsid w:val="00EB2480"/>
    <w:rsid w:val="00EB36FF"/>
    <w:rsid w:val="00EB6D51"/>
    <w:rsid w:val="00EB75F6"/>
    <w:rsid w:val="00EB7DBE"/>
    <w:rsid w:val="00EC3DDE"/>
    <w:rsid w:val="00EC56D2"/>
    <w:rsid w:val="00EE4473"/>
    <w:rsid w:val="00EE612C"/>
    <w:rsid w:val="00EE614F"/>
    <w:rsid w:val="00EE6BB3"/>
    <w:rsid w:val="00EF68F6"/>
    <w:rsid w:val="00F05D5E"/>
    <w:rsid w:val="00F10FDD"/>
    <w:rsid w:val="00F119E7"/>
    <w:rsid w:val="00F11E43"/>
    <w:rsid w:val="00F13415"/>
    <w:rsid w:val="00F17E3C"/>
    <w:rsid w:val="00F23DCC"/>
    <w:rsid w:val="00F3727D"/>
    <w:rsid w:val="00F4055A"/>
    <w:rsid w:val="00F4071E"/>
    <w:rsid w:val="00F413B6"/>
    <w:rsid w:val="00F65948"/>
    <w:rsid w:val="00F7209E"/>
    <w:rsid w:val="00F805E5"/>
    <w:rsid w:val="00F83951"/>
    <w:rsid w:val="00F87419"/>
    <w:rsid w:val="00F93DE1"/>
    <w:rsid w:val="00FA1FA0"/>
    <w:rsid w:val="00FA2B8B"/>
    <w:rsid w:val="00FA42AD"/>
    <w:rsid w:val="00FB0804"/>
    <w:rsid w:val="00FB65B7"/>
    <w:rsid w:val="00FB6A39"/>
    <w:rsid w:val="00FC0CA3"/>
    <w:rsid w:val="00FC4C25"/>
    <w:rsid w:val="00FC7188"/>
    <w:rsid w:val="00FD1B92"/>
    <w:rsid w:val="00FD74A6"/>
    <w:rsid w:val="00FE5CE2"/>
    <w:rsid w:val="00FE7FA0"/>
    <w:rsid w:val="00FF2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F3048E4"/>
  <w15:chartTrackingRefBased/>
  <w15:docId w15:val="{E8EB3C9C-DAA5-4566-857D-2786DBB3E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09FF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Cs/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4"/>
    </w:rPr>
  </w:style>
  <w:style w:type="table" w:styleId="TableGrid">
    <w:name w:val="Table Grid"/>
    <w:basedOn w:val="TableNormal"/>
    <w:rsid w:val="004C3E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5737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457377"/>
    <w:rPr>
      <w:lang w:eastAsia="en-US"/>
    </w:rPr>
  </w:style>
  <w:style w:type="paragraph" w:styleId="Footer">
    <w:name w:val="footer"/>
    <w:basedOn w:val="Normal"/>
    <w:link w:val="FooterChar"/>
    <w:rsid w:val="0045737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57377"/>
    <w:rPr>
      <w:lang w:eastAsia="en-US"/>
    </w:rPr>
  </w:style>
  <w:style w:type="paragraph" w:customStyle="1" w:styleId="Schedule">
    <w:name w:val="Schedule"/>
    <w:basedOn w:val="Normal"/>
    <w:next w:val="Normal"/>
    <w:rsid w:val="00FC4C25"/>
    <w:pPr>
      <w:keepNext/>
      <w:tabs>
        <w:tab w:val="center" w:pos="4167"/>
        <w:tab w:val="right" w:pos="8335"/>
      </w:tabs>
      <w:spacing w:before="480" w:after="120" w:line="220" w:lineRule="atLeast"/>
      <w:jc w:val="center"/>
    </w:pPr>
    <w:rPr>
      <w:sz w:val="30"/>
    </w:rPr>
  </w:style>
  <w:style w:type="character" w:customStyle="1" w:styleId="UnresolvedMention1">
    <w:name w:val="Unresolved Mention1"/>
    <w:uiPriority w:val="99"/>
    <w:semiHidden/>
    <w:unhideWhenUsed/>
    <w:rsid w:val="00D1355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rsid w:val="008068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806816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1C6E0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EC3DD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B951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B95132"/>
  </w:style>
  <w:style w:type="character" w:customStyle="1" w:styleId="CommentTextChar">
    <w:name w:val="Comment Text Char"/>
    <w:basedOn w:val="DefaultParagraphFont"/>
    <w:link w:val="CommentText"/>
    <w:rsid w:val="00B951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951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95132"/>
    <w:rPr>
      <w:b/>
      <w:bCs/>
      <w:lang w:eastAsia="en-US"/>
    </w:rPr>
  </w:style>
  <w:style w:type="table" w:customStyle="1" w:styleId="TableGrid1">
    <w:name w:val="Table Grid1"/>
    <w:basedOn w:val="TableNormal"/>
    <w:next w:val="TableGrid"/>
    <w:rsid w:val="00E80FC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E0C4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7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2.safelinks.protection.outlook.com/?url=https%3A%2F%2Fnorfolk.citizenspace.com%2F&amp;data=05%7C01%7Cjordan.hulse%40norfolk.gov.uk%7C1e549da624f045a382f808dbe132bab6%7C1419177e57e04f0faff0fd61b549d10e%7C0%7C0%7C638351380208488145%7CUnknown%7CTWFpbGZsb3d8eyJWIjoiMC4wLjAwMDAiLCJQIjoiV2luMzIiLCJBTiI6Ik1haWwiLCJXVCI6Mn0%3D%7C3000%7C%7C%7C&amp;sdata=oA34%2Bmxvd6Z20fNb64SMjqzkIULopxIWjtnjPJ7fnY4%3D&amp;reserved=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937FE-A147-4503-9E76-EB994421C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Aslacton 30&amp;40mph speed limit 1st Notice</vt:lpstr>
    </vt:vector>
  </TitlesOfParts>
  <Company>NCC</Company>
  <LinksUpToDate>false</LinksUpToDate>
  <CharactersWithSpaces>2740</CharactersWithSpaces>
  <SharedDoc>false</SharedDoc>
  <HLinks>
    <vt:vector size="12" baseType="variant">
      <vt:variant>
        <vt:i4>6946820</vt:i4>
      </vt:variant>
      <vt:variant>
        <vt:i4>3</vt:i4>
      </vt:variant>
      <vt:variant>
        <vt:i4>0</vt:i4>
      </vt:variant>
      <vt:variant>
        <vt:i4>5</vt:i4>
      </vt:variant>
      <vt:variant>
        <vt:lpwstr>mailto:trafficorders@norfolk.gov.uk</vt:lpwstr>
      </vt:variant>
      <vt:variant>
        <vt:lpwstr/>
      </vt:variant>
      <vt:variant>
        <vt:i4>4587529</vt:i4>
      </vt:variant>
      <vt:variant>
        <vt:i4>0</vt:i4>
      </vt:variant>
      <vt:variant>
        <vt:i4>0</vt:i4>
      </vt:variant>
      <vt:variant>
        <vt:i4>5</vt:i4>
      </vt:variant>
      <vt:variant>
        <vt:lpwstr>https://norfolk.citizenspace.com/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Aslacton 30&amp;40mph speed limit 1st Notice</dc:title>
  <dc:subject/>
  <dc:creator>Information Systems Group</dc:creator>
  <cp:keywords/>
  <cp:lastModifiedBy>Jordan Hulse</cp:lastModifiedBy>
  <cp:revision>13</cp:revision>
  <cp:lastPrinted>2024-03-27T08:34:00Z</cp:lastPrinted>
  <dcterms:created xsi:type="dcterms:W3CDTF">2024-12-10T17:37:00Z</dcterms:created>
  <dcterms:modified xsi:type="dcterms:W3CDTF">2025-04-02T08:51:00Z</dcterms:modified>
</cp:coreProperties>
</file>