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B5098" w14:textId="77777777" w:rsidR="00DD2C3A" w:rsidRPr="00DD2C3A" w:rsidRDefault="00DD2C3A" w:rsidP="00DD2C3A">
      <w:pPr>
        <w:spacing w:after="0" w:line="240" w:lineRule="auto"/>
        <w:jc w:val="center"/>
        <w:rPr>
          <w:rFonts w:ascii="Arial" w:eastAsia="Aptos" w:hAnsi="Arial" w:cs="Arial"/>
          <w:b/>
          <w:kern w:val="0"/>
          <w:sz w:val="24"/>
          <w:szCs w:val="24"/>
          <w14:ligatures w14:val="none"/>
        </w:rPr>
      </w:pPr>
      <w:r w:rsidRPr="00DD2C3A">
        <w:rPr>
          <w:rFonts w:ascii="Arial" w:eastAsia="Aptos" w:hAnsi="Arial" w:cs="Arial"/>
          <w:b/>
          <w:kern w:val="0"/>
          <w:sz w:val="24"/>
          <w:szCs w:val="24"/>
          <w14:ligatures w14:val="none"/>
        </w:rPr>
        <w:t xml:space="preserve">The Norfolk County Council (Norwich, Heartsease Lane) </w:t>
      </w:r>
    </w:p>
    <w:p w14:paraId="5E9FB002" w14:textId="77777777" w:rsidR="00DD2C3A" w:rsidRPr="00DD2C3A" w:rsidRDefault="00DD2C3A" w:rsidP="00DD2C3A">
      <w:pPr>
        <w:spacing w:after="0" w:line="240" w:lineRule="auto"/>
        <w:jc w:val="center"/>
        <w:rPr>
          <w:rFonts w:ascii="Arial" w:eastAsia="Aptos" w:hAnsi="Arial" w:cs="Arial"/>
          <w:b/>
          <w:kern w:val="0"/>
          <w:sz w:val="24"/>
          <w:szCs w:val="24"/>
          <w14:ligatures w14:val="none"/>
        </w:rPr>
      </w:pPr>
      <w:r w:rsidRPr="00DD2C3A">
        <w:rPr>
          <w:rFonts w:ascii="Arial" w:eastAsia="Aptos" w:hAnsi="Arial" w:cs="Arial"/>
          <w:b/>
          <w:kern w:val="0"/>
          <w:sz w:val="24"/>
          <w:szCs w:val="24"/>
          <w14:ligatures w14:val="none"/>
        </w:rPr>
        <w:t>(40mph) Speed Limit Order 202X</w:t>
      </w:r>
    </w:p>
    <w:p w14:paraId="416FF1D2" w14:textId="77777777" w:rsidR="00E93B14" w:rsidRPr="00E93B14" w:rsidRDefault="00E93B14" w:rsidP="00E93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7E9CD5C2" w14:textId="77777777" w:rsidR="00E93B14" w:rsidRPr="00E93B14" w:rsidRDefault="00E93B14" w:rsidP="00E93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1FA49CE4" w14:textId="3193E23E" w:rsidR="009D2DA4" w:rsidRDefault="000632A7" w:rsidP="00E624BF">
      <w:pPr>
        <w:tabs>
          <w:tab w:val="center" w:pos="4513"/>
          <w:tab w:val="right" w:pos="9026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3A1EAC">
        <w:rPr>
          <w:rFonts w:ascii="Calibri" w:eastAsia="Calibri" w:hAnsi="Calibri" w:cs="Calibri"/>
          <w:sz w:val="24"/>
          <w:szCs w:val="24"/>
        </w:rPr>
        <w:t xml:space="preserve">Proposals have been put forward to </w:t>
      </w:r>
      <w:r w:rsidR="00D93CAA" w:rsidRPr="00D93CAA">
        <w:rPr>
          <w:rFonts w:ascii="Calibri" w:eastAsia="Calibri" w:hAnsi="Calibri" w:cs="Calibri"/>
          <w:sz w:val="24"/>
          <w:szCs w:val="24"/>
        </w:rPr>
        <w:t>extend the existing 30mph speed limit</w:t>
      </w:r>
      <w:r w:rsidR="00DD2C3A">
        <w:rPr>
          <w:rFonts w:ascii="Calibri" w:eastAsia="Calibri" w:hAnsi="Calibri" w:cs="Calibri"/>
          <w:sz w:val="24"/>
          <w:szCs w:val="24"/>
        </w:rPr>
        <w:t xml:space="preserve"> along the </w:t>
      </w:r>
      <w:r w:rsidR="00DD2C3A" w:rsidRPr="00DD2C3A">
        <w:rPr>
          <w:rFonts w:ascii="Calibri" w:eastAsia="Calibri" w:hAnsi="Calibri" w:cs="Calibri"/>
          <w:sz w:val="24"/>
          <w:szCs w:val="24"/>
        </w:rPr>
        <w:t>Norwich, Heartsease Lane</w:t>
      </w:r>
      <w:r w:rsidR="00232035" w:rsidRPr="00E624BF">
        <w:rPr>
          <w:rFonts w:ascii="Calibri" w:eastAsia="Calibri" w:hAnsi="Calibri" w:cs="Calibri"/>
          <w:sz w:val="24"/>
          <w:szCs w:val="24"/>
        </w:rPr>
        <w:t xml:space="preserve"> and it is therefore proposed to relocate the current terminal signs 86 meters North along Heartsease Lane, which will include the new entrance to the church auditorium</w:t>
      </w:r>
      <w:r w:rsidRPr="003A1EAC">
        <w:rPr>
          <w:rFonts w:ascii="Calibri" w:eastAsia="Calibri" w:hAnsi="Calibri" w:cs="Calibri"/>
          <w:sz w:val="24"/>
          <w:szCs w:val="24"/>
        </w:rPr>
        <w:t>.</w:t>
      </w:r>
    </w:p>
    <w:p w14:paraId="383E39C3" w14:textId="77777777" w:rsidR="00E624BF" w:rsidRPr="009D2DA4" w:rsidRDefault="00E624BF" w:rsidP="00E624BF">
      <w:pPr>
        <w:tabs>
          <w:tab w:val="center" w:pos="4513"/>
          <w:tab w:val="right" w:pos="9026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66CA623" w14:textId="6902756B" w:rsidR="009D2DA4" w:rsidRPr="00E372F3" w:rsidRDefault="009D2DA4" w:rsidP="00E372F3">
      <w:pPr>
        <w:tabs>
          <w:tab w:val="center" w:pos="4513"/>
          <w:tab w:val="right" w:pos="9026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DA4">
        <w:rPr>
          <w:rFonts w:ascii="Calibri" w:eastAsia="Calibri" w:hAnsi="Calibri" w:cs="Calibri"/>
          <w:sz w:val="24"/>
          <w:szCs w:val="24"/>
        </w:rPr>
        <w:t xml:space="preserve">The proposal to make the Order is therefore made because it appears to the County Council that it is expedient to do so </w:t>
      </w:r>
      <w:r w:rsidR="00E372F3">
        <w:rPr>
          <w:rFonts w:ascii="Calibri" w:eastAsia="Calibri" w:hAnsi="Calibri" w:cs="Calibri"/>
          <w:sz w:val="24"/>
          <w:szCs w:val="24"/>
        </w:rPr>
        <w:t>for a</w:t>
      </w:r>
      <w:r w:rsidRPr="00E372F3">
        <w:rPr>
          <w:rFonts w:ascii="Calibri" w:eastAsia="Calibri" w:hAnsi="Calibri" w:cs="Calibri"/>
          <w:sz w:val="24"/>
          <w:szCs w:val="24"/>
        </w:rPr>
        <w:t>voiding danger to persons or other traffic using the road or any other road or for preventing the likelihood of any such danger arising</w:t>
      </w:r>
      <w:r w:rsidR="00E372F3">
        <w:rPr>
          <w:rFonts w:ascii="Calibri" w:eastAsia="Calibri" w:hAnsi="Calibri" w:cs="Calibri"/>
          <w:sz w:val="24"/>
          <w:szCs w:val="24"/>
        </w:rPr>
        <w:t xml:space="preserve">, </w:t>
      </w:r>
      <w:r w:rsidRPr="00E372F3">
        <w:rPr>
          <w:rFonts w:ascii="Calibri" w:eastAsia="Calibri" w:hAnsi="Calibri" w:cs="Calibri"/>
          <w:sz w:val="24"/>
          <w:szCs w:val="24"/>
        </w:rPr>
        <w:t>for facilitating the passage on the road or any other road of any class of traffic (including pedestrians)</w:t>
      </w:r>
      <w:r w:rsidR="00E372F3">
        <w:rPr>
          <w:rFonts w:ascii="Calibri" w:eastAsia="Calibri" w:hAnsi="Calibri" w:cs="Calibri"/>
          <w:sz w:val="24"/>
          <w:szCs w:val="24"/>
        </w:rPr>
        <w:t xml:space="preserve"> and </w:t>
      </w:r>
      <w:r w:rsidRPr="00E372F3">
        <w:rPr>
          <w:rFonts w:ascii="Calibri" w:eastAsia="Calibri" w:hAnsi="Calibri" w:cs="Calibri"/>
          <w:sz w:val="24"/>
          <w:szCs w:val="24"/>
        </w:rPr>
        <w:t>for preserving or improving the amenities of the area through which the road runs</w:t>
      </w:r>
      <w:r w:rsidR="00E372F3">
        <w:rPr>
          <w:rFonts w:ascii="Calibri" w:eastAsia="Calibri" w:hAnsi="Calibri" w:cs="Calibri"/>
          <w:sz w:val="24"/>
          <w:szCs w:val="24"/>
        </w:rPr>
        <w:t>.</w:t>
      </w:r>
    </w:p>
    <w:p w14:paraId="212E68BB" w14:textId="77777777" w:rsidR="009D2DA4" w:rsidRDefault="009D2DA4" w:rsidP="009D2DA4"/>
    <w:p w14:paraId="6405A5E5" w14:textId="77777777" w:rsidR="003D39D1" w:rsidRDefault="003D39D1"/>
    <w:p w14:paraId="2536FB99" w14:textId="77777777" w:rsidR="00E93B14" w:rsidRDefault="00E93B14"/>
    <w:sectPr w:rsidR="00E93B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52DCF"/>
    <w:multiLevelType w:val="hybridMultilevel"/>
    <w:tmpl w:val="E262743E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223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B14"/>
    <w:rsid w:val="000632A7"/>
    <w:rsid w:val="0017245E"/>
    <w:rsid w:val="00232035"/>
    <w:rsid w:val="003A1EAC"/>
    <w:rsid w:val="003C65B0"/>
    <w:rsid w:val="003D39D1"/>
    <w:rsid w:val="004E6DE8"/>
    <w:rsid w:val="00741494"/>
    <w:rsid w:val="00877DA1"/>
    <w:rsid w:val="008916C2"/>
    <w:rsid w:val="009B4844"/>
    <w:rsid w:val="009D2DA4"/>
    <w:rsid w:val="00A378C7"/>
    <w:rsid w:val="00AC6153"/>
    <w:rsid w:val="00D93CAA"/>
    <w:rsid w:val="00DD2C3A"/>
    <w:rsid w:val="00E10422"/>
    <w:rsid w:val="00E372F3"/>
    <w:rsid w:val="00E624BF"/>
    <w:rsid w:val="00E93B14"/>
    <w:rsid w:val="00F664D7"/>
    <w:rsid w:val="65E0C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3CB13"/>
  <w15:chartTrackingRefBased/>
  <w15:docId w15:val="{924E0A29-2E85-4FCB-B696-0C8F136F2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3B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18ad76ca-037f-4798-b482-68a1222cbd67" xsi:nil="true"/>
    <TaxCatchAll xmlns="27196f31-26fd-474a-b8c6-9f2f5407cb1a" xsi:nil="true"/>
    <lcf76f155ced4ddcb4097134ff3c332f xmlns="18ad76ca-037f-4798-b482-68a1222cbd6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186E42825F3A4EBB29EB3A3064CE46" ma:contentTypeVersion="16" ma:contentTypeDescription="Create a new document." ma:contentTypeScope="" ma:versionID="644cd0a7376f6ffd2afc9e018fa4de5e">
  <xsd:schema xmlns:xsd="http://www.w3.org/2001/XMLSchema" xmlns:xs="http://www.w3.org/2001/XMLSchema" xmlns:p="http://schemas.microsoft.com/office/2006/metadata/properties" xmlns:ns2="18ad76ca-037f-4798-b482-68a1222cbd67" xmlns:ns3="27196f31-26fd-474a-b8c6-9f2f5407cb1a" targetNamespace="http://schemas.microsoft.com/office/2006/metadata/properties" ma:root="true" ma:fieldsID="8fb4dc0fe8c5315e53eff21006a18ee6" ns2:_="" ns3:_="">
    <xsd:import namespace="18ad76ca-037f-4798-b482-68a1222cbd67"/>
    <xsd:import namespace="27196f31-26fd-474a-b8c6-9f2f5407cb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Note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d76ca-037f-4798-b482-68a1222cbd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d298e1-810f-4711-8be9-ef4702f2a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Notes" ma:index="21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196f31-26fd-474a-b8c6-9f2f5407cb1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29aeeec-bb3a-426e-a918-ef129b6e3f33}" ma:internalName="TaxCatchAll" ma:showField="CatchAllData" ma:web="27196f31-26fd-474a-b8c6-9f2f5407cb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5597AC-13CD-459C-A302-260877C0A140}">
  <ds:schemaRefs>
    <ds:schemaRef ds:uri="http://schemas.microsoft.com/office/2006/metadata/properties"/>
    <ds:schemaRef ds:uri="http://schemas.microsoft.com/office/infopath/2007/PartnerControls"/>
    <ds:schemaRef ds:uri="18ad76ca-037f-4798-b482-68a1222cbd67"/>
    <ds:schemaRef ds:uri="27196f31-26fd-474a-b8c6-9f2f5407cb1a"/>
  </ds:schemaRefs>
</ds:datastoreItem>
</file>

<file path=customXml/itemProps2.xml><?xml version="1.0" encoding="utf-8"?>
<ds:datastoreItem xmlns:ds="http://schemas.openxmlformats.org/officeDocument/2006/customXml" ds:itemID="{72CDEE82-E514-4061-9082-0DD24F9B35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2F6739-84EA-4828-A498-22E2F73808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ad76ca-037f-4798-b482-68a1222cbd67"/>
    <ds:schemaRef ds:uri="27196f31-26fd-474a-b8c6-9f2f5407cb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Brian</dc:creator>
  <cp:keywords/>
  <dc:description/>
  <cp:lastModifiedBy>William Elliott</cp:lastModifiedBy>
  <cp:revision>15</cp:revision>
  <dcterms:created xsi:type="dcterms:W3CDTF">2023-11-14T12:50:00Z</dcterms:created>
  <dcterms:modified xsi:type="dcterms:W3CDTF">2026-09-16T09:27:00Z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0x010100D6186E42825F3A4EBB29EB3A3064CE46</vt:lpwstr>
  </property>
  <property fmtid="{D5CDD505-2E9C-101B-9397-08002B2CF9AE}" pid="3" name="MediaServiceImageTags">
    <vt:lpwstr/>
  </property>
</Properties>
</file>