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5AC63" w14:textId="69B8D872" w:rsidR="00B85203" w:rsidRPr="0057278E" w:rsidRDefault="00B85203" w:rsidP="00B21418">
      <w:pPr>
        <w:spacing w:after="0" w:line="240" w:lineRule="auto"/>
        <w:jc w:val="center"/>
        <w:rPr>
          <w:rFonts w:ascii="Arial" w:eastAsia="Times New Roman" w:hAnsi="Arial"/>
          <w:b/>
          <w:sz w:val="24"/>
          <w:szCs w:val="24"/>
        </w:rPr>
      </w:pPr>
      <w:bookmarkStart w:id="0" w:name="_Hlk187311388"/>
      <w:r w:rsidRPr="0057278E">
        <w:rPr>
          <w:rFonts w:ascii="Arial" w:eastAsia="Times New Roman" w:hAnsi="Arial"/>
          <w:b/>
          <w:sz w:val="24"/>
          <w:szCs w:val="24"/>
        </w:rPr>
        <w:t>The Norfolk County Council</w:t>
      </w:r>
    </w:p>
    <w:p w14:paraId="31B32DE7" w14:textId="6A42797E" w:rsidR="00B85203" w:rsidRPr="0057278E" w:rsidRDefault="00B85203" w:rsidP="00B21418">
      <w:pPr>
        <w:spacing w:after="0" w:line="240" w:lineRule="auto"/>
        <w:jc w:val="center"/>
        <w:rPr>
          <w:rFonts w:ascii="Arial" w:eastAsia="Times New Roman" w:hAnsi="Arial"/>
          <w:b/>
          <w:sz w:val="24"/>
          <w:szCs w:val="24"/>
        </w:rPr>
      </w:pPr>
      <w:r w:rsidRPr="0057278E">
        <w:rPr>
          <w:rFonts w:ascii="Arial" w:eastAsia="Times New Roman" w:hAnsi="Arial"/>
          <w:b/>
          <w:sz w:val="24"/>
          <w:szCs w:val="24"/>
        </w:rPr>
        <w:t>(</w:t>
      </w:r>
      <w:r w:rsidR="00E9414D">
        <w:rPr>
          <w:rFonts w:ascii="Arial" w:eastAsia="Times New Roman" w:hAnsi="Arial"/>
          <w:b/>
          <w:sz w:val="24"/>
          <w:szCs w:val="24"/>
        </w:rPr>
        <w:t>Filby</w:t>
      </w:r>
      <w:r w:rsidR="00DC73CF">
        <w:rPr>
          <w:rFonts w:ascii="Arial" w:eastAsia="Times New Roman" w:hAnsi="Arial"/>
          <w:b/>
          <w:sz w:val="24"/>
          <w:szCs w:val="24"/>
        </w:rPr>
        <w:t xml:space="preserve">, </w:t>
      </w:r>
      <w:r w:rsidR="00E9414D">
        <w:rPr>
          <w:rFonts w:ascii="Arial" w:eastAsia="Times New Roman" w:hAnsi="Arial"/>
          <w:b/>
          <w:sz w:val="24"/>
          <w:szCs w:val="24"/>
        </w:rPr>
        <w:t>A1064 Main Road</w:t>
      </w:r>
      <w:r w:rsidRPr="0057278E">
        <w:rPr>
          <w:rFonts w:ascii="Arial" w:eastAsia="Times New Roman" w:hAnsi="Arial"/>
          <w:b/>
          <w:sz w:val="24"/>
          <w:szCs w:val="24"/>
        </w:rPr>
        <w:t>)</w:t>
      </w:r>
    </w:p>
    <w:p w14:paraId="41F4CBE3" w14:textId="3DA1A782" w:rsidR="00B85203" w:rsidRPr="0057278E" w:rsidRDefault="00E9414D" w:rsidP="00B21418">
      <w:pPr>
        <w:spacing w:after="0" w:line="240" w:lineRule="auto"/>
        <w:jc w:val="center"/>
        <w:rPr>
          <w:rFonts w:ascii="Arial" w:eastAsia="Times New Roman" w:hAnsi="Arial"/>
          <w:b/>
          <w:sz w:val="24"/>
          <w:szCs w:val="24"/>
        </w:rPr>
      </w:pPr>
      <w:r>
        <w:rPr>
          <w:rFonts w:ascii="Arial" w:eastAsia="Times New Roman" w:hAnsi="Arial"/>
          <w:b/>
          <w:sz w:val="24"/>
          <w:szCs w:val="24"/>
        </w:rPr>
        <w:t>Zebra</w:t>
      </w:r>
      <w:r w:rsidR="00B21418">
        <w:rPr>
          <w:rFonts w:ascii="Arial" w:eastAsia="Times New Roman" w:hAnsi="Arial"/>
          <w:b/>
          <w:sz w:val="24"/>
          <w:szCs w:val="24"/>
        </w:rPr>
        <w:t xml:space="preserve"> </w:t>
      </w:r>
      <w:r w:rsidR="00B85203" w:rsidRPr="0057278E">
        <w:rPr>
          <w:rFonts w:ascii="Arial" w:eastAsia="Times New Roman" w:hAnsi="Arial"/>
          <w:b/>
          <w:sz w:val="24"/>
          <w:szCs w:val="24"/>
        </w:rPr>
        <w:t>Crossing Notice 20</w:t>
      </w:r>
      <w:r>
        <w:rPr>
          <w:rFonts w:ascii="Arial" w:eastAsia="Times New Roman" w:hAnsi="Arial"/>
          <w:b/>
          <w:sz w:val="24"/>
          <w:szCs w:val="24"/>
        </w:rPr>
        <w:t>26</w:t>
      </w:r>
    </w:p>
    <w:bookmarkEnd w:id="0"/>
    <w:p w14:paraId="26E42FC3" w14:textId="77777777" w:rsidR="00B82A3F" w:rsidRDefault="00B82A3F" w:rsidP="00B82A3F">
      <w:pPr>
        <w:pStyle w:val="BodyText"/>
      </w:pPr>
    </w:p>
    <w:p w14:paraId="3F0FBADC" w14:textId="6FBE45F1" w:rsidR="00B85203" w:rsidRPr="007D6304" w:rsidRDefault="00B82A3F" w:rsidP="00B82A3F">
      <w:pPr>
        <w:spacing w:after="120" w:line="240" w:lineRule="auto"/>
        <w:jc w:val="both"/>
        <w:rPr>
          <w:rFonts w:ascii="Arial" w:eastAsia="Times New Roman" w:hAnsi="Arial"/>
          <w:sz w:val="24"/>
          <w:szCs w:val="20"/>
        </w:rPr>
      </w:pPr>
      <w:r w:rsidRPr="00940AEF">
        <w:rPr>
          <w:rFonts w:ascii="Arial" w:eastAsia="Times New Roman" w:hAnsi="Arial"/>
          <w:sz w:val="24"/>
          <w:szCs w:val="20"/>
        </w:rPr>
        <w:t>As required under Section 23</w:t>
      </w:r>
      <w:r w:rsidR="00B21418">
        <w:rPr>
          <w:rFonts w:ascii="Arial" w:eastAsia="Times New Roman" w:hAnsi="Arial"/>
          <w:sz w:val="24"/>
          <w:szCs w:val="20"/>
        </w:rPr>
        <w:t xml:space="preserve"> of the </w:t>
      </w:r>
      <w:r w:rsidR="00B21418" w:rsidRPr="00940AEF">
        <w:rPr>
          <w:rFonts w:ascii="Arial" w:eastAsia="Times New Roman" w:hAnsi="Arial"/>
          <w:sz w:val="24"/>
          <w:szCs w:val="20"/>
        </w:rPr>
        <w:t>Road Traffic Regulation Act 1984</w:t>
      </w:r>
      <w:r w:rsidRPr="00940AEF">
        <w:rPr>
          <w:rFonts w:ascii="Arial" w:eastAsia="Times New Roman" w:hAnsi="Arial"/>
          <w:sz w:val="24"/>
          <w:szCs w:val="20"/>
        </w:rPr>
        <w:t xml:space="preserve"> notice is hereby given that </w:t>
      </w:r>
      <w:r w:rsidRPr="007D6304">
        <w:rPr>
          <w:rFonts w:ascii="Arial" w:eastAsia="Times New Roman" w:hAnsi="Arial"/>
          <w:sz w:val="24"/>
          <w:szCs w:val="20"/>
        </w:rPr>
        <w:t xml:space="preserve">Norfolk County Council propose to install </w:t>
      </w:r>
      <w:r w:rsidR="00B21418" w:rsidRPr="007D6304">
        <w:rPr>
          <w:rFonts w:ascii="Arial" w:eastAsia="Times New Roman" w:hAnsi="Arial"/>
          <w:sz w:val="24"/>
          <w:szCs w:val="20"/>
        </w:rPr>
        <w:t xml:space="preserve">a </w:t>
      </w:r>
      <w:r w:rsidR="00E9414D" w:rsidRPr="007D6304">
        <w:rPr>
          <w:rFonts w:ascii="Arial" w:eastAsia="Times New Roman" w:hAnsi="Arial"/>
          <w:sz w:val="24"/>
          <w:szCs w:val="20"/>
        </w:rPr>
        <w:t>zebra</w:t>
      </w:r>
      <w:r w:rsidRPr="007D6304">
        <w:rPr>
          <w:rFonts w:ascii="Arial" w:eastAsia="Times New Roman" w:hAnsi="Arial"/>
          <w:sz w:val="24"/>
          <w:szCs w:val="20"/>
        </w:rPr>
        <w:t xml:space="preserve"> </w:t>
      </w:r>
      <w:r w:rsidR="00B85203" w:rsidRPr="007D6304">
        <w:rPr>
          <w:rFonts w:ascii="Arial" w:eastAsia="Times New Roman" w:hAnsi="Arial"/>
          <w:sz w:val="24"/>
          <w:szCs w:val="20"/>
        </w:rPr>
        <w:t>crossing point</w:t>
      </w:r>
      <w:r w:rsidR="00DD0EE4" w:rsidRPr="007D6304">
        <w:rPr>
          <w:rFonts w:ascii="Arial" w:eastAsia="Times New Roman" w:hAnsi="Arial"/>
          <w:sz w:val="24"/>
          <w:szCs w:val="20"/>
        </w:rPr>
        <w:t xml:space="preserve"> with associated controlled area</w:t>
      </w:r>
      <w:r w:rsidR="00B21418" w:rsidRPr="007D6304">
        <w:rPr>
          <w:rFonts w:ascii="Arial" w:eastAsia="Times New Roman" w:hAnsi="Arial"/>
          <w:sz w:val="24"/>
          <w:szCs w:val="20"/>
        </w:rPr>
        <w:t>s</w:t>
      </w:r>
      <w:r w:rsidR="004C6343" w:rsidRPr="007D6304">
        <w:rPr>
          <w:rFonts w:ascii="Arial" w:eastAsia="Times New Roman" w:hAnsi="Arial"/>
          <w:sz w:val="24"/>
          <w:szCs w:val="20"/>
        </w:rPr>
        <w:t xml:space="preserve"> </w:t>
      </w:r>
      <w:r w:rsidR="00B85203" w:rsidRPr="007D6304">
        <w:rPr>
          <w:rFonts w:ascii="Arial" w:eastAsia="Times New Roman" w:hAnsi="Arial"/>
          <w:sz w:val="24"/>
          <w:szCs w:val="20"/>
        </w:rPr>
        <w:t xml:space="preserve">at the following location in the </w:t>
      </w:r>
      <w:r w:rsidR="00170404" w:rsidRPr="007D6304">
        <w:rPr>
          <w:rFonts w:ascii="Arial" w:eastAsia="Times New Roman" w:hAnsi="Arial"/>
          <w:sz w:val="24"/>
          <w:szCs w:val="20"/>
        </w:rPr>
        <w:t>Parish</w:t>
      </w:r>
      <w:r w:rsidR="00B21418" w:rsidRPr="007D6304">
        <w:rPr>
          <w:rFonts w:ascii="Arial" w:eastAsia="Times New Roman" w:hAnsi="Arial"/>
          <w:sz w:val="24"/>
          <w:szCs w:val="20"/>
        </w:rPr>
        <w:t xml:space="preserve"> </w:t>
      </w:r>
      <w:r w:rsidR="00170404" w:rsidRPr="007D6304">
        <w:rPr>
          <w:rFonts w:ascii="Arial" w:eastAsia="Times New Roman" w:hAnsi="Arial"/>
          <w:sz w:val="24"/>
          <w:szCs w:val="20"/>
        </w:rPr>
        <w:t>of Filby</w:t>
      </w:r>
      <w:r w:rsidR="00B85203" w:rsidRPr="007D6304">
        <w:rPr>
          <w:rFonts w:ascii="Arial" w:eastAsia="Times New Roman" w:hAnsi="Arial"/>
          <w:sz w:val="24"/>
          <w:szCs w:val="20"/>
        </w:rPr>
        <w:t>:</w:t>
      </w:r>
    </w:p>
    <w:p w14:paraId="74F86F6D" w14:textId="28BCB72B" w:rsidR="00B85203" w:rsidRPr="008245A5" w:rsidRDefault="008245A5" w:rsidP="00B82A3F">
      <w:pPr>
        <w:spacing w:after="120" w:line="240" w:lineRule="auto"/>
        <w:jc w:val="both"/>
        <w:rPr>
          <w:rFonts w:ascii="Arial" w:eastAsia="Times New Roman" w:hAnsi="Arial"/>
          <w:sz w:val="24"/>
          <w:szCs w:val="20"/>
          <w:u w:val="single"/>
        </w:rPr>
      </w:pPr>
      <w:r w:rsidRPr="007D6304">
        <w:rPr>
          <w:rFonts w:ascii="Arial" w:eastAsia="Times New Roman" w:hAnsi="Arial"/>
          <w:sz w:val="24"/>
          <w:szCs w:val="20"/>
          <w:u w:val="single"/>
        </w:rPr>
        <w:t xml:space="preserve">Installation of a </w:t>
      </w:r>
      <w:r w:rsidR="004819FD" w:rsidRPr="007D6304">
        <w:rPr>
          <w:rFonts w:ascii="Arial" w:eastAsia="Times New Roman" w:hAnsi="Arial"/>
          <w:sz w:val="24"/>
          <w:szCs w:val="20"/>
          <w:u w:val="single"/>
        </w:rPr>
        <w:t>Z</w:t>
      </w:r>
      <w:r w:rsidRPr="007D6304">
        <w:rPr>
          <w:rFonts w:ascii="Arial" w:eastAsia="Times New Roman" w:hAnsi="Arial"/>
          <w:sz w:val="24"/>
          <w:szCs w:val="20"/>
          <w:u w:val="single"/>
        </w:rPr>
        <w:t xml:space="preserve">ebra </w:t>
      </w:r>
      <w:r w:rsidR="004819FD" w:rsidRPr="007D6304">
        <w:rPr>
          <w:rFonts w:ascii="Arial" w:eastAsia="Times New Roman" w:hAnsi="Arial"/>
          <w:sz w:val="24"/>
          <w:szCs w:val="20"/>
          <w:u w:val="single"/>
        </w:rPr>
        <w:t>C</w:t>
      </w:r>
      <w:r w:rsidRPr="007D6304">
        <w:rPr>
          <w:rFonts w:ascii="Arial" w:eastAsia="Times New Roman" w:hAnsi="Arial"/>
          <w:sz w:val="24"/>
          <w:szCs w:val="20"/>
          <w:u w:val="single"/>
        </w:rPr>
        <w:t>rossing</w:t>
      </w:r>
      <w:r w:rsidR="00DD0EE4" w:rsidRPr="007D6304">
        <w:rPr>
          <w:rFonts w:ascii="Arial" w:eastAsia="Times New Roman" w:hAnsi="Arial"/>
          <w:sz w:val="24"/>
          <w:szCs w:val="20"/>
          <w:u w:val="single"/>
        </w:rPr>
        <w:t xml:space="preserve"> with Controlled Areas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393"/>
        <w:gridCol w:w="5674"/>
      </w:tblGrid>
      <w:tr w:rsidR="00D63AD3" w14:paraId="13919340" w14:textId="77777777" w:rsidTr="00B21418">
        <w:tc>
          <w:tcPr>
            <w:tcW w:w="3393" w:type="dxa"/>
          </w:tcPr>
          <w:p w14:paraId="34791315" w14:textId="023F5948" w:rsidR="00D63AD3" w:rsidRPr="00B24707" w:rsidRDefault="00B24707" w:rsidP="008245A5">
            <w:pPr>
              <w:spacing w:after="120" w:line="240" w:lineRule="auto"/>
              <w:jc w:val="both"/>
              <w:rPr>
                <w:rFonts w:ascii="Arial" w:eastAsia="Times New Roman" w:hAnsi="Arial"/>
                <w:b/>
                <w:bCs/>
                <w:sz w:val="24"/>
                <w:szCs w:val="20"/>
              </w:rPr>
            </w:pPr>
            <w:r w:rsidRPr="00B24707">
              <w:rPr>
                <w:rFonts w:ascii="Arial" w:eastAsia="Times New Roman" w:hAnsi="Arial"/>
                <w:b/>
                <w:bCs/>
                <w:sz w:val="24"/>
                <w:szCs w:val="20"/>
              </w:rPr>
              <w:t>Road</w:t>
            </w:r>
          </w:p>
        </w:tc>
        <w:tc>
          <w:tcPr>
            <w:tcW w:w="5674" w:type="dxa"/>
          </w:tcPr>
          <w:p w14:paraId="23DDEB1E" w14:textId="44640ECA" w:rsidR="00D63AD3" w:rsidRPr="00B24707" w:rsidRDefault="00B24707" w:rsidP="00211FE9">
            <w:pPr>
              <w:spacing w:after="120" w:line="240" w:lineRule="auto"/>
              <w:jc w:val="both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24707">
              <w:rPr>
                <w:rFonts w:ascii="Arial" w:hAnsi="Arial"/>
                <w:b/>
                <w:bCs/>
                <w:sz w:val="24"/>
                <w:szCs w:val="24"/>
              </w:rPr>
              <w:t>Description</w:t>
            </w:r>
          </w:p>
        </w:tc>
      </w:tr>
      <w:tr w:rsidR="00B21418" w14:paraId="22983EA4" w14:textId="77777777" w:rsidTr="00B21418">
        <w:tc>
          <w:tcPr>
            <w:tcW w:w="3393" w:type="dxa"/>
          </w:tcPr>
          <w:p w14:paraId="7BD72117" w14:textId="25D9EA28" w:rsidR="00B21418" w:rsidRDefault="00EE6DD7" w:rsidP="008245A5">
            <w:pPr>
              <w:spacing w:after="120" w:line="240" w:lineRule="auto"/>
              <w:jc w:val="both"/>
              <w:rPr>
                <w:rFonts w:ascii="Arial" w:eastAsia="Times New Roman" w:hAnsi="Arial"/>
                <w:sz w:val="24"/>
                <w:szCs w:val="20"/>
              </w:rPr>
            </w:pPr>
            <w:r>
              <w:rPr>
                <w:rFonts w:ascii="Arial" w:eastAsia="Times New Roman" w:hAnsi="Arial"/>
                <w:sz w:val="24"/>
                <w:szCs w:val="20"/>
              </w:rPr>
              <w:t>A1064 Main Road</w:t>
            </w:r>
          </w:p>
        </w:tc>
        <w:tc>
          <w:tcPr>
            <w:tcW w:w="5674" w:type="dxa"/>
          </w:tcPr>
          <w:p w14:paraId="0CE0AEA2" w14:textId="354C5923" w:rsidR="00B21418" w:rsidRDefault="00B21418" w:rsidP="00211FE9">
            <w:pPr>
              <w:spacing w:after="120" w:line="240" w:lineRule="auto"/>
              <w:jc w:val="both"/>
              <w:rPr>
                <w:rFonts w:ascii="Arial" w:eastAsia="Times New Roman" w:hAnsi="Arial"/>
                <w:sz w:val="24"/>
                <w:szCs w:val="20"/>
              </w:rPr>
            </w:pPr>
            <w:r>
              <w:rPr>
                <w:rFonts w:ascii="Arial" w:hAnsi="Arial"/>
                <w:sz w:val="24"/>
                <w:szCs w:val="24"/>
              </w:rPr>
              <w:t>a</w:t>
            </w:r>
            <w:r w:rsidRPr="5A377689">
              <w:rPr>
                <w:rFonts w:ascii="Arial" w:hAnsi="Arial"/>
                <w:sz w:val="24"/>
                <w:szCs w:val="24"/>
              </w:rPr>
              <w:t xml:space="preserve">t a point </w:t>
            </w:r>
            <w:r w:rsidR="00EE6DD7">
              <w:rPr>
                <w:rFonts w:ascii="Arial" w:hAnsi="Arial"/>
                <w:sz w:val="24"/>
                <w:szCs w:val="24"/>
              </w:rPr>
              <w:t>29.5</w:t>
            </w:r>
            <w:r w:rsidRPr="5A377689">
              <w:rPr>
                <w:rFonts w:ascii="Arial" w:hAnsi="Arial"/>
                <w:sz w:val="24"/>
                <w:szCs w:val="24"/>
              </w:rPr>
              <w:t xml:space="preserve"> metres </w:t>
            </w:r>
            <w:r w:rsidR="00EE6DD7">
              <w:rPr>
                <w:rFonts w:ascii="Arial" w:hAnsi="Arial"/>
                <w:sz w:val="24"/>
                <w:szCs w:val="24"/>
              </w:rPr>
              <w:t>east</w:t>
            </w:r>
            <w:r w:rsidRPr="5A377689">
              <w:rPr>
                <w:rFonts w:ascii="Arial" w:hAnsi="Arial"/>
                <w:sz w:val="24"/>
                <w:szCs w:val="24"/>
              </w:rPr>
              <w:t xml:space="preserve"> of</w:t>
            </w:r>
            <w:r w:rsidR="00EE6DD7">
              <w:rPr>
                <w:rFonts w:ascii="Arial" w:hAnsi="Arial"/>
                <w:sz w:val="24"/>
                <w:szCs w:val="24"/>
              </w:rPr>
              <w:t xml:space="preserve"> the centreline of</w:t>
            </w:r>
            <w:r w:rsidRPr="5A377689">
              <w:rPr>
                <w:rFonts w:ascii="Arial" w:hAnsi="Arial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its</w:t>
            </w:r>
            <w:r w:rsidRPr="5A377689">
              <w:rPr>
                <w:rFonts w:ascii="Arial" w:hAnsi="Arial"/>
                <w:sz w:val="24"/>
                <w:szCs w:val="24"/>
              </w:rPr>
              <w:t xml:space="preserve"> junction with </w:t>
            </w:r>
            <w:r w:rsidR="00EE6DD7">
              <w:rPr>
                <w:rFonts w:ascii="Arial" w:hAnsi="Arial"/>
                <w:sz w:val="24"/>
                <w:szCs w:val="24"/>
              </w:rPr>
              <w:t xml:space="preserve">C449 </w:t>
            </w:r>
            <w:proofErr w:type="spellStart"/>
            <w:r w:rsidR="00EE6DD7">
              <w:rPr>
                <w:rFonts w:ascii="Arial" w:hAnsi="Arial"/>
                <w:sz w:val="24"/>
                <w:szCs w:val="24"/>
              </w:rPr>
              <w:t>Thrigby</w:t>
            </w:r>
            <w:proofErr w:type="spellEnd"/>
            <w:r w:rsidR="00EE6DD7">
              <w:rPr>
                <w:rFonts w:ascii="Arial" w:hAnsi="Arial"/>
                <w:sz w:val="24"/>
                <w:szCs w:val="24"/>
              </w:rPr>
              <w:t xml:space="preserve"> Road</w:t>
            </w:r>
          </w:p>
        </w:tc>
      </w:tr>
    </w:tbl>
    <w:p w14:paraId="56CA5C6F" w14:textId="3E812B89" w:rsidR="00B21418" w:rsidRDefault="00B21418" w:rsidP="00B82A3F">
      <w:pPr>
        <w:spacing w:after="120" w:line="240" w:lineRule="auto"/>
        <w:jc w:val="both"/>
        <w:rPr>
          <w:rFonts w:ascii="Arial" w:eastAsia="Times New Roman" w:hAnsi="Arial"/>
          <w:sz w:val="24"/>
          <w:szCs w:val="20"/>
        </w:rPr>
      </w:pPr>
    </w:p>
    <w:p w14:paraId="66DA3336" w14:textId="38BDCC0F" w:rsidR="00600039" w:rsidRPr="00CB29E4" w:rsidRDefault="00B82A3F" w:rsidP="00B82A3F">
      <w:pPr>
        <w:spacing w:after="120" w:line="240" w:lineRule="auto"/>
        <w:jc w:val="both"/>
        <w:rPr>
          <w:rFonts w:ascii="Arial" w:eastAsia="Times New Roman" w:hAnsi="Arial"/>
          <w:sz w:val="24"/>
          <w:szCs w:val="20"/>
        </w:rPr>
      </w:pPr>
      <w:r w:rsidRPr="00414241">
        <w:rPr>
          <w:rFonts w:ascii="Arial" w:eastAsia="Times New Roman" w:hAnsi="Arial"/>
          <w:sz w:val="24"/>
          <w:szCs w:val="20"/>
        </w:rPr>
        <w:t xml:space="preserve">The reason for </w:t>
      </w:r>
      <w:r w:rsidR="00B21418">
        <w:rPr>
          <w:rFonts w:ascii="Arial" w:eastAsia="Times New Roman" w:hAnsi="Arial"/>
          <w:sz w:val="24"/>
          <w:szCs w:val="20"/>
        </w:rPr>
        <w:t xml:space="preserve">this </w:t>
      </w:r>
      <w:r w:rsidRPr="00414241">
        <w:rPr>
          <w:rFonts w:ascii="Arial" w:eastAsia="Times New Roman" w:hAnsi="Arial"/>
          <w:sz w:val="24"/>
          <w:szCs w:val="20"/>
        </w:rPr>
        <w:t>proposal</w:t>
      </w:r>
      <w:r w:rsidR="00B21418">
        <w:rPr>
          <w:rFonts w:ascii="Arial" w:eastAsia="Times New Roman" w:hAnsi="Arial"/>
          <w:sz w:val="24"/>
          <w:szCs w:val="20"/>
        </w:rPr>
        <w:t xml:space="preserve"> </w:t>
      </w:r>
      <w:r w:rsidRPr="00414241">
        <w:rPr>
          <w:rFonts w:ascii="Arial" w:eastAsia="Times New Roman" w:hAnsi="Arial"/>
          <w:sz w:val="24"/>
          <w:szCs w:val="20"/>
        </w:rPr>
        <w:t xml:space="preserve">is </w:t>
      </w:r>
      <w:r w:rsidR="00600039" w:rsidRPr="00600039">
        <w:rPr>
          <w:rFonts w:ascii="Arial" w:hAnsi="Arial" w:cs="Arial"/>
          <w:sz w:val="24"/>
          <w:szCs w:val="24"/>
          <w:lang w:eastAsia="en-GB"/>
        </w:rPr>
        <w:t>to provide a clearly identifiable crossing point for pedestrians, where no formal crossing facility currently exists</w:t>
      </w:r>
      <w:r w:rsidR="00CB29E4">
        <w:rPr>
          <w:rFonts w:ascii="Arial" w:hAnsi="Arial" w:cs="Arial"/>
          <w:sz w:val="24"/>
          <w:szCs w:val="24"/>
          <w:lang w:eastAsia="en-GB"/>
        </w:rPr>
        <w:t>.</w:t>
      </w:r>
      <w:r w:rsidR="00681718">
        <w:rPr>
          <w:rFonts w:ascii="Arial" w:hAnsi="Arial" w:cs="Arial"/>
          <w:sz w:val="24"/>
          <w:szCs w:val="24"/>
          <w:lang w:eastAsia="en-GB"/>
        </w:rPr>
        <w:t xml:space="preserve"> </w:t>
      </w:r>
      <w:r w:rsidR="00CB29E4">
        <w:rPr>
          <w:rFonts w:ascii="Arial" w:hAnsi="Arial" w:cs="Arial"/>
          <w:sz w:val="24"/>
          <w:szCs w:val="24"/>
          <w:lang w:eastAsia="en-GB"/>
        </w:rPr>
        <w:t>This</w:t>
      </w:r>
      <w:r w:rsidR="00600039" w:rsidRPr="00600039">
        <w:rPr>
          <w:rFonts w:ascii="Arial" w:hAnsi="Arial" w:cs="Arial"/>
          <w:sz w:val="24"/>
          <w:szCs w:val="24"/>
          <w:lang w:eastAsia="en-GB"/>
        </w:rPr>
        <w:t xml:space="preserve"> will assist pedestrians in crossing the A1064</w:t>
      </w:r>
      <w:r w:rsidR="000B6B07">
        <w:rPr>
          <w:rFonts w:ascii="Arial" w:hAnsi="Arial" w:cs="Arial"/>
          <w:sz w:val="24"/>
          <w:szCs w:val="24"/>
          <w:lang w:eastAsia="en-GB"/>
        </w:rPr>
        <w:t xml:space="preserve"> Main Road</w:t>
      </w:r>
      <w:r w:rsidR="00600039" w:rsidRPr="00600039">
        <w:rPr>
          <w:rFonts w:ascii="Arial" w:hAnsi="Arial" w:cs="Arial"/>
          <w:sz w:val="24"/>
          <w:szCs w:val="24"/>
          <w:lang w:eastAsia="en-GB"/>
        </w:rPr>
        <w:t xml:space="preserve"> in a safer and more controlled manner and will improve the interaction between pedestrians and vehicular traffic.</w:t>
      </w:r>
    </w:p>
    <w:p w14:paraId="217E7EAC" w14:textId="45ECB7A7" w:rsidR="00B82A3F" w:rsidRPr="00420946" w:rsidRDefault="00B82A3F" w:rsidP="00B82A3F">
      <w:pPr>
        <w:spacing w:after="120" w:line="240" w:lineRule="auto"/>
        <w:jc w:val="both"/>
        <w:rPr>
          <w:rFonts w:ascii="Arial" w:hAnsi="Arial" w:cs="Arial"/>
          <w:sz w:val="24"/>
          <w:szCs w:val="24"/>
          <w:lang w:eastAsia="en-GB"/>
        </w:rPr>
      </w:pPr>
      <w:r w:rsidRPr="00420946">
        <w:rPr>
          <w:rFonts w:ascii="Arial" w:hAnsi="Arial" w:cs="Arial"/>
          <w:sz w:val="24"/>
          <w:szCs w:val="24"/>
          <w:lang w:eastAsia="en-GB"/>
        </w:rPr>
        <w:t xml:space="preserve">A copy of the plan may be viewed online at </w:t>
      </w:r>
      <w:hyperlink r:id="rId10" w:history="1">
        <w:r w:rsidR="00A500CE" w:rsidRPr="00A500CE">
          <w:rPr>
            <w:rStyle w:val="Hyperlink"/>
            <w:rFonts w:ascii="Arial" w:hAnsi="Arial" w:cs="Arial"/>
            <w:sz w:val="24"/>
            <w:szCs w:val="24"/>
            <w:lang w:eastAsia="en-GB"/>
          </w:rPr>
          <w:t>www.norfolk.citizenspace.com</w:t>
        </w:r>
      </w:hyperlink>
      <w:r w:rsidRPr="00420946">
        <w:rPr>
          <w:rFonts w:ascii="Arial" w:hAnsi="Arial" w:cs="Arial"/>
          <w:sz w:val="24"/>
          <w:szCs w:val="24"/>
          <w:lang w:eastAsia="en-GB"/>
        </w:rPr>
        <w:t xml:space="preserve">. Copies </w:t>
      </w:r>
      <w:r w:rsidR="00B85203">
        <w:rPr>
          <w:rFonts w:ascii="Arial" w:hAnsi="Arial" w:cs="Arial"/>
          <w:sz w:val="24"/>
          <w:szCs w:val="24"/>
          <w:lang w:eastAsia="en-GB"/>
        </w:rPr>
        <w:t>are</w:t>
      </w:r>
      <w:r w:rsidRPr="00420946">
        <w:rPr>
          <w:rFonts w:ascii="Arial" w:hAnsi="Arial" w:cs="Arial"/>
          <w:sz w:val="24"/>
          <w:szCs w:val="24"/>
          <w:lang w:eastAsia="en-GB"/>
        </w:rPr>
        <w:t xml:space="preserve"> also available for inspection at Norfolk County Council, County Hall, </w:t>
      </w:r>
      <w:r w:rsidR="00CB29E4">
        <w:rPr>
          <w:rFonts w:ascii="Arial" w:hAnsi="Arial" w:cs="Arial"/>
          <w:sz w:val="24"/>
          <w:szCs w:val="24"/>
          <w:lang w:eastAsia="en-GB"/>
        </w:rPr>
        <w:t xml:space="preserve">Martineau Lane, </w:t>
      </w:r>
      <w:r w:rsidRPr="00420946">
        <w:rPr>
          <w:rFonts w:ascii="Arial" w:hAnsi="Arial" w:cs="Arial"/>
          <w:sz w:val="24"/>
          <w:szCs w:val="24"/>
          <w:lang w:eastAsia="en-GB"/>
        </w:rPr>
        <w:t>Norwich</w:t>
      </w:r>
      <w:r w:rsidR="00A500CE">
        <w:rPr>
          <w:rFonts w:ascii="Arial" w:hAnsi="Arial" w:cs="Arial"/>
          <w:sz w:val="24"/>
          <w:szCs w:val="24"/>
          <w:lang w:eastAsia="en-GB"/>
        </w:rPr>
        <w:t>, NR1 2DH</w:t>
      </w:r>
      <w:r w:rsidR="00B85203">
        <w:rPr>
          <w:rFonts w:ascii="Arial" w:hAnsi="Arial" w:cs="Arial"/>
          <w:sz w:val="24"/>
          <w:szCs w:val="24"/>
          <w:lang w:eastAsia="en-GB"/>
        </w:rPr>
        <w:t xml:space="preserve"> and the offices of</w:t>
      </w:r>
      <w:r w:rsidR="0055045D">
        <w:rPr>
          <w:rFonts w:ascii="Arial" w:hAnsi="Arial" w:cs="Arial"/>
          <w:sz w:val="24"/>
          <w:szCs w:val="24"/>
          <w:lang w:eastAsia="en-GB"/>
        </w:rPr>
        <w:t xml:space="preserve"> Great Yarmouth Borough Council, Town Hall, Hall Plain, Great Yarmouth, NR30 2QF. </w:t>
      </w:r>
      <w:r w:rsidR="00B85203">
        <w:rPr>
          <w:rFonts w:ascii="Arial" w:hAnsi="Arial" w:cs="Arial"/>
          <w:sz w:val="24"/>
          <w:szCs w:val="24"/>
          <w:lang w:eastAsia="en-GB"/>
        </w:rPr>
        <w:t>O</w:t>
      </w:r>
      <w:r w:rsidR="0043791F">
        <w:rPr>
          <w:rFonts w:ascii="Arial" w:hAnsi="Arial" w:cs="Arial"/>
          <w:sz w:val="24"/>
          <w:szCs w:val="24"/>
          <w:lang w:eastAsia="en-GB"/>
        </w:rPr>
        <w:t>n</w:t>
      </w:r>
      <w:r w:rsidRPr="00420946">
        <w:rPr>
          <w:rFonts w:ascii="Arial" w:hAnsi="Arial" w:cs="Arial"/>
          <w:sz w:val="24"/>
          <w:szCs w:val="24"/>
          <w:lang w:eastAsia="en-GB"/>
        </w:rPr>
        <w:t xml:space="preserve">line </w:t>
      </w:r>
      <w:r w:rsidR="00B85203">
        <w:rPr>
          <w:rFonts w:ascii="Arial" w:hAnsi="Arial" w:cs="Arial"/>
          <w:sz w:val="24"/>
          <w:szCs w:val="24"/>
          <w:lang w:eastAsia="en-GB"/>
        </w:rPr>
        <w:t xml:space="preserve">viewing is </w:t>
      </w:r>
      <w:r w:rsidRPr="00420946">
        <w:rPr>
          <w:rFonts w:ascii="Arial" w:hAnsi="Arial" w:cs="Arial"/>
          <w:sz w:val="24"/>
          <w:szCs w:val="24"/>
          <w:lang w:eastAsia="en-GB"/>
        </w:rPr>
        <w:t xml:space="preserve">recommended. </w:t>
      </w:r>
    </w:p>
    <w:p w14:paraId="0CCE60C9" w14:textId="033D0AE8" w:rsidR="00B82A3F" w:rsidRPr="004B5A09" w:rsidRDefault="00B82A3F" w:rsidP="00B82A3F">
      <w:pPr>
        <w:spacing w:after="120" w:line="240" w:lineRule="auto"/>
        <w:jc w:val="both"/>
        <w:rPr>
          <w:rFonts w:ascii="Arial" w:eastAsia="Times New Roman" w:hAnsi="Arial"/>
          <w:sz w:val="24"/>
          <w:szCs w:val="20"/>
        </w:rPr>
      </w:pPr>
      <w:bookmarkStart w:id="1" w:name="_Hlk201593228"/>
      <w:r w:rsidRPr="004B5A09">
        <w:rPr>
          <w:rFonts w:ascii="Arial" w:eastAsia="Times New Roman" w:hAnsi="Arial"/>
          <w:sz w:val="24"/>
          <w:szCs w:val="20"/>
        </w:rPr>
        <w:t xml:space="preserve">Any person who wishes to comment on </w:t>
      </w:r>
      <w:r w:rsidR="00B526EF">
        <w:rPr>
          <w:rFonts w:ascii="Arial" w:eastAsia="Times New Roman" w:hAnsi="Arial"/>
          <w:sz w:val="24"/>
          <w:szCs w:val="20"/>
        </w:rPr>
        <w:t>this scheme</w:t>
      </w:r>
      <w:r w:rsidRPr="004B5A09">
        <w:rPr>
          <w:rFonts w:ascii="Arial" w:eastAsia="Times New Roman" w:hAnsi="Arial"/>
          <w:sz w:val="24"/>
          <w:szCs w:val="20"/>
        </w:rPr>
        <w:t xml:space="preserve"> should write to </w:t>
      </w:r>
      <w:r>
        <w:rPr>
          <w:rFonts w:ascii="Arial" w:eastAsia="Times New Roman" w:hAnsi="Arial"/>
          <w:sz w:val="24"/>
          <w:szCs w:val="20"/>
        </w:rPr>
        <w:t>np</w:t>
      </w:r>
      <w:r w:rsidRPr="004B5A09">
        <w:rPr>
          <w:rFonts w:ascii="Arial" w:eastAsia="Times New Roman" w:hAnsi="Arial"/>
          <w:sz w:val="24"/>
          <w:szCs w:val="20"/>
        </w:rPr>
        <w:t xml:space="preserve">law, Norfolk County Council, County Hall, Martineau Lane, Norwich, NR1 2DH, marked for the attention of </w:t>
      </w:r>
      <w:r w:rsidR="00B85203">
        <w:rPr>
          <w:rFonts w:ascii="Arial" w:eastAsia="Times New Roman" w:hAnsi="Arial"/>
          <w:sz w:val="24"/>
          <w:szCs w:val="20"/>
        </w:rPr>
        <w:t xml:space="preserve">the </w:t>
      </w:r>
      <w:r w:rsidR="00A500CE">
        <w:rPr>
          <w:rFonts w:ascii="Arial" w:eastAsia="Times New Roman" w:hAnsi="Arial"/>
          <w:sz w:val="24"/>
          <w:szCs w:val="20"/>
        </w:rPr>
        <w:t xml:space="preserve">nplaw </w:t>
      </w:r>
      <w:r w:rsidR="00B85203">
        <w:rPr>
          <w:rFonts w:ascii="Arial" w:eastAsia="Times New Roman" w:hAnsi="Arial"/>
          <w:sz w:val="24"/>
          <w:szCs w:val="20"/>
        </w:rPr>
        <w:t xml:space="preserve">Traffic Regulation </w:t>
      </w:r>
      <w:r w:rsidR="00C45ED1">
        <w:rPr>
          <w:rFonts w:ascii="Arial" w:eastAsia="Times New Roman" w:hAnsi="Arial"/>
          <w:sz w:val="24"/>
          <w:szCs w:val="20"/>
        </w:rPr>
        <w:t xml:space="preserve">Order </w:t>
      </w:r>
      <w:r w:rsidR="00B85203">
        <w:rPr>
          <w:rFonts w:ascii="Arial" w:eastAsia="Times New Roman" w:hAnsi="Arial"/>
          <w:sz w:val="24"/>
          <w:szCs w:val="20"/>
        </w:rPr>
        <w:t>Team</w:t>
      </w:r>
      <w:r>
        <w:rPr>
          <w:rFonts w:ascii="Arial" w:eastAsia="Times New Roman" w:hAnsi="Arial"/>
          <w:sz w:val="24"/>
          <w:szCs w:val="20"/>
        </w:rPr>
        <w:t xml:space="preserve"> </w:t>
      </w:r>
      <w:r w:rsidRPr="004B5A09">
        <w:rPr>
          <w:rFonts w:ascii="Arial" w:eastAsia="Times New Roman" w:hAnsi="Arial"/>
          <w:sz w:val="24"/>
          <w:szCs w:val="20"/>
        </w:rPr>
        <w:t xml:space="preserve">by no later </w:t>
      </w:r>
      <w:r w:rsidRPr="00591B0B">
        <w:rPr>
          <w:rFonts w:ascii="Arial" w:eastAsia="Times New Roman" w:hAnsi="Arial"/>
          <w:sz w:val="24"/>
          <w:szCs w:val="20"/>
        </w:rPr>
        <w:t xml:space="preserve">than </w:t>
      </w:r>
      <w:r w:rsidR="001854B3">
        <w:rPr>
          <w:rFonts w:ascii="Arial" w:eastAsia="Times New Roman" w:hAnsi="Arial"/>
          <w:sz w:val="24"/>
          <w:szCs w:val="20"/>
        </w:rPr>
        <w:t>24</w:t>
      </w:r>
      <w:r w:rsidR="001854B3" w:rsidRPr="001854B3">
        <w:rPr>
          <w:rFonts w:ascii="Arial" w:eastAsia="Times New Roman" w:hAnsi="Arial"/>
          <w:sz w:val="24"/>
          <w:szCs w:val="20"/>
          <w:vertAlign w:val="superscript"/>
        </w:rPr>
        <w:t>th</w:t>
      </w:r>
      <w:r w:rsidR="001854B3">
        <w:rPr>
          <w:rFonts w:ascii="Arial" w:eastAsia="Times New Roman" w:hAnsi="Arial"/>
          <w:sz w:val="24"/>
          <w:szCs w:val="20"/>
        </w:rPr>
        <w:t xml:space="preserve"> November 2026. </w:t>
      </w:r>
      <w:r w:rsidRPr="004B5A09">
        <w:rPr>
          <w:rFonts w:ascii="Arial" w:eastAsia="Times New Roman" w:hAnsi="Arial"/>
          <w:sz w:val="24"/>
          <w:szCs w:val="20"/>
        </w:rPr>
        <w:t xml:space="preserve">They may also be emailed to </w:t>
      </w:r>
      <w:hyperlink r:id="rId11" w:history="1">
        <w:r w:rsidR="00B85203" w:rsidRPr="007F7B83">
          <w:rPr>
            <w:rStyle w:val="Hyperlink"/>
            <w:rFonts w:ascii="Arial" w:eastAsia="Times New Roman" w:hAnsi="Arial"/>
            <w:sz w:val="24"/>
            <w:szCs w:val="20"/>
          </w:rPr>
          <w:t>trafficorders@norfolk.gov.uk</w:t>
        </w:r>
      </w:hyperlink>
    </w:p>
    <w:p w14:paraId="6463B065" w14:textId="733CCC17" w:rsidR="00B82A3F" w:rsidRDefault="00B82A3F" w:rsidP="00B82A3F">
      <w:pPr>
        <w:spacing w:after="120" w:line="240" w:lineRule="auto"/>
        <w:jc w:val="both"/>
        <w:rPr>
          <w:rFonts w:ascii="Arial" w:eastAsia="Times New Roman" w:hAnsi="Arial"/>
          <w:sz w:val="24"/>
          <w:szCs w:val="20"/>
        </w:rPr>
      </w:pPr>
      <w:bookmarkStart w:id="2" w:name="_Hlk201593299"/>
      <w:bookmarkEnd w:id="1"/>
      <w:r w:rsidRPr="004B5A09">
        <w:rPr>
          <w:rFonts w:ascii="Arial" w:eastAsia="Times New Roman" w:hAnsi="Arial"/>
          <w:sz w:val="24"/>
          <w:szCs w:val="20"/>
        </w:rPr>
        <w:t xml:space="preserve">The </w:t>
      </w:r>
      <w:r w:rsidR="00E44051">
        <w:rPr>
          <w:rFonts w:ascii="Arial" w:eastAsia="Times New Roman" w:hAnsi="Arial"/>
          <w:sz w:val="24"/>
          <w:szCs w:val="20"/>
        </w:rPr>
        <w:t>o</w:t>
      </w:r>
      <w:r w:rsidRPr="004B5A09">
        <w:rPr>
          <w:rFonts w:ascii="Arial" w:eastAsia="Times New Roman" w:hAnsi="Arial"/>
          <w:sz w:val="24"/>
          <w:szCs w:val="20"/>
        </w:rPr>
        <w:t xml:space="preserve">fficer dealing with </w:t>
      </w:r>
      <w:r w:rsidR="00B526EF">
        <w:rPr>
          <w:rFonts w:ascii="Arial" w:eastAsia="Times New Roman" w:hAnsi="Arial"/>
          <w:sz w:val="24"/>
          <w:szCs w:val="20"/>
        </w:rPr>
        <w:t xml:space="preserve">this scheme </w:t>
      </w:r>
      <w:r w:rsidRPr="004B5A09">
        <w:rPr>
          <w:rFonts w:ascii="Arial" w:eastAsia="Times New Roman" w:hAnsi="Arial"/>
          <w:sz w:val="24"/>
          <w:szCs w:val="20"/>
        </w:rPr>
        <w:t>is</w:t>
      </w:r>
      <w:r w:rsidR="00B21418">
        <w:rPr>
          <w:rFonts w:ascii="Arial" w:eastAsia="Times New Roman" w:hAnsi="Arial"/>
          <w:sz w:val="24"/>
          <w:szCs w:val="20"/>
        </w:rPr>
        <w:t xml:space="preserve"> </w:t>
      </w:r>
      <w:r w:rsidR="0055045D">
        <w:rPr>
          <w:rFonts w:ascii="Arial" w:eastAsia="Times New Roman" w:hAnsi="Arial"/>
          <w:sz w:val="24"/>
          <w:szCs w:val="20"/>
        </w:rPr>
        <w:t>Mr H Williment</w:t>
      </w:r>
      <w:r w:rsidR="00B85203">
        <w:rPr>
          <w:rFonts w:ascii="Arial" w:eastAsia="Times New Roman" w:hAnsi="Arial"/>
          <w:sz w:val="24"/>
          <w:szCs w:val="20"/>
        </w:rPr>
        <w:t xml:space="preserve">, </w:t>
      </w:r>
      <w:r w:rsidRPr="004B5A09">
        <w:rPr>
          <w:rFonts w:ascii="Arial" w:eastAsia="Times New Roman" w:hAnsi="Arial"/>
          <w:sz w:val="24"/>
          <w:szCs w:val="20"/>
        </w:rPr>
        <w:t>telephone 0344 800 8020.</w:t>
      </w:r>
    </w:p>
    <w:bookmarkEnd w:id="2"/>
    <w:p w14:paraId="69FF3CE5" w14:textId="77777777" w:rsidR="00B85203" w:rsidRDefault="00B85203" w:rsidP="00B82A3F">
      <w:pPr>
        <w:spacing w:after="0" w:line="240" w:lineRule="auto"/>
        <w:jc w:val="both"/>
        <w:rPr>
          <w:rFonts w:ascii="Arial" w:eastAsia="Times New Roman" w:hAnsi="Arial"/>
          <w:sz w:val="24"/>
          <w:szCs w:val="20"/>
        </w:rPr>
      </w:pPr>
    </w:p>
    <w:p w14:paraId="5AF0E0A6" w14:textId="23E85A7D" w:rsidR="00B82A3F" w:rsidRPr="004B5A09" w:rsidRDefault="00B82A3F" w:rsidP="00B82A3F">
      <w:pPr>
        <w:spacing w:after="0" w:line="240" w:lineRule="auto"/>
        <w:jc w:val="both"/>
        <w:rPr>
          <w:rFonts w:ascii="Arial" w:eastAsia="Times New Roman" w:hAnsi="Arial"/>
          <w:sz w:val="24"/>
          <w:szCs w:val="20"/>
        </w:rPr>
      </w:pPr>
      <w:bookmarkStart w:id="3" w:name="_Hlk201593304"/>
      <w:r w:rsidRPr="00591B0B">
        <w:rPr>
          <w:rFonts w:ascii="Arial" w:eastAsia="Times New Roman" w:hAnsi="Arial"/>
          <w:sz w:val="24"/>
          <w:szCs w:val="20"/>
        </w:rPr>
        <w:t>DATED this</w:t>
      </w:r>
      <w:r w:rsidR="00266580">
        <w:rPr>
          <w:rFonts w:ascii="Arial" w:eastAsia="Times New Roman" w:hAnsi="Arial"/>
          <w:sz w:val="24"/>
          <w:szCs w:val="20"/>
        </w:rPr>
        <w:t xml:space="preserve"> 30</w:t>
      </w:r>
      <w:r w:rsidR="00266580" w:rsidRPr="00266580">
        <w:rPr>
          <w:rFonts w:ascii="Arial" w:eastAsia="Times New Roman" w:hAnsi="Arial"/>
          <w:sz w:val="24"/>
          <w:szCs w:val="20"/>
          <w:vertAlign w:val="superscript"/>
        </w:rPr>
        <w:t>th</w:t>
      </w:r>
      <w:r w:rsidR="00266580">
        <w:rPr>
          <w:rFonts w:ascii="Arial" w:eastAsia="Times New Roman" w:hAnsi="Arial"/>
          <w:sz w:val="24"/>
          <w:szCs w:val="20"/>
        </w:rPr>
        <w:t xml:space="preserve"> </w:t>
      </w:r>
      <w:r w:rsidR="00B85203" w:rsidRPr="00591B0B">
        <w:rPr>
          <w:rFonts w:ascii="Arial" w:eastAsia="Times New Roman" w:hAnsi="Arial"/>
          <w:sz w:val="24"/>
          <w:szCs w:val="20"/>
        </w:rPr>
        <w:t xml:space="preserve">day of </w:t>
      </w:r>
      <w:r w:rsidR="00266580">
        <w:rPr>
          <w:rFonts w:ascii="Arial" w:eastAsia="Times New Roman" w:hAnsi="Arial"/>
          <w:sz w:val="24"/>
          <w:szCs w:val="20"/>
        </w:rPr>
        <w:t xml:space="preserve">October </w:t>
      </w:r>
      <w:r w:rsidRPr="00591B0B">
        <w:rPr>
          <w:rFonts w:ascii="Arial" w:eastAsia="Times New Roman" w:hAnsi="Arial"/>
          <w:sz w:val="24"/>
          <w:szCs w:val="20"/>
        </w:rPr>
        <w:t>20</w:t>
      </w:r>
      <w:r w:rsidR="0055045D">
        <w:rPr>
          <w:rFonts w:ascii="Arial" w:eastAsia="Times New Roman" w:hAnsi="Arial"/>
          <w:sz w:val="24"/>
          <w:szCs w:val="20"/>
        </w:rPr>
        <w:t>26.</w:t>
      </w:r>
    </w:p>
    <w:p w14:paraId="7052930C" w14:textId="5283D2D9" w:rsidR="00B82A3F" w:rsidRDefault="00B82A3F" w:rsidP="00B82A3F">
      <w:pPr>
        <w:spacing w:after="0" w:line="240" w:lineRule="auto"/>
        <w:jc w:val="both"/>
        <w:rPr>
          <w:rFonts w:ascii="Arial" w:eastAsia="Times New Roman" w:hAnsi="Arial"/>
          <w:sz w:val="24"/>
          <w:szCs w:val="20"/>
        </w:rPr>
      </w:pPr>
      <w:bookmarkStart w:id="4" w:name="_Hlk8208705"/>
      <w:r w:rsidRPr="004B5A09">
        <w:rPr>
          <w:rFonts w:ascii="Arial" w:eastAsia="Times New Roman" w:hAnsi="Arial"/>
          <w:sz w:val="24"/>
          <w:szCs w:val="20"/>
        </w:rPr>
        <w:t xml:space="preserve">                                    </w:t>
      </w:r>
      <w:bookmarkEnd w:id="4"/>
    </w:p>
    <w:p w14:paraId="2AE02733" w14:textId="77777777" w:rsidR="00B82A3F" w:rsidRDefault="00B82A3F" w:rsidP="00B82A3F">
      <w:pPr>
        <w:spacing w:after="0" w:line="240" w:lineRule="auto"/>
        <w:jc w:val="both"/>
        <w:rPr>
          <w:rFonts w:ascii="Arial" w:eastAsia="Times New Roman" w:hAnsi="Arial"/>
          <w:sz w:val="24"/>
          <w:szCs w:val="20"/>
        </w:rPr>
      </w:pPr>
      <w:r>
        <w:rPr>
          <w:rFonts w:ascii="Arial" w:eastAsia="Times New Roman" w:hAnsi="Arial"/>
          <w:sz w:val="24"/>
          <w:szCs w:val="20"/>
        </w:rPr>
        <w:t>Katrina Hulatt</w:t>
      </w:r>
    </w:p>
    <w:p w14:paraId="744CA278" w14:textId="4A80137E" w:rsidR="00B82A3F" w:rsidRPr="004B5A09" w:rsidRDefault="00B82A3F" w:rsidP="00B82A3F">
      <w:pPr>
        <w:spacing w:after="0" w:line="240" w:lineRule="auto"/>
        <w:jc w:val="both"/>
        <w:rPr>
          <w:rFonts w:ascii="Arial" w:eastAsia="Times New Roman" w:hAnsi="Arial"/>
          <w:sz w:val="24"/>
          <w:szCs w:val="20"/>
        </w:rPr>
      </w:pPr>
      <w:r>
        <w:rPr>
          <w:rFonts w:ascii="Arial" w:eastAsia="Times New Roman" w:hAnsi="Arial"/>
          <w:sz w:val="24"/>
          <w:szCs w:val="20"/>
        </w:rPr>
        <w:t>Director of Legal Services (</w:t>
      </w:r>
      <w:r w:rsidR="00B85203">
        <w:rPr>
          <w:rFonts w:ascii="Arial" w:eastAsia="Times New Roman" w:hAnsi="Arial"/>
          <w:sz w:val="24"/>
          <w:szCs w:val="20"/>
        </w:rPr>
        <w:t>n</w:t>
      </w:r>
      <w:r>
        <w:rPr>
          <w:rFonts w:ascii="Arial" w:eastAsia="Times New Roman" w:hAnsi="Arial"/>
          <w:sz w:val="24"/>
          <w:szCs w:val="20"/>
        </w:rPr>
        <w:t>plaw)</w:t>
      </w:r>
    </w:p>
    <w:p w14:paraId="3B01D8B8" w14:textId="77777777" w:rsidR="00B82A3F" w:rsidRPr="004B5A09" w:rsidRDefault="00B82A3F" w:rsidP="00B82A3F">
      <w:pPr>
        <w:spacing w:after="0" w:line="240" w:lineRule="auto"/>
        <w:jc w:val="both"/>
        <w:rPr>
          <w:rFonts w:ascii="Arial" w:eastAsia="Times New Roman" w:hAnsi="Arial"/>
          <w:sz w:val="24"/>
          <w:szCs w:val="20"/>
        </w:rPr>
      </w:pPr>
      <w:r w:rsidRPr="004B5A09">
        <w:rPr>
          <w:rFonts w:ascii="Arial" w:eastAsia="Times New Roman" w:hAnsi="Arial"/>
          <w:sz w:val="24"/>
          <w:szCs w:val="20"/>
        </w:rPr>
        <w:t>County Hall</w:t>
      </w:r>
      <w:r w:rsidRPr="004B5A09">
        <w:rPr>
          <w:rFonts w:ascii="Arial" w:eastAsia="Times New Roman" w:hAnsi="Arial"/>
          <w:sz w:val="24"/>
          <w:szCs w:val="20"/>
        </w:rPr>
        <w:tab/>
      </w:r>
    </w:p>
    <w:p w14:paraId="50E3DFE3" w14:textId="77777777" w:rsidR="00B82A3F" w:rsidRPr="004B5A09" w:rsidRDefault="00B82A3F" w:rsidP="00B82A3F">
      <w:pPr>
        <w:spacing w:after="0" w:line="240" w:lineRule="auto"/>
        <w:jc w:val="both"/>
        <w:rPr>
          <w:rFonts w:ascii="Arial" w:eastAsia="Times New Roman" w:hAnsi="Arial"/>
          <w:sz w:val="24"/>
          <w:szCs w:val="20"/>
        </w:rPr>
      </w:pPr>
      <w:r w:rsidRPr="004B5A09">
        <w:rPr>
          <w:rFonts w:ascii="Arial" w:eastAsia="Times New Roman" w:hAnsi="Arial"/>
          <w:sz w:val="24"/>
          <w:szCs w:val="20"/>
        </w:rPr>
        <w:t>Martineau Lane</w:t>
      </w:r>
    </w:p>
    <w:p w14:paraId="5110E786" w14:textId="77777777" w:rsidR="00B82A3F" w:rsidRPr="004B5A09" w:rsidRDefault="00B82A3F" w:rsidP="00B82A3F">
      <w:pPr>
        <w:spacing w:after="0" w:line="240" w:lineRule="auto"/>
        <w:jc w:val="both"/>
        <w:rPr>
          <w:rFonts w:ascii="Arial" w:eastAsia="Times New Roman" w:hAnsi="Arial"/>
          <w:sz w:val="24"/>
          <w:szCs w:val="20"/>
        </w:rPr>
      </w:pPr>
      <w:r w:rsidRPr="004B5A09">
        <w:rPr>
          <w:rFonts w:ascii="Arial" w:eastAsia="Times New Roman" w:hAnsi="Arial"/>
          <w:sz w:val="24"/>
          <w:szCs w:val="20"/>
        </w:rPr>
        <w:t>Norwich</w:t>
      </w:r>
    </w:p>
    <w:p w14:paraId="108ED447" w14:textId="77777777" w:rsidR="00B82A3F" w:rsidRDefault="00B82A3F" w:rsidP="00B82A3F">
      <w:pPr>
        <w:spacing w:after="0" w:line="240" w:lineRule="auto"/>
        <w:jc w:val="both"/>
        <w:rPr>
          <w:rFonts w:ascii="Arial" w:eastAsia="Times New Roman" w:hAnsi="Arial"/>
          <w:sz w:val="24"/>
          <w:szCs w:val="20"/>
        </w:rPr>
      </w:pPr>
      <w:r w:rsidRPr="004B5A09">
        <w:rPr>
          <w:rFonts w:ascii="Arial" w:eastAsia="Times New Roman" w:hAnsi="Arial"/>
          <w:sz w:val="24"/>
          <w:szCs w:val="20"/>
        </w:rPr>
        <w:t>NR1 2DH</w:t>
      </w:r>
    </w:p>
    <w:p w14:paraId="52725E0A" w14:textId="77777777" w:rsidR="00B82A3F" w:rsidRPr="004B5A09" w:rsidRDefault="00B82A3F" w:rsidP="00B82A3F">
      <w:pPr>
        <w:spacing w:after="0" w:line="240" w:lineRule="auto"/>
        <w:jc w:val="both"/>
        <w:rPr>
          <w:rFonts w:ascii="Arial" w:eastAsia="Times New Roman" w:hAnsi="Arial"/>
          <w:sz w:val="24"/>
          <w:szCs w:val="20"/>
        </w:rPr>
      </w:pPr>
    </w:p>
    <w:p w14:paraId="5CB56250" w14:textId="42C1A46E" w:rsidR="00FC5C53" w:rsidRPr="00E92468" w:rsidRDefault="00B82A3F" w:rsidP="00E92468">
      <w:pPr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</w:rPr>
      </w:pPr>
      <w:r w:rsidRPr="004B5A09">
        <w:rPr>
          <w:rFonts w:ascii="Arial" w:eastAsia="Times New Roman" w:hAnsi="Arial"/>
          <w:sz w:val="24"/>
          <w:szCs w:val="20"/>
        </w:rPr>
        <w:t xml:space="preserve">Note: Information you send to the Council will be used for any purpose connected with </w:t>
      </w:r>
      <w:r>
        <w:rPr>
          <w:rFonts w:ascii="Arial" w:eastAsia="Times New Roman" w:hAnsi="Arial"/>
          <w:sz w:val="24"/>
          <w:szCs w:val="20"/>
        </w:rPr>
        <w:t>these proposals</w:t>
      </w:r>
      <w:r w:rsidRPr="004B5A09">
        <w:rPr>
          <w:rFonts w:ascii="Arial" w:eastAsia="Times New Roman" w:hAnsi="Arial"/>
          <w:sz w:val="24"/>
          <w:szCs w:val="20"/>
        </w:rPr>
        <w:t xml:space="preserve"> and will be held as long as reasonably necessary for those purposes. It may also be released to others in response to freedom of information re</w:t>
      </w:r>
      <w:r w:rsidR="00E92468">
        <w:rPr>
          <w:rFonts w:ascii="Arial" w:eastAsia="Times New Roman" w:hAnsi="Arial"/>
          <w:sz w:val="24"/>
          <w:szCs w:val="20"/>
        </w:rPr>
        <w:t>q</w:t>
      </w:r>
      <w:r w:rsidRPr="004B5A09">
        <w:rPr>
          <w:rFonts w:ascii="Arial" w:eastAsia="Times New Roman" w:hAnsi="Arial"/>
          <w:sz w:val="24"/>
          <w:szCs w:val="20"/>
        </w:rPr>
        <w:t>uests</w:t>
      </w:r>
      <w:bookmarkEnd w:id="3"/>
      <w:r w:rsidR="00E92468">
        <w:rPr>
          <w:rFonts w:ascii="Arial" w:eastAsia="Times New Roman" w:hAnsi="Arial"/>
          <w:sz w:val="24"/>
          <w:szCs w:val="20"/>
        </w:rPr>
        <w:t>.</w:t>
      </w:r>
    </w:p>
    <w:sectPr w:rsidR="00FC5C53" w:rsidRPr="00E92468" w:rsidSect="00461EF4">
      <w:pgSz w:w="11906" w:h="16838" w:code="9"/>
      <w:pgMar w:top="864" w:right="1440" w:bottom="864" w:left="1440" w:header="720" w:footer="576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CB312" w14:textId="77777777" w:rsidR="00EE4EBE" w:rsidRDefault="00EE4EBE">
      <w:pPr>
        <w:spacing w:after="0" w:line="240" w:lineRule="auto"/>
      </w:pPr>
      <w:r>
        <w:separator/>
      </w:r>
    </w:p>
  </w:endnote>
  <w:endnote w:type="continuationSeparator" w:id="0">
    <w:p w14:paraId="4AAB7205" w14:textId="77777777" w:rsidR="00EE4EBE" w:rsidRDefault="00EE4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80192" w14:textId="77777777" w:rsidR="00EE4EBE" w:rsidRDefault="00EE4EBE">
      <w:pPr>
        <w:spacing w:after="0" w:line="240" w:lineRule="auto"/>
      </w:pPr>
      <w:r>
        <w:separator/>
      </w:r>
    </w:p>
  </w:footnote>
  <w:footnote w:type="continuationSeparator" w:id="0">
    <w:p w14:paraId="4CA13C68" w14:textId="77777777" w:rsidR="00EE4EBE" w:rsidRDefault="00EE4E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4894"/>
    <w:multiLevelType w:val="hybridMultilevel"/>
    <w:tmpl w:val="C0EA5D4E"/>
    <w:lvl w:ilvl="0" w:tplc="76004AE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082D58"/>
    <w:multiLevelType w:val="hybridMultilevel"/>
    <w:tmpl w:val="1C4CEFDE"/>
    <w:lvl w:ilvl="0" w:tplc="CDEECDE4">
      <w:start w:val="3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E7DB3"/>
    <w:multiLevelType w:val="hybridMultilevel"/>
    <w:tmpl w:val="142638AE"/>
    <w:lvl w:ilvl="0" w:tplc="546ABAD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15A9E"/>
    <w:multiLevelType w:val="hybridMultilevel"/>
    <w:tmpl w:val="B600A44A"/>
    <w:lvl w:ilvl="0" w:tplc="38E41480">
      <w:start w:val="3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C27D14"/>
    <w:multiLevelType w:val="hybridMultilevel"/>
    <w:tmpl w:val="FDDC9F40"/>
    <w:lvl w:ilvl="0" w:tplc="D10C4762">
      <w:start w:val="3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7094690">
    <w:abstractNumId w:val="4"/>
  </w:num>
  <w:num w:numId="2" w16cid:durableId="1646425484">
    <w:abstractNumId w:val="3"/>
  </w:num>
  <w:num w:numId="3" w16cid:durableId="1716201154">
    <w:abstractNumId w:val="1"/>
  </w:num>
  <w:num w:numId="4" w16cid:durableId="363798989">
    <w:abstractNumId w:val="0"/>
  </w:num>
  <w:num w:numId="5" w16cid:durableId="10488434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C53"/>
    <w:rsid w:val="00012F57"/>
    <w:rsid w:val="000247A4"/>
    <w:rsid w:val="000313FD"/>
    <w:rsid w:val="00037C47"/>
    <w:rsid w:val="00040833"/>
    <w:rsid w:val="00063CCA"/>
    <w:rsid w:val="00066FC7"/>
    <w:rsid w:val="00073E2D"/>
    <w:rsid w:val="0007466B"/>
    <w:rsid w:val="000957C6"/>
    <w:rsid w:val="000A397E"/>
    <w:rsid w:val="000B6B07"/>
    <w:rsid w:val="000C53FA"/>
    <w:rsid w:val="000D3CEE"/>
    <w:rsid w:val="000D71DB"/>
    <w:rsid w:val="00103B70"/>
    <w:rsid w:val="00110702"/>
    <w:rsid w:val="00132EEC"/>
    <w:rsid w:val="0015391A"/>
    <w:rsid w:val="00163496"/>
    <w:rsid w:val="00170404"/>
    <w:rsid w:val="00173AFC"/>
    <w:rsid w:val="001743FC"/>
    <w:rsid w:val="001854B3"/>
    <w:rsid w:val="00197D19"/>
    <w:rsid w:val="001A330C"/>
    <w:rsid w:val="001C3319"/>
    <w:rsid w:val="00210B77"/>
    <w:rsid w:val="002656FA"/>
    <w:rsid w:val="00266580"/>
    <w:rsid w:val="00287923"/>
    <w:rsid w:val="002A3E2E"/>
    <w:rsid w:val="002B09F3"/>
    <w:rsid w:val="002C08FA"/>
    <w:rsid w:val="002C7DB5"/>
    <w:rsid w:val="002D1F14"/>
    <w:rsid w:val="002D5525"/>
    <w:rsid w:val="002E6E46"/>
    <w:rsid w:val="00324C90"/>
    <w:rsid w:val="003440B6"/>
    <w:rsid w:val="00347A9A"/>
    <w:rsid w:val="00347CE1"/>
    <w:rsid w:val="00365AB5"/>
    <w:rsid w:val="003808E7"/>
    <w:rsid w:val="0038190B"/>
    <w:rsid w:val="00393BBE"/>
    <w:rsid w:val="003A4CE8"/>
    <w:rsid w:val="003C0289"/>
    <w:rsid w:val="003C5B27"/>
    <w:rsid w:val="00427BD9"/>
    <w:rsid w:val="0043537D"/>
    <w:rsid w:val="0043791F"/>
    <w:rsid w:val="00461EF4"/>
    <w:rsid w:val="004622B9"/>
    <w:rsid w:val="004659D4"/>
    <w:rsid w:val="00471A1A"/>
    <w:rsid w:val="004819FD"/>
    <w:rsid w:val="004A40D8"/>
    <w:rsid w:val="004C6343"/>
    <w:rsid w:val="004D0F72"/>
    <w:rsid w:val="004D72B3"/>
    <w:rsid w:val="004E7FEE"/>
    <w:rsid w:val="004F7D75"/>
    <w:rsid w:val="0055045D"/>
    <w:rsid w:val="00563292"/>
    <w:rsid w:val="00584FDD"/>
    <w:rsid w:val="00591B0B"/>
    <w:rsid w:val="005A0993"/>
    <w:rsid w:val="005A0D81"/>
    <w:rsid w:val="005B5363"/>
    <w:rsid w:val="005B5C1C"/>
    <w:rsid w:val="005B71F9"/>
    <w:rsid w:val="005E3684"/>
    <w:rsid w:val="00600039"/>
    <w:rsid w:val="00602EE2"/>
    <w:rsid w:val="0060498A"/>
    <w:rsid w:val="00615144"/>
    <w:rsid w:val="0061723B"/>
    <w:rsid w:val="006270AA"/>
    <w:rsid w:val="0064081E"/>
    <w:rsid w:val="00647F82"/>
    <w:rsid w:val="00680C37"/>
    <w:rsid w:val="00681718"/>
    <w:rsid w:val="006B7570"/>
    <w:rsid w:val="006D3009"/>
    <w:rsid w:val="006D404F"/>
    <w:rsid w:val="006E1EE1"/>
    <w:rsid w:val="006F0921"/>
    <w:rsid w:val="00715D97"/>
    <w:rsid w:val="00736191"/>
    <w:rsid w:val="007A36A3"/>
    <w:rsid w:val="007D6304"/>
    <w:rsid w:val="007E3167"/>
    <w:rsid w:val="007E38A6"/>
    <w:rsid w:val="007E777B"/>
    <w:rsid w:val="0080171D"/>
    <w:rsid w:val="008245A5"/>
    <w:rsid w:val="008258AA"/>
    <w:rsid w:val="00827240"/>
    <w:rsid w:val="00834287"/>
    <w:rsid w:val="00845A43"/>
    <w:rsid w:val="00863AEE"/>
    <w:rsid w:val="008743B8"/>
    <w:rsid w:val="008A092E"/>
    <w:rsid w:val="008B4B4D"/>
    <w:rsid w:val="008C0B39"/>
    <w:rsid w:val="008C1255"/>
    <w:rsid w:val="008E6DD8"/>
    <w:rsid w:val="008F48BE"/>
    <w:rsid w:val="00907B20"/>
    <w:rsid w:val="00911093"/>
    <w:rsid w:val="00914173"/>
    <w:rsid w:val="00914E1E"/>
    <w:rsid w:val="009244E9"/>
    <w:rsid w:val="00927657"/>
    <w:rsid w:val="00941A07"/>
    <w:rsid w:val="00972807"/>
    <w:rsid w:val="00975B4B"/>
    <w:rsid w:val="009B783F"/>
    <w:rsid w:val="009C26B5"/>
    <w:rsid w:val="009D6540"/>
    <w:rsid w:val="009F28BA"/>
    <w:rsid w:val="00A05F95"/>
    <w:rsid w:val="00A416FE"/>
    <w:rsid w:val="00A47BD3"/>
    <w:rsid w:val="00A500CE"/>
    <w:rsid w:val="00A70710"/>
    <w:rsid w:val="00A95191"/>
    <w:rsid w:val="00AA1807"/>
    <w:rsid w:val="00AD15DF"/>
    <w:rsid w:val="00AE55EC"/>
    <w:rsid w:val="00B01E1E"/>
    <w:rsid w:val="00B11FD7"/>
    <w:rsid w:val="00B21418"/>
    <w:rsid w:val="00B24707"/>
    <w:rsid w:val="00B31861"/>
    <w:rsid w:val="00B47AB7"/>
    <w:rsid w:val="00B526EF"/>
    <w:rsid w:val="00B53D14"/>
    <w:rsid w:val="00B620B9"/>
    <w:rsid w:val="00B65BA6"/>
    <w:rsid w:val="00B7436E"/>
    <w:rsid w:val="00B82A3F"/>
    <w:rsid w:val="00B85203"/>
    <w:rsid w:val="00BE37D5"/>
    <w:rsid w:val="00BF7A07"/>
    <w:rsid w:val="00C1251E"/>
    <w:rsid w:val="00C31C95"/>
    <w:rsid w:val="00C35D44"/>
    <w:rsid w:val="00C4199A"/>
    <w:rsid w:val="00C43CC2"/>
    <w:rsid w:val="00C449D5"/>
    <w:rsid w:val="00C45ED1"/>
    <w:rsid w:val="00C65BC8"/>
    <w:rsid w:val="00C67282"/>
    <w:rsid w:val="00C76E31"/>
    <w:rsid w:val="00C972E7"/>
    <w:rsid w:val="00CB29E4"/>
    <w:rsid w:val="00CB4807"/>
    <w:rsid w:val="00CC6576"/>
    <w:rsid w:val="00CE3262"/>
    <w:rsid w:val="00D00025"/>
    <w:rsid w:val="00D13034"/>
    <w:rsid w:val="00D43EE9"/>
    <w:rsid w:val="00D63AD3"/>
    <w:rsid w:val="00DB76B0"/>
    <w:rsid w:val="00DC73CF"/>
    <w:rsid w:val="00DD0EE4"/>
    <w:rsid w:val="00DD7F6B"/>
    <w:rsid w:val="00DF744C"/>
    <w:rsid w:val="00E06666"/>
    <w:rsid w:val="00E1714B"/>
    <w:rsid w:val="00E4034C"/>
    <w:rsid w:val="00E44051"/>
    <w:rsid w:val="00E459BE"/>
    <w:rsid w:val="00E6536D"/>
    <w:rsid w:val="00E70600"/>
    <w:rsid w:val="00E842F1"/>
    <w:rsid w:val="00E871B1"/>
    <w:rsid w:val="00E874EC"/>
    <w:rsid w:val="00E906D0"/>
    <w:rsid w:val="00E92468"/>
    <w:rsid w:val="00E9414D"/>
    <w:rsid w:val="00EA439A"/>
    <w:rsid w:val="00EB25C2"/>
    <w:rsid w:val="00EB5B34"/>
    <w:rsid w:val="00EC7ED9"/>
    <w:rsid w:val="00EE4EBE"/>
    <w:rsid w:val="00EE5C03"/>
    <w:rsid w:val="00EE6DD7"/>
    <w:rsid w:val="00F210A3"/>
    <w:rsid w:val="00F221A6"/>
    <w:rsid w:val="00F31F64"/>
    <w:rsid w:val="00F4676E"/>
    <w:rsid w:val="00F46DA2"/>
    <w:rsid w:val="00FA23F1"/>
    <w:rsid w:val="00FA2F70"/>
    <w:rsid w:val="00FC1D44"/>
    <w:rsid w:val="00FC5C53"/>
    <w:rsid w:val="00FE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F37EA7"/>
  <w15:chartTrackingRefBased/>
  <w15:docId w15:val="{DF272806-97CF-4E21-A15F-E9BFA62E0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5A5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C5C5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u w:val="single"/>
    </w:rPr>
  </w:style>
  <w:style w:type="character" w:customStyle="1" w:styleId="TitleChar">
    <w:name w:val="Title Char"/>
    <w:link w:val="Title"/>
    <w:rsid w:val="00FC5C53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BodyText">
    <w:name w:val="Body Text"/>
    <w:basedOn w:val="Normal"/>
    <w:link w:val="BodyTextChar"/>
    <w:rsid w:val="00FC5C53"/>
    <w:pPr>
      <w:spacing w:after="0" w:line="240" w:lineRule="auto"/>
      <w:jc w:val="both"/>
    </w:pPr>
    <w:rPr>
      <w:rFonts w:ascii="Arial" w:eastAsia="Times New Roman" w:hAnsi="Arial" w:cs="Arial"/>
      <w:sz w:val="24"/>
      <w:szCs w:val="20"/>
    </w:rPr>
  </w:style>
  <w:style w:type="character" w:customStyle="1" w:styleId="BodyTextChar">
    <w:name w:val="Body Text Char"/>
    <w:link w:val="BodyText"/>
    <w:rsid w:val="00FC5C53"/>
    <w:rPr>
      <w:rFonts w:ascii="Arial" w:eastAsia="Times New Roman" w:hAnsi="Arial" w:cs="Arial"/>
      <w:sz w:val="24"/>
      <w:szCs w:val="20"/>
    </w:rPr>
  </w:style>
  <w:style w:type="character" w:styleId="Hyperlink">
    <w:name w:val="Hyperlink"/>
    <w:rsid w:val="00FC5C5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5D4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35D4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35D4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35D44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972E7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E70600"/>
    <w:pPr>
      <w:ind w:left="720"/>
    </w:pPr>
  </w:style>
  <w:style w:type="table" w:styleId="TableGrid">
    <w:name w:val="Table Grid"/>
    <w:basedOn w:val="TableNormal"/>
    <w:uiPriority w:val="39"/>
    <w:rsid w:val="00B85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8520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C63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63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634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3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343"/>
    <w:rPr>
      <w:b/>
      <w:bCs/>
      <w:lang w:eastAsia="en-US"/>
    </w:rPr>
  </w:style>
  <w:style w:type="paragraph" w:styleId="Revision">
    <w:name w:val="Revision"/>
    <w:hidden/>
    <w:uiPriority w:val="99"/>
    <w:semiHidden/>
    <w:rsid w:val="004819F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3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8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6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4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rafficorders@norfolk.gov.uk" TargetMode="External"/><Relationship Id="rId5" Type="http://schemas.openxmlformats.org/officeDocument/2006/relationships/styles" Target="styles.xml"/><Relationship Id="rId10" Type="http://schemas.openxmlformats.org/officeDocument/2006/relationships/hyperlink" Target="https://norfolkcounty.sharepoint.com/teams/NPLAW-PermanentTrafficRegulationOrders/Shared%20Documents/Permanent%20Templates/Notice%20Templates/www.norfolk.citizenspace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890D4567483E4D92983CC4AD4BB761" ma:contentTypeVersion="9" ma:contentTypeDescription="Create a new document." ma:contentTypeScope="" ma:versionID="feb47cc84f6d1b4cfe6290f52940f405">
  <xsd:schema xmlns:xsd="http://www.w3.org/2001/XMLSchema" xmlns:xs="http://www.w3.org/2001/XMLSchema" xmlns:p="http://schemas.microsoft.com/office/2006/metadata/properties" xmlns:ns2="e1fdf58b-5f67-482e-9884-ddbf9e18ce50" targetNamespace="http://schemas.microsoft.com/office/2006/metadata/properties" ma:root="true" ma:fieldsID="ba69a9ba7b3daed6f81bc28a3bf115ab" ns2:_="">
    <xsd:import namespace="e1fdf58b-5f67-482e-9884-ddbf9e18ce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df58b-5f67-482e-9884-ddbf9e18ce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466BA2-980E-4630-8AC2-08135E0A33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fdf58b-5f67-482e-9884-ddbf9e18ce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FFBC64-C428-480E-A8C5-A55AAA5433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0F25B7-418A-4338-9407-274847CE290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Troise</dc:creator>
  <cp:keywords/>
  <dc:description/>
  <cp:lastModifiedBy>Harry Troise</cp:lastModifiedBy>
  <cp:revision>19</cp:revision>
  <dcterms:created xsi:type="dcterms:W3CDTF">2026-10-21T08:30:00Z</dcterms:created>
  <dcterms:modified xsi:type="dcterms:W3CDTF">2026-10-26T09:34:00Z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0x010100EA890D4567483E4D92983CC4AD4BB761</vt:lpwstr>
  </property>
  <property fmtid="{D5CDD505-2E9C-101B-9397-08002B2CF9AE}" pid="3" name="docLang">
    <vt:lpwstr>en</vt:lpwstr>
  </property>
</Properties>
</file>