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43C41E3D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513859">
        <w:rPr>
          <w:rFonts w:ascii="Arial" w:hAnsi="Arial" w:cs="Arial"/>
          <w:b/>
          <w:bCs/>
          <w:sz w:val="24"/>
          <w:szCs w:val="24"/>
        </w:rPr>
        <w:t>Tacolneston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5B3B79" w:rsidRPr="005B3B79">
        <w:rPr>
          <w:rFonts w:ascii="Arial" w:hAnsi="Arial" w:cs="Arial"/>
          <w:b/>
          <w:bCs/>
          <w:sz w:val="24"/>
          <w:szCs w:val="24"/>
        </w:rPr>
        <w:t>The Fields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3B1B894D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5B3B79">
        <w:rPr>
          <w:rFonts w:ascii="Arial" w:hAnsi="Arial" w:cs="Arial"/>
          <w:b/>
          <w:sz w:val="24"/>
          <w:szCs w:val="24"/>
        </w:rPr>
        <w:t>20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4D0841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51F925A3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5B3B79">
        <w:rPr>
          <w:rFonts w:ascii="Arial" w:hAnsi="Arial" w:cs="Arial"/>
          <w:sz w:val="24"/>
          <w:szCs w:val="24"/>
        </w:rPr>
        <w:t>Tacolneston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5B3B79">
        <w:rPr>
          <w:rFonts w:ascii="Arial" w:hAnsi="Arial" w:cs="Arial"/>
          <w:sz w:val="24"/>
          <w:szCs w:val="24"/>
        </w:rPr>
        <w:t>The Fields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5B3B79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D1D49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FB3615C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567C97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62B6158A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843EC4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843EC4">
        <w:rPr>
          <w:rFonts w:ascii="Arial" w:hAnsi="Arial" w:cs="Arial"/>
          <w:sz w:val="24"/>
          <w:szCs w:val="24"/>
        </w:rPr>
        <w:t>Tacolneston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58B9C55B" w:rsidR="00207B97" w:rsidRDefault="00086CBF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 w:rsidR="004D0841"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p w14:paraId="67B0FC22" w14:textId="77777777" w:rsidR="00F1288F" w:rsidRDefault="00F1288F" w:rsidP="007727B1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96"/>
        <w:gridCol w:w="5760"/>
      </w:tblGrid>
      <w:tr w:rsidR="007727B1" w:rsidRPr="007727B1" w14:paraId="151326A0" w14:textId="77777777" w:rsidTr="00B267BE">
        <w:tc>
          <w:tcPr>
            <w:tcW w:w="3005" w:type="dxa"/>
          </w:tcPr>
          <w:p w14:paraId="1E41AA86" w14:textId="77777777" w:rsidR="007727B1" w:rsidRPr="007727B1" w:rsidRDefault="007727B1" w:rsidP="007727B1">
            <w:pPr>
              <w:rPr>
                <w:rFonts w:ascii="Arial" w:hAnsi="Arial"/>
                <w:sz w:val="24"/>
                <w:lang w:val="en-NZ"/>
              </w:rPr>
            </w:pPr>
            <w:r w:rsidRPr="007727B1">
              <w:rPr>
                <w:rFonts w:ascii="Arial" w:hAnsi="Arial"/>
                <w:sz w:val="24"/>
                <w:lang w:val="en-NZ"/>
              </w:rPr>
              <w:t xml:space="preserve">U71008/12 The Fields                      </w:t>
            </w:r>
          </w:p>
        </w:tc>
        <w:tc>
          <w:tcPr>
            <w:tcW w:w="251" w:type="dxa"/>
          </w:tcPr>
          <w:p w14:paraId="5837A6B4" w14:textId="77777777" w:rsidR="007727B1" w:rsidRPr="007727B1" w:rsidRDefault="007727B1" w:rsidP="007727B1">
            <w:pPr>
              <w:rPr>
                <w:rFonts w:ascii="Arial" w:hAnsi="Arial"/>
                <w:sz w:val="24"/>
                <w:lang w:val="en-NZ"/>
              </w:rPr>
            </w:pPr>
            <w:r w:rsidRPr="007727B1">
              <w:rPr>
                <w:rFonts w:ascii="Arial" w:hAnsi="Arial"/>
                <w:sz w:val="24"/>
                <w:lang w:val="en-NZ"/>
              </w:rPr>
              <w:t>-</w:t>
            </w:r>
          </w:p>
        </w:tc>
        <w:tc>
          <w:tcPr>
            <w:tcW w:w="5760" w:type="dxa"/>
          </w:tcPr>
          <w:p w14:paraId="6A0320ED" w14:textId="77777777" w:rsidR="007727B1" w:rsidRPr="007727B1" w:rsidRDefault="007727B1" w:rsidP="007727B1">
            <w:pPr>
              <w:rPr>
                <w:rFonts w:ascii="Arial" w:hAnsi="Arial"/>
                <w:sz w:val="24"/>
                <w:lang w:val="en-NZ"/>
              </w:rPr>
            </w:pPr>
            <w:r w:rsidRPr="007727B1">
              <w:rPr>
                <w:rFonts w:ascii="Arial" w:hAnsi="Arial"/>
                <w:sz w:val="24"/>
                <w:lang w:val="en-NZ"/>
              </w:rPr>
              <w:t>From a point 11 metres northwest of the centreline of its junction with the B1113 Norwich Road for 97 metres north-westwards.</w:t>
            </w:r>
          </w:p>
        </w:tc>
      </w:tr>
      <w:tr w:rsidR="007727B1" w:rsidRPr="007727B1" w14:paraId="3E2A0113" w14:textId="77777777" w:rsidTr="00B267BE">
        <w:tc>
          <w:tcPr>
            <w:tcW w:w="3005" w:type="dxa"/>
          </w:tcPr>
          <w:p w14:paraId="1ABD8BA3" w14:textId="77777777" w:rsidR="007727B1" w:rsidRPr="007727B1" w:rsidRDefault="007727B1" w:rsidP="007727B1">
            <w:pPr>
              <w:rPr>
                <w:rFonts w:ascii="Arial" w:hAnsi="Arial"/>
                <w:sz w:val="24"/>
                <w:lang w:val="en-NZ"/>
              </w:rPr>
            </w:pPr>
            <w:r w:rsidRPr="007727B1">
              <w:rPr>
                <w:rFonts w:ascii="Arial" w:hAnsi="Arial"/>
                <w:sz w:val="24"/>
                <w:lang w:val="en-NZ"/>
              </w:rPr>
              <w:t xml:space="preserve">U71008/22 The Fields                      </w:t>
            </w:r>
          </w:p>
        </w:tc>
        <w:tc>
          <w:tcPr>
            <w:tcW w:w="251" w:type="dxa"/>
          </w:tcPr>
          <w:p w14:paraId="74A2B8F0" w14:textId="77777777" w:rsidR="007727B1" w:rsidRPr="007727B1" w:rsidRDefault="007727B1" w:rsidP="007727B1">
            <w:pPr>
              <w:rPr>
                <w:rFonts w:ascii="Arial" w:hAnsi="Arial"/>
                <w:sz w:val="24"/>
                <w:lang w:val="en-NZ"/>
              </w:rPr>
            </w:pPr>
            <w:r w:rsidRPr="007727B1">
              <w:rPr>
                <w:rFonts w:ascii="Arial" w:hAnsi="Arial"/>
                <w:sz w:val="24"/>
                <w:lang w:val="en-NZ"/>
              </w:rPr>
              <w:t>-</w:t>
            </w:r>
          </w:p>
        </w:tc>
        <w:tc>
          <w:tcPr>
            <w:tcW w:w="5760" w:type="dxa"/>
          </w:tcPr>
          <w:p w14:paraId="219DCF64" w14:textId="11CC7C3C" w:rsidR="007727B1" w:rsidRPr="007727B1" w:rsidRDefault="007727B1" w:rsidP="007727B1">
            <w:pPr>
              <w:rPr>
                <w:rFonts w:ascii="Arial" w:hAnsi="Arial"/>
                <w:sz w:val="24"/>
                <w:lang w:val="en-NZ"/>
              </w:rPr>
            </w:pPr>
            <w:r w:rsidRPr="007727B1">
              <w:rPr>
                <w:rFonts w:ascii="Arial" w:hAnsi="Arial"/>
                <w:sz w:val="24"/>
                <w:lang w:val="en-NZ"/>
              </w:rPr>
              <w:t xml:space="preserve">From a point </w:t>
            </w:r>
            <w:r w:rsidR="005F7552">
              <w:rPr>
                <w:rFonts w:ascii="Arial" w:hAnsi="Arial"/>
                <w:sz w:val="24"/>
                <w:lang w:val="en-NZ"/>
              </w:rPr>
              <w:t>97</w:t>
            </w:r>
            <w:r w:rsidRPr="007727B1">
              <w:rPr>
                <w:rFonts w:ascii="Arial" w:hAnsi="Arial"/>
                <w:sz w:val="24"/>
                <w:lang w:val="en-NZ"/>
              </w:rPr>
              <w:t xml:space="preserve"> metres southwest of the centreline of its junction with the U71008/12 north eastwards, north westwards and south westwards for </w:t>
            </w:r>
            <w:r w:rsidR="00537AF3">
              <w:rPr>
                <w:rFonts w:ascii="Arial" w:hAnsi="Arial"/>
                <w:sz w:val="24"/>
                <w:lang w:val="en-NZ"/>
              </w:rPr>
              <w:t>255</w:t>
            </w:r>
            <w:r w:rsidRPr="007727B1">
              <w:rPr>
                <w:rFonts w:ascii="Arial" w:hAnsi="Arial"/>
                <w:sz w:val="24"/>
                <w:lang w:val="en-NZ"/>
              </w:rPr>
              <w:t xml:space="preserve"> metres including turning heads and </w:t>
            </w:r>
            <w:r w:rsidR="00537AF3" w:rsidRPr="007727B1">
              <w:rPr>
                <w:rFonts w:ascii="Arial" w:hAnsi="Arial"/>
                <w:sz w:val="24"/>
                <w:lang w:val="en-NZ"/>
              </w:rPr>
              <w:t>northeastern</w:t>
            </w:r>
            <w:r w:rsidRPr="007727B1">
              <w:rPr>
                <w:rFonts w:ascii="Arial" w:hAnsi="Arial"/>
                <w:sz w:val="24"/>
                <w:lang w:val="en-NZ"/>
              </w:rPr>
              <w:t xml:space="preserve"> most length.</w:t>
            </w:r>
          </w:p>
        </w:tc>
      </w:tr>
    </w:tbl>
    <w:p w14:paraId="08B6D7B2" w14:textId="77777777" w:rsidR="007727B1" w:rsidRDefault="007727B1" w:rsidP="007727B1">
      <w:pPr>
        <w:rPr>
          <w:rFonts w:ascii="Arial" w:hAnsi="Arial"/>
          <w:sz w:val="24"/>
        </w:rPr>
      </w:pPr>
    </w:p>
    <w:p w14:paraId="0C013BBD" w14:textId="77777777" w:rsidR="007727B1" w:rsidRDefault="007727B1" w:rsidP="007727B1">
      <w:pPr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DD57" w14:textId="77777777" w:rsidR="00B42EEC" w:rsidRDefault="00B42EEC" w:rsidP="009B0246">
      <w:r>
        <w:separator/>
      </w:r>
    </w:p>
  </w:endnote>
  <w:endnote w:type="continuationSeparator" w:id="0">
    <w:p w14:paraId="4C4666C3" w14:textId="77777777" w:rsidR="00B42EEC" w:rsidRDefault="00B42EEC" w:rsidP="009B0246">
      <w:r>
        <w:continuationSeparator/>
      </w:r>
    </w:p>
  </w:endnote>
  <w:endnote w:type="continuationNotice" w:id="1">
    <w:p w14:paraId="3158C63C" w14:textId="77777777" w:rsidR="00B42EEC" w:rsidRDefault="00B42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CEE4A" w14:textId="77777777" w:rsidR="00B42EEC" w:rsidRDefault="00B42EEC" w:rsidP="009B0246">
      <w:r>
        <w:separator/>
      </w:r>
    </w:p>
  </w:footnote>
  <w:footnote w:type="continuationSeparator" w:id="0">
    <w:p w14:paraId="4A408DB0" w14:textId="77777777" w:rsidR="00B42EEC" w:rsidRDefault="00B42EEC" w:rsidP="009B0246">
      <w:r>
        <w:continuationSeparator/>
      </w:r>
    </w:p>
  </w:footnote>
  <w:footnote w:type="continuationNotice" w:id="1">
    <w:p w14:paraId="70A5851D" w14:textId="77777777" w:rsidR="00B42EEC" w:rsidRDefault="00B42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DD1D49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701"/>
    <w:rsid w:val="00014922"/>
    <w:rsid w:val="00014D6C"/>
    <w:rsid w:val="00023210"/>
    <w:rsid w:val="00056F0C"/>
    <w:rsid w:val="00063ED8"/>
    <w:rsid w:val="000809FE"/>
    <w:rsid w:val="00086CBF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E42C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031FA"/>
    <w:rsid w:val="00312316"/>
    <w:rsid w:val="003152E2"/>
    <w:rsid w:val="00325D56"/>
    <w:rsid w:val="0034490F"/>
    <w:rsid w:val="0034711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31B4"/>
    <w:rsid w:val="003D69AB"/>
    <w:rsid w:val="003E1227"/>
    <w:rsid w:val="003F15A9"/>
    <w:rsid w:val="003F36A1"/>
    <w:rsid w:val="00417F2F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0841"/>
    <w:rsid w:val="004D6E7A"/>
    <w:rsid w:val="004E6D5B"/>
    <w:rsid w:val="004F1307"/>
    <w:rsid w:val="004F745F"/>
    <w:rsid w:val="0050257B"/>
    <w:rsid w:val="00502FB4"/>
    <w:rsid w:val="00505FD4"/>
    <w:rsid w:val="00507419"/>
    <w:rsid w:val="00513859"/>
    <w:rsid w:val="005216E1"/>
    <w:rsid w:val="005251D9"/>
    <w:rsid w:val="00537AF3"/>
    <w:rsid w:val="00565174"/>
    <w:rsid w:val="00567C97"/>
    <w:rsid w:val="00572E34"/>
    <w:rsid w:val="00592B81"/>
    <w:rsid w:val="005A38DC"/>
    <w:rsid w:val="005A5048"/>
    <w:rsid w:val="005B3B79"/>
    <w:rsid w:val="005B3F09"/>
    <w:rsid w:val="005B692D"/>
    <w:rsid w:val="005C5580"/>
    <w:rsid w:val="005E4178"/>
    <w:rsid w:val="005E5F97"/>
    <w:rsid w:val="005F1352"/>
    <w:rsid w:val="005F22EE"/>
    <w:rsid w:val="005F5D25"/>
    <w:rsid w:val="005F7552"/>
    <w:rsid w:val="00607075"/>
    <w:rsid w:val="006405A8"/>
    <w:rsid w:val="00642FFD"/>
    <w:rsid w:val="0067143E"/>
    <w:rsid w:val="00675810"/>
    <w:rsid w:val="00682026"/>
    <w:rsid w:val="0068257E"/>
    <w:rsid w:val="0068410F"/>
    <w:rsid w:val="0069303D"/>
    <w:rsid w:val="00694110"/>
    <w:rsid w:val="006A2B14"/>
    <w:rsid w:val="006A7831"/>
    <w:rsid w:val="006B493D"/>
    <w:rsid w:val="006B6A4A"/>
    <w:rsid w:val="006B7EF2"/>
    <w:rsid w:val="006D1CA8"/>
    <w:rsid w:val="006D53F0"/>
    <w:rsid w:val="006E77E4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27B1"/>
    <w:rsid w:val="00776458"/>
    <w:rsid w:val="0079119D"/>
    <w:rsid w:val="007B3FF3"/>
    <w:rsid w:val="007B65F9"/>
    <w:rsid w:val="007F17A5"/>
    <w:rsid w:val="007F7BCC"/>
    <w:rsid w:val="00801D8F"/>
    <w:rsid w:val="0081567A"/>
    <w:rsid w:val="00825127"/>
    <w:rsid w:val="00825F5B"/>
    <w:rsid w:val="008373DB"/>
    <w:rsid w:val="008426C7"/>
    <w:rsid w:val="00843EC4"/>
    <w:rsid w:val="008451AC"/>
    <w:rsid w:val="00851019"/>
    <w:rsid w:val="00874119"/>
    <w:rsid w:val="008833BD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4D72"/>
    <w:rsid w:val="009255FE"/>
    <w:rsid w:val="00927B77"/>
    <w:rsid w:val="00931CEA"/>
    <w:rsid w:val="00951D1C"/>
    <w:rsid w:val="009537F9"/>
    <w:rsid w:val="00963634"/>
    <w:rsid w:val="00963890"/>
    <w:rsid w:val="0096658A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42EEC"/>
    <w:rsid w:val="00B5255A"/>
    <w:rsid w:val="00B566BF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0301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1614"/>
    <w:rsid w:val="00DD1D49"/>
    <w:rsid w:val="00DD774C"/>
    <w:rsid w:val="00DE2592"/>
    <w:rsid w:val="00DE720B"/>
    <w:rsid w:val="00DF4D90"/>
    <w:rsid w:val="00E00010"/>
    <w:rsid w:val="00E00ECE"/>
    <w:rsid w:val="00E10489"/>
    <w:rsid w:val="00E220D4"/>
    <w:rsid w:val="00E22DD0"/>
    <w:rsid w:val="00E45762"/>
    <w:rsid w:val="00E46F5C"/>
    <w:rsid w:val="00E53BD8"/>
    <w:rsid w:val="00E57092"/>
    <w:rsid w:val="00E6669E"/>
    <w:rsid w:val="00E809A4"/>
    <w:rsid w:val="00E84967"/>
    <w:rsid w:val="00E94027"/>
    <w:rsid w:val="00EC07BA"/>
    <w:rsid w:val="00EC1E52"/>
    <w:rsid w:val="00ED5264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97900"/>
    <w:rsid w:val="00FA4A8C"/>
    <w:rsid w:val="00FA7686"/>
    <w:rsid w:val="00FA7B25"/>
    <w:rsid w:val="00FC3A10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Elliott</cp:lastModifiedBy>
  <cp:revision>17</cp:revision>
  <cp:lastPrinted>2012-09-05T08:50:00Z</cp:lastPrinted>
  <dcterms:created xsi:type="dcterms:W3CDTF">2025-06-03T08:36:00Z</dcterms:created>
  <dcterms:modified xsi:type="dcterms:W3CDTF">2025-06-17T10:45:00Z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