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099A4C7C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361BC1">
        <w:rPr>
          <w:rFonts w:ascii="Arial" w:hAnsi="Arial" w:cs="Arial"/>
          <w:b/>
          <w:bCs/>
          <w:sz w:val="24"/>
          <w:szCs w:val="24"/>
        </w:rPr>
        <w:t>Watton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Start w:id="3" w:name="_Hlk171419013"/>
      <w:bookmarkEnd w:id="2"/>
      <w:r w:rsidR="00361BC1">
        <w:rPr>
          <w:rFonts w:ascii="Arial" w:hAnsi="Arial" w:cs="Arial"/>
          <w:b/>
          <w:bCs/>
          <w:sz w:val="24"/>
          <w:szCs w:val="24"/>
        </w:rPr>
        <w:t xml:space="preserve">Bowes Close, </w:t>
      </w:r>
      <w:proofErr w:type="spellStart"/>
      <w:r w:rsidR="00361BC1">
        <w:rPr>
          <w:rFonts w:ascii="Arial" w:hAnsi="Arial" w:cs="Arial"/>
          <w:b/>
          <w:bCs/>
          <w:sz w:val="24"/>
          <w:szCs w:val="24"/>
        </w:rPr>
        <w:t>Byfords</w:t>
      </w:r>
      <w:proofErr w:type="spellEnd"/>
      <w:r w:rsidR="00361BC1">
        <w:rPr>
          <w:rFonts w:ascii="Arial" w:hAnsi="Arial" w:cs="Arial"/>
          <w:b/>
          <w:bCs/>
          <w:sz w:val="24"/>
          <w:szCs w:val="24"/>
        </w:rPr>
        <w:t xml:space="preserve"> Way, Dudley Close</w:t>
      </w:r>
      <w:bookmarkEnd w:id="3"/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797BD9EB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(20mph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 Zone) Order 202</w:t>
      </w:r>
      <w:r w:rsidR="005F1352">
        <w:rPr>
          <w:rFonts w:ascii="Arial" w:hAnsi="Arial" w:cs="Arial"/>
          <w:b/>
          <w:sz w:val="24"/>
          <w:szCs w:val="24"/>
        </w:rPr>
        <w:t>4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72B0987C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84(1) and (2) </w:t>
      </w:r>
      <w:r w:rsidRPr="00436BAB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>122</w:t>
      </w:r>
      <w:r w:rsidR="004636D2">
        <w:rPr>
          <w:rFonts w:ascii="Arial" w:hAnsi="Arial"/>
          <w:sz w:val="24"/>
        </w:rPr>
        <w:t xml:space="preserve"> and 122(A) </w:t>
      </w:r>
      <w:r w:rsidRPr="00436BAB">
        <w:rPr>
          <w:rFonts w:ascii="Arial" w:hAnsi="Arial"/>
          <w:sz w:val="24"/>
        </w:rPr>
        <w:t xml:space="preserve">and parts III and 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2A823B6E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19121F0" w14:textId="0B37ED87" w:rsidR="00963634" w:rsidRPr="006F73BC" w:rsidRDefault="007542D6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the Norfolk County Council </w:t>
      </w:r>
      <w:r w:rsidR="00A34F6F" w:rsidRPr="00A34F6F">
        <w:rPr>
          <w:rFonts w:ascii="Arial" w:hAnsi="Arial" w:cs="Arial"/>
          <w:sz w:val="24"/>
          <w:szCs w:val="24"/>
        </w:rPr>
        <w:t>(</w:t>
      </w:r>
      <w:r w:rsidR="00361BC1">
        <w:rPr>
          <w:rFonts w:ascii="Arial" w:hAnsi="Arial" w:cs="Arial"/>
          <w:sz w:val="24"/>
          <w:szCs w:val="24"/>
        </w:rPr>
        <w:t>Watton</w:t>
      </w:r>
      <w:r w:rsidR="00207B97" w:rsidRPr="00207B97">
        <w:rPr>
          <w:rFonts w:ascii="Arial" w:hAnsi="Arial" w:cs="Arial"/>
          <w:sz w:val="24"/>
          <w:szCs w:val="24"/>
        </w:rPr>
        <w:t xml:space="preserve">, </w:t>
      </w:r>
      <w:r w:rsidR="00361BC1" w:rsidRPr="00361BC1">
        <w:rPr>
          <w:rFonts w:ascii="Arial" w:hAnsi="Arial" w:cs="Arial"/>
          <w:sz w:val="24"/>
          <w:szCs w:val="24"/>
        </w:rPr>
        <w:t xml:space="preserve">Bowes Close, </w:t>
      </w:r>
      <w:proofErr w:type="spellStart"/>
      <w:r w:rsidR="00361BC1" w:rsidRPr="00361BC1">
        <w:rPr>
          <w:rFonts w:ascii="Arial" w:hAnsi="Arial" w:cs="Arial"/>
          <w:sz w:val="24"/>
          <w:szCs w:val="24"/>
        </w:rPr>
        <w:t>Byfords</w:t>
      </w:r>
      <w:proofErr w:type="spellEnd"/>
      <w:r w:rsidR="00361BC1" w:rsidRPr="00361BC1">
        <w:rPr>
          <w:rFonts w:ascii="Arial" w:hAnsi="Arial" w:cs="Arial"/>
          <w:sz w:val="24"/>
          <w:szCs w:val="24"/>
        </w:rPr>
        <w:t xml:space="preserve"> Way, Dudley Close</w:t>
      </w:r>
      <w:r w:rsidR="00A34F6F" w:rsidRPr="00A34F6F">
        <w:rPr>
          <w:rFonts w:ascii="Arial" w:hAnsi="Arial" w:cs="Arial"/>
          <w:sz w:val="24"/>
          <w:szCs w:val="24"/>
        </w:rPr>
        <w:t xml:space="preserve">) </w:t>
      </w:r>
      <w:r w:rsidR="003F36A1" w:rsidRPr="003F36A1">
        <w:rPr>
          <w:rFonts w:ascii="Arial" w:hAnsi="Arial" w:cs="Arial"/>
          <w:sz w:val="24"/>
          <w:szCs w:val="24"/>
        </w:rPr>
        <w:t>(20mph</w:t>
      </w:r>
      <w:r w:rsidR="00361BC1">
        <w:rPr>
          <w:rFonts w:ascii="Arial" w:hAnsi="Arial" w:cs="Arial"/>
          <w:sz w:val="24"/>
          <w:szCs w:val="24"/>
        </w:rPr>
        <w:t xml:space="preserve"> Speed</w:t>
      </w:r>
      <w:r w:rsidR="003F36A1" w:rsidRPr="003F36A1">
        <w:rPr>
          <w:rFonts w:ascii="Arial" w:hAnsi="Arial" w:cs="Arial"/>
          <w:sz w:val="24"/>
          <w:szCs w:val="24"/>
        </w:rPr>
        <w:t xml:space="preserve"> Limit Zone) Order 202</w:t>
      </w:r>
      <w:r w:rsidR="005F1352">
        <w:rPr>
          <w:rFonts w:ascii="Arial" w:hAnsi="Arial" w:cs="Arial"/>
          <w:sz w:val="24"/>
          <w:szCs w:val="24"/>
        </w:rPr>
        <w:t>4</w:t>
      </w:r>
      <w:r w:rsidR="006405A8" w:rsidRPr="006F73BC">
        <w:rPr>
          <w:rFonts w:ascii="Arial" w:hAnsi="Arial" w:cs="Arial"/>
          <w:sz w:val="24"/>
          <w:szCs w:val="24"/>
        </w:rPr>
        <w:t xml:space="preserve"> </w:t>
      </w:r>
      <w:r w:rsidRPr="006F73BC">
        <w:rPr>
          <w:rFonts w:ascii="Arial" w:hAnsi="Arial" w:cs="Arial"/>
          <w:sz w:val="24"/>
          <w:szCs w:val="24"/>
        </w:rPr>
        <w:t>and shall come into effect on the</w:t>
      </w:r>
      <w:r w:rsidR="005F1352">
        <w:rPr>
          <w:rFonts w:ascii="Arial" w:hAnsi="Arial" w:cs="Arial"/>
          <w:sz w:val="24"/>
          <w:szCs w:val="24"/>
        </w:rPr>
        <w:t xml:space="preserve"> </w:t>
      </w:r>
      <w:r w:rsidR="00361BC1">
        <w:rPr>
          <w:rFonts w:ascii="Arial" w:hAnsi="Arial" w:cs="Arial"/>
          <w:sz w:val="24"/>
          <w:szCs w:val="24"/>
        </w:rPr>
        <w:t>XX</w:t>
      </w:r>
      <w:r w:rsidR="005F1352">
        <w:rPr>
          <w:rFonts w:ascii="Arial" w:hAnsi="Arial" w:cs="Arial"/>
          <w:sz w:val="24"/>
          <w:szCs w:val="24"/>
        </w:rPr>
        <w:t xml:space="preserve"> </w:t>
      </w:r>
      <w:r w:rsidRPr="006F73BC">
        <w:rPr>
          <w:rFonts w:ascii="Arial" w:hAnsi="Arial" w:cs="Arial"/>
          <w:sz w:val="24"/>
          <w:szCs w:val="24"/>
        </w:rPr>
        <w:t>day of</w:t>
      </w:r>
      <w:r w:rsidR="005F1352">
        <w:rPr>
          <w:rFonts w:ascii="Arial" w:hAnsi="Arial" w:cs="Arial"/>
          <w:sz w:val="24"/>
          <w:szCs w:val="24"/>
        </w:rPr>
        <w:t xml:space="preserve"> </w:t>
      </w:r>
      <w:r w:rsidR="00361BC1">
        <w:rPr>
          <w:rFonts w:ascii="Arial" w:hAnsi="Arial" w:cs="Arial"/>
          <w:sz w:val="24"/>
          <w:szCs w:val="24"/>
        </w:rPr>
        <w:t>XX</w:t>
      </w:r>
      <w:r w:rsidR="005F1352">
        <w:rPr>
          <w:rFonts w:ascii="Arial" w:hAnsi="Arial" w:cs="Arial"/>
          <w:sz w:val="24"/>
          <w:szCs w:val="24"/>
        </w:rPr>
        <w:t xml:space="preserve"> 2024</w:t>
      </w:r>
      <w:r w:rsidRPr="006F73BC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6806DC06" w:rsidR="00112070" w:rsidRPr="0081567A" w:rsidRDefault="009B1D21" w:rsidP="0026213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>t a speed exceeding 20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64BF8BE" w14:textId="5F939744" w:rsidR="00801D8F" w:rsidRPr="006F73BC" w:rsidRDefault="004222F5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7777777" w:rsidR="00207B97" w:rsidRPr="00207B97" w:rsidRDefault="00207B97" w:rsidP="00207B97">
      <w:pPr>
        <w:jc w:val="center"/>
        <w:rPr>
          <w:rFonts w:ascii="Arial" w:hAnsi="Arial"/>
          <w:sz w:val="24"/>
          <w:u w:val="single"/>
        </w:rPr>
      </w:pPr>
      <w:r w:rsidRPr="00207B97">
        <w:rPr>
          <w:rFonts w:ascii="Arial" w:hAnsi="Arial"/>
          <w:sz w:val="24"/>
          <w:u w:val="single"/>
        </w:rPr>
        <w:t xml:space="preserve">SCHEDULE </w:t>
      </w:r>
    </w:p>
    <w:p w14:paraId="4AB1A7F6" w14:textId="77777777" w:rsidR="00207B97" w:rsidRPr="00207B97" w:rsidRDefault="00207B97" w:rsidP="00207B97">
      <w:pPr>
        <w:jc w:val="center"/>
        <w:rPr>
          <w:rFonts w:ascii="Arial" w:hAnsi="Arial"/>
          <w:sz w:val="24"/>
        </w:rPr>
      </w:pPr>
    </w:p>
    <w:p w14:paraId="42C7EBED" w14:textId="069BD50F" w:rsidR="00207B97" w:rsidRDefault="00207B97" w:rsidP="00207B97">
      <w:pPr>
        <w:rPr>
          <w:rFonts w:ascii="Arial" w:hAnsi="Arial"/>
          <w:sz w:val="24"/>
          <w:u w:val="single"/>
        </w:rPr>
      </w:pPr>
      <w:r w:rsidRPr="00207B97">
        <w:rPr>
          <w:rFonts w:ascii="Arial" w:hAnsi="Arial"/>
          <w:sz w:val="24"/>
          <w:u w:val="single"/>
        </w:rPr>
        <w:t>20mph</w:t>
      </w:r>
      <w:r w:rsidR="00361BC1">
        <w:rPr>
          <w:rFonts w:ascii="Arial" w:hAnsi="Arial"/>
          <w:sz w:val="24"/>
          <w:u w:val="single"/>
        </w:rPr>
        <w:t xml:space="preserve"> Speed Limit</w:t>
      </w:r>
      <w:r w:rsidRPr="00207B97"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207B9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1583" w14:textId="77777777" w:rsidR="00361BC1" w:rsidRPr="00361BC1" w:rsidRDefault="00361BC1" w:rsidP="00361BC1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163819668"/>
            <w:r w:rsidRPr="00361BC1">
              <w:rPr>
                <w:rFonts w:ascii="Arial" w:hAnsi="Arial" w:cs="Arial"/>
                <w:sz w:val="24"/>
                <w:szCs w:val="24"/>
              </w:rPr>
              <w:t>3P361 Bowes Close</w:t>
            </w:r>
          </w:p>
          <w:p w14:paraId="089C371E" w14:textId="6BE7EFA4" w:rsidR="00207B97" w:rsidRPr="00207B97" w:rsidRDefault="00207B97" w:rsidP="00D20B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77777777" w:rsidR="00207B97" w:rsidRPr="00207B97" w:rsidRDefault="00207B97" w:rsidP="00D20B1B">
            <w:pPr>
              <w:jc w:val="both"/>
              <w:rPr>
                <w:rFonts w:ascii="Arial" w:hAnsi="Arial"/>
                <w:sz w:val="24"/>
              </w:rPr>
            </w:pPr>
            <w:r w:rsidRPr="00207B97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3E42C265" w:rsidR="00207B97" w:rsidRPr="00207B97" w:rsidRDefault="00361BC1" w:rsidP="00D20B1B">
            <w:pPr>
              <w:jc w:val="both"/>
              <w:rPr>
                <w:rFonts w:ascii="Arial" w:hAnsi="Arial"/>
                <w:sz w:val="24"/>
              </w:rPr>
            </w:pPr>
            <w:r w:rsidRPr="00361BC1">
              <w:rPr>
                <w:rFonts w:ascii="Arial" w:hAnsi="Arial" w:cs="Arial"/>
                <w:sz w:val="24"/>
                <w:szCs w:val="24"/>
              </w:rPr>
              <w:t xml:space="preserve">From the centre of its junction with the 3P359 </w:t>
            </w:r>
            <w:proofErr w:type="spellStart"/>
            <w:r w:rsidRPr="00361BC1">
              <w:rPr>
                <w:rFonts w:ascii="Arial" w:hAnsi="Arial" w:cs="Arial"/>
                <w:sz w:val="24"/>
                <w:szCs w:val="24"/>
              </w:rPr>
              <w:t>Byfords</w:t>
            </w:r>
            <w:proofErr w:type="spellEnd"/>
            <w:r w:rsidRPr="00361BC1">
              <w:rPr>
                <w:rFonts w:ascii="Arial" w:hAnsi="Arial" w:cs="Arial"/>
                <w:sz w:val="24"/>
                <w:szCs w:val="24"/>
              </w:rPr>
              <w:t xml:space="preserve"> Way westwards and northwards for </w:t>
            </w:r>
            <w:proofErr w:type="gramStart"/>
            <w:r w:rsidRPr="00361BC1">
              <w:rPr>
                <w:rFonts w:ascii="Arial" w:hAnsi="Arial" w:cs="Arial"/>
                <w:sz w:val="24"/>
                <w:szCs w:val="24"/>
              </w:rPr>
              <w:t>a distance of 100</w:t>
            </w:r>
            <w:proofErr w:type="gramEnd"/>
            <w:r w:rsidRPr="00361BC1">
              <w:rPr>
                <w:rFonts w:ascii="Arial" w:hAnsi="Arial" w:cs="Arial"/>
                <w:sz w:val="24"/>
                <w:szCs w:val="24"/>
              </w:rPr>
              <w:t xml:space="preserve"> metres including turning head</w:t>
            </w:r>
          </w:p>
        </w:tc>
      </w:tr>
      <w:tr w:rsidR="00361BC1" w:rsidRPr="00207B97" w14:paraId="006FBAEA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FCDE" w14:textId="77777777" w:rsidR="00361BC1" w:rsidRDefault="00361BC1" w:rsidP="00361B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3P359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Byfords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Way</w:t>
            </w:r>
          </w:p>
          <w:p w14:paraId="4AABF2FD" w14:textId="3BE159D2" w:rsidR="00361BC1" w:rsidRPr="00207B97" w:rsidRDefault="00361BC1" w:rsidP="00361BC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B9E3" w14:textId="054DCAFE" w:rsidR="00361BC1" w:rsidRPr="00207B97" w:rsidRDefault="00361BC1" w:rsidP="00361BC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1B79" w14:textId="31886BBB" w:rsidR="00361BC1" w:rsidRPr="00207B97" w:rsidRDefault="00361BC1" w:rsidP="00361BC1">
            <w:pPr>
              <w:jc w:val="both"/>
              <w:rPr>
                <w:rFonts w:ascii="Arial" w:hAnsi="Arial"/>
                <w:sz w:val="24"/>
              </w:rPr>
            </w:pPr>
            <w:r w:rsidRPr="00CC6CAE">
              <w:rPr>
                <w:rFonts w:ascii="Arial" w:hAnsi="Arial" w:cs="Arial"/>
                <w:sz w:val="24"/>
                <w:szCs w:val="24"/>
              </w:rPr>
              <w:t xml:space="preserve">From the centre of its junction with the A1075 Thetford Road westwards and southwards for </w:t>
            </w:r>
            <w:proofErr w:type="gramStart"/>
            <w:r w:rsidRPr="00CC6CAE">
              <w:rPr>
                <w:rFonts w:ascii="Arial" w:hAnsi="Arial" w:cs="Arial"/>
                <w:sz w:val="24"/>
                <w:szCs w:val="24"/>
              </w:rPr>
              <w:t>a distance of 317</w:t>
            </w:r>
            <w:proofErr w:type="gramEnd"/>
            <w:r w:rsidRPr="00CC6CAE">
              <w:rPr>
                <w:rFonts w:ascii="Arial" w:hAnsi="Arial" w:cs="Arial"/>
                <w:sz w:val="24"/>
                <w:szCs w:val="24"/>
              </w:rPr>
              <w:t xml:space="preserve"> metres including turning heads</w:t>
            </w:r>
          </w:p>
        </w:tc>
      </w:tr>
      <w:tr w:rsidR="00361BC1" w:rsidRPr="00207B97" w14:paraId="4CCF4D24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972B" w14:textId="77777777" w:rsidR="00361BC1" w:rsidRPr="00361BC1" w:rsidRDefault="00361BC1" w:rsidP="00361BC1">
            <w:pPr>
              <w:rPr>
                <w:rFonts w:ascii="Arial" w:hAnsi="Arial" w:cs="Arial"/>
                <w:sz w:val="24"/>
                <w:szCs w:val="24"/>
              </w:rPr>
            </w:pPr>
            <w:r w:rsidRPr="00361BC1">
              <w:rPr>
                <w:rFonts w:ascii="Arial" w:hAnsi="Arial" w:cs="Arial"/>
                <w:sz w:val="24"/>
                <w:szCs w:val="24"/>
              </w:rPr>
              <w:t>3P360 Dudley Close</w:t>
            </w:r>
          </w:p>
          <w:p w14:paraId="61836031" w14:textId="77777777" w:rsidR="00361BC1" w:rsidRPr="00207B97" w:rsidRDefault="00361BC1" w:rsidP="00361BC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34EF" w14:textId="14711604" w:rsidR="00361BC1" w:rsidRPr="00207B97" w:rsidRDefault="00361BC1" w:rsidP="00361BC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7557" w14:textId="6E4CD975" w:rsidR="00361BC1" w:rsidRPr="00361BC1" w:rsidRDefault="00361BC1" w:rsidP="00361BC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361BC1">
              <w:rPr>
                <w:rFonts w:ascii="Arial" w:hAnsi="Arial" w:cs="Arial"/>
                <w:sz w:val="24"/>
                <w:szCs w:val="24"/>
              </w:rPr>
              <w:t xml:space="preserve">From the centre of its junction with the 3P359 </w:t>
            </w:r>
            <w:proofErr w:type="spellStart"/>
            <w:r w:rsidRPr="00361BC1">
              <w:rPr>
                <w:rFonts w:ascii="Arial" w:hAnsi="Arial" w:cs="Arial"/>
                <w:sz w:val="24"/>
                <w:szCs w:val="24"/>
              </w:rPr>
              <w:t>Byfords</w:t>
            </w:r>
            <w:proofErr w:type="spellEnd"/>
            <w:r w:rsidRPr="00361BC1">
              <w:rPr>
                <w:rFonts w:ascii="Arial" w:hAnsi="Arial" w:cs="Arial"/>
                <w:sz w:val="24"/>
                <w:szCs w:val="24"/>
              </w:rPr>
              <w:t xml:space="preserve"> Way northwards for </w:t>
            </w:r>
            <w:proofErr w:type="gramStart"/>
            <w:r w:rsidRPr="00361BC1">
              <w:rPr>
                <w:rFonts w:ascii="Arial" w:hAnsi="Arial" w:cs="Arial"/>
                <w:sz w:val="24"/>
                <w:szCs w:val="24"/>
              </w:rPr>
              <w:t>a distance of 135</w:t>
            </w:r>
            <w:proofErr w:type="gramEnd"/>
            <w:r w:rsidRPr="00361BC1">
              <w:rPr>
                <w:rFonts w:ascii="Arial" w:hAnsi="Arial" w:cs="Arial"/>
                <w:sz w:val="24"/>
                <w:szCs w:val="24"/>
              </w:rPr>
              <w:t xml:space="preserve"> metres including turning head</w:t>
            </w:r>
          </w:p>
        </w:tc>
      </w:tr>
      <w:bookmarkEnd w:id="4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1454ADDE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5F1352">
        <w:rPr>
          <w:rFonts w:ascii="Arial" w:hAnsi="Arial"/>
          <w:sz w:val="24"/>
        </w:rPr>
        <w:t>4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5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5"/>
    </w:p>
    <w:p w14:paraId="715AAA36" w14:textId="77777777" w:rsidR="00F1288F" w:rsidRPr="00BD303D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0CAF" w14:textId="77777777" w:rsidR="001C4C77" w:rsidRDefault="001C4C77" w:rsidP="009B0246">
      <w:r>
        <w:separator/>
      </w:r>
    </w:p>
  </w:endnote>
  <w:endnote w:type="continuationSeparator" w:id="0">
    <w:p w14:paraId="5CF1B73B" w14:textId="77777777" w:rsidR="001C4C77" w:rsidRDefault="001C4C77" w:rsidP="009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C1A3" w14:textId="7BB6AB24" w:rsidR="00DF4D90" w:rsidRPr="00F1288F" w:rsidRDefault="00E00ECE" w:rsidP="00F1288F">
    <w:pPr>
      <w:pStyle w:val="Footer"/>
    </w:pPr>
    <w:r>
      <w:t xml:space="preserve">SKH </w:t>
    </w:r>
    <w:r w:rsidR="00361BC1" w:rsidRPr="00361BC1">
      <w:t>Watton 18185216 PRZ090</w:t>
    </w:r>
    <w:r>
      <w:t xml:space="preserve"> (Watton,</w:t>
    </w:r>
    <w:r w:rsidRPr="00E00ECE">
      <w:t xml:space="preserve"> Bowes Close, </w:t>
    </w:r>
    <w:proofErr w:type="spellStart"/>
    <w:r w:rsidRPr="00E00ECE">
      <w:t>Byfords</w:t>
    </w:r>
    <w:proofErr w:type="spellEnd"/>
    <w:r w:rsidRPr="00E00ECE">
      <w:t xml:space="preserve"> Way, Dudley Close</w:t>
    </w:r>
    <w:r>
      <w:t xml:space="preserve"> 20mphSL</w:t>
    </w:r>
    <w:r w:rsidR="00361BC1">
      <w:t xml:space="preserve"> Order</w:t>
    </w:r>
    <w:r>
      <w:t>)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1025" w14:textId="77777777" w:rsidR="001C4C77" w:rsidRDefault="001C4C77" w:rsidP="009B0246">
      <w:r>
        <w:separator/>
      </w:r>
    </w:p>
  </w:footnote>
  <w:footnote w:type="continuationSeparator" w:id="0">
    <w:p w14:paraId="42A6D689" w14:textId="77777777" w:rsidR="001C4C77" w:rsidRDefault="001C4C77" w:rsidP="009B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D282" w14:textId="2B1B1A40" w:rsidR="00D5681F" w:rsidRDefault="00C22593">
    <w:pPr>
      <w:pStyle w:val="Header"/>
    </w:pPr>
    <w:r>
      <w:rPr>
        <w:noProof/>
      </w:rPr>
      <w:pict w14:anchorId="30E70E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6751" o:spid="_x0000_s6146" type="#_x0000_t136" style="position:absolute;margin-left:0;margin-top:0;width:478.25pt;height:1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6208" w14:textId="59624904" w:rsidR="00D5681F" w:rsidRDefault="00C22593">
    <w:pPr>
      <w:pStyle w:val="Header"/>
    </w:pPr>
    <w:r>
      <w:rPr>
        <w:noProof/>
      </w:rPr>
      <w:pict w14:anchorId="70F3F0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6752" o:spid="_x0000_s6147" type="#_x0000_t136" style="position:absolute;margin-left:0;margin-top:0;width:478.25pt;height:1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7333" w14:textId="2F21FCFA" w:rsidR="00D5681F" w:rsidRDefault="00C22593">
    <w:pPr>
      <w:pStyle w:val="Header"/>
    </w:pPr>
    <w:r>
      <w:rPr>
        <w:noProof/>
      </w:rPr>
      <w:pict w14:anchorId="774BB9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6750" o:spid="_x0000_s6145" type="#_x0000_t136" style="position:absolute;margin-left:0;margin-top:0;width:478.25pt;height:19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14D6C"/>
    <w:rsid w:val="00056F0C"/>
    <w:rsid w:val="000809FE"/>
    <w:rsid w:val="000C05DF"/>
    <w:rsid w:val="000C45CC"/>
    <w:rsid w:val="000C6E08"/>
    <w:rsid w:val="000D1414"/>
    <w:rsid w:val="000D5F1F"/>
    <w:rsid w:val="000F1869"/>
    <w:rsid w:val="000F4B73"/>
    <w:rsid w:val="00112070"/>
    <w:rsid w:val="001342EE"/>
    <w:rsid w:val="00162AC1"/>
    <w:rsid w:val="00166A4E"/>
    <w:rsid w:val="001959C1"/>
    <w:rsid w:val="00196768"/>
    <w:rsid w:val="001A3755"/>
    <w:rsid w:val="001A431B"/>
    <w:rsid w:val="001C4C77"/>
    <w:rsid w:val="001F5E19"/>
    <w:rsid w:val="002073A5"/>
    <w:rsid w:val="00207B97"/>
    <w:rsid w:val="002172BB"/>
    <w:rsid w:val="002A4E69"/>
    <w:rsid w:val="002B6FB1"/>
    <w:rsid w:val="002D4BA1"/>
    <w:rsid w:val="00361BC1"/>
    <w:rsid w:val="00384300"/>
    <w:rsid w:val="003955C9"/>
    <w:rsid w:val="003A0674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A11E6"/>
    <w:rsid w:val="004E6D5B"/>
    <w:rsid w:val="004F1307"/>
    <w:rsid w:val="004F745F"/>
    <w:rsid w:val="00502FB4"/>
    <w:rsid w:val="005216E1"/>
    <w:rsid w:val="00592B81"/>
    <w:rsid w:val="005F1352"/>
    <w:rsid w:val="005F22EE"/>
    <w:rsid w:val="005F5D25"/>
    <w:rsid w:val="006405A8"/>
    <w:rsid w:val="00642FFD"/>
    <w:rsid w:val="0067143E"/>
    <w:rsid w:val="0068257E"/>
    <w:rsid w:val="0068410F"/>
    <w:rsid w:val="0069303D"/>
    <w:rsid w:val="00694110"/>
    <w:rsid w:val="006A2B14"/>
    <w:rsid w:val="006B6A4A"/>
    <w:rsid w:val="006B7EF2"/>
    <w:rsid w:val="006D53F0"/>
    <w:rsid w:val="006F73BC"/>
    <w:rsid w:val="007004ED"/>
    <w:rsid w:val="00716E3B"/>
    <w:rsid w:val="007172B0"/>
    <w:rsid w:val="00727CA8"/>
    <w:rsid w:val="007542D6"/>
    <w:rsid w:val="00776458"/>
    <w:rsid w:val="007B65F9"/>
    <w:rsid w:val="007F7BCC"/>
    <w:rsid w:val="00801D8F"/>
    <w:rsid w:val="0081567A"/>
    <w:rsid w:val="008426C7"/>
    <w:rsid w:val="00851019"/>
    <w:rsid w:val="008D07FF"/>
    <w:rsid w:val="00903BED"/>
    <w:rsid w:val="00906184"/>
    <w:rsid w:val="00915B4E"/>
    <w:rsid w:val="00916AAE"/>
    <w:rsid w:val="009231A4"/>
    <w:rsid w:val="009255FE"/>
    <w:rsid w:val="00927B77"/>
    <w:rsid w:val="00931CEA"/>
    <w:rsid w:val="00951D1C"/>
    <w:rsid w:val="009537F9"/>
    <w:rsid w:val="00963634"/>
    <w:rsid w:val="0099174B"/>
    <w:rsid w:val="009A4D52"/>
    <w:rsid w:val="009B0246"/>
    <w:rsid w:val="009B1D21"/>
    <w:rsid w:val="009B62C6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B5255A"/>
    <w:rsid w:val="00B757E3"/>
    <w:rsid w:val="00B8176C"/>
    <w:rsid w:val="00BA19A0"/>
    <w:rsid w:val="00BB0FA4"/>
    <w:rsid w:val="00BB30F8"/>
    <w:rsid w:val="00BE3AA2"/>
    <w:rsid w:val="00C22593"/>
    <w:rsid w:val="00C32113"/>
    <w:rsid w:val="00C523D9"/>
    <w:rsid w:val="00C65EBE"/>
    <w:rsid w:val="00C8291B"/>
    <w:rsid w:val="00CC5237"/>
    <w:rsid w:val="00CC6CAE"/>
    <w:rsid w:val="00CD565B"/>
    <w:rsid w:val="00CE1FE9"/>
    <w:rsid w:val="00D02B6D"/>
    <w:rsid w:val="00D03EAD"/>
    <w:rsid w:val="00D0449A"/>
    <w:rsid w:val="00D20B1B"/>
    <w:rsid w:val="00D233A9"/>
    <w:rsid w:val="00D40B8D"/>
    <w:rsid w:val="00D43661"/>
    <w:rsid w:val="00D5681F"/>
    <w:rsid w:val="00D70927"/>
    <w:rsid w:val="00D90E4B"/>
    <w:rsid w:val="00D94DC0"/>
    <w:rsid w:val="00DA600A"/>
    <w:rsid w:val="00DB019D"/>
    <w:rsid w:val="00DC32E9"/>
    <w:rsid w:val="00DD774C"/>
    <w:rsid w:val="00DF4D90"/>
    <w:rsid w:val="00E00010"/>
    <w:rsid w:val="00E00ECE"/>
    <w:rsid w:val="00E220D4"/>
    <w:rsid w:val="00E46F5C"/>
    <w:rsid w:val="00E6669E"/>
    <w:rsid w:val="00EE4464"/>
    <w:rsid w:val="00EE644C"/>
    <w:rsid w:val="00F118AF"/>
    <w:rsid w:val="00F1288F"/>
    <w:rsid w:val="00F16E0C"/>
    <w:rsid w:val="00F34C1A"/>
    <w:rsid w:val="00F3631C"/>
    <w:rsid w:val="00F5241D"/>
    <w:rsid w:val="00F713E1"/>
    <w:rsid w:val="00F73D38"/>
    <w:rsid w:val="00F905D4"/>
    <w:rsid w:val="00FA7686"/>
    <w:rsid w:val="00FA7B25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."/>
  <w:listSeparator w:val=","/>
  <w14:docId w14:val="4AAAA13B"/>
  <w15:chartTrackingRefBased/>
  <w15:docId w15:val="{0F721335-A2A1-4C8B-B2D8-5954DD3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Sophie Hill</cp:lastModifiedBy>
  <cp:revision>2</cp:revision>
  <cp:lastPrinted>2012-09-04T16:50:00Z</cp:lastPrinted>
  <dcterms:created xsi:type="dcterms:W3CDTF">2024-07-23T11:32:00Z</dcterms:created>
  <dcterms:modified xsi:type="dcterms:W3CDTF">2024-07-23T11:32:00Z</dcterms:modified>
</cp:coreProperties>
</file>