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C7832" w14:textId="77777777" w:rsidR="002814F5" w:rsidRDefault="007D0E9F" w:rsidP="002817B0">
      <w:pPr>
        <w:jc w:val="center"/>
        <w:rPr>
          <w:rFonts w:ascii="Arial" w:hAnsi="Arial"/>
          <w:b/>
          <w:sz w:val="24"/>
        </w:rPr>
      </w:pPr>
      <w:bookmarkStart w:id="0" w:name="_Hlk518030634"/>
      <w:bookmarkStart w:id="1" w:name="_Hlk7703935"/>
      <w:bookmarkStart w:id="2" w:name="_Hlk13234458"/>
      <w:r w:rsidRPr="00646644">
        <w:rPr>
          <w:rFonts w:ascii="Arial" w:hAnsi="Arial"/>
          <w:b/>
          <w:sz w:val="24"/>
        </w:rPr>
        <w:t xml:space="preserve">THE NORFOLK COUNTY </w:t>
      </w:r>
      <w:r w:rsidRPr="000259EC">
        <w:rPr>
          <w:rFonts w:ascii="Arial" w:hAnsi="Arial"/>
          <w:b/>
          <w:sz w:val="24"/>
        </w:rPr>
        <w:t>COUNCIL</w:t>
      </w:r>
    </w:p>
    <w:bookmarkEnd w:id="1"/>
    <w:p w14:paraId="5A6C098D" w14:textId="29531215" w:rsidR="007D0E9F" w:rsidRDefault="00A33421" w:rsidP="007D0E9F">
      <w:pPr>
        <w:jc w:val="center"/>
        <w:rPr>
          <w:rFonts w:ascii="Arial" w:hAnsi="Arial"/>
          <w:b/>
          <w:sz w:val="24"/>
        </w:rPr>
      </w:pPr>
      <w:r w:rsidRPr="00A33421">
        <w:rPr>
          <w:rFonts w:ascii="Arial" w:hAnsi="Arial"/>
          <w:b/>
          <w:sz w:val="24"/>
        </w:rPr>
        <w:t xml:space="preserve"> </w:t>
      </w:r>
      <w:r w:rsidR="006671F1">
        <w:rPr>
          <w:rFonts w:ascii="Arial" w:hAnsi="Arial"/>
          <w:b/>
          <w:sz w:val="24"/>
        </w:rPr>
        <w:t>(</w:t>
      </w:r>
      <w:r w:rsidRPr="00A33421">
        <w:rPr>
          <w:rFonts w:ascii="Arial" w:hAnsi="Arial"/>
          <w:b/>
          <w:sz w:val="24"/>
        </w:rPr>
        <w:t>HEMPNALL</w:t>
      </w:r>
      <w:r w:rsidR="006671F1">
        <w:rPr>
          <w:rFonts w:ascii="Arial" w:hAnsi="Arial"/>
          <w:b/>
          <w:sz w:val="24"/>
        </w:rPr>
        <w:t xml:space="preserve">, </w:t>
      </w:r>
      <w:r w:rsidR="006671F1" w:rsidRPr="00A33421">
        <w:rPr>
          <w:rFonts w:ascii="Arial" w:hAnsi="Arial"/>
          <w:b/>
          <w:sz w:val="24"/>
        </w:rPr>
        <w:t>WILLOW DRIVE</w:t>
      </w:r>
      <w:r w:rsidR="006671F1">
        <w:rPr>
          <w:rFonts w:ascii="Arial" w:hAnsi="Arial"/>
          <w:b/>
          <w:sz w:val="24"/>
        </w:rPr>
        <w:t>)</w:t>
      </w:r>
    </w:p>
    <w:p w14:paraId="7DB75BEE" w14:textId="0797CFC7" w:rsidR="00A33421" w:rsidRDefault="006671F1" w:rsidP="007D0E9F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(20MPH SPEED LIMIT ZONE) Order 2024</w:t>
      </w:r>
    </w:p>
    <w:bookmarkEnd w:id="0"/>
    <w:bookmarkEnd w:id="2"/>
    <w:p w14:paraId="7E4EC75F" w14:textId="16CD503C" w:rsidR="00FC39A7" w:rsidRPr="002814F5" w:rsidRDefault="00FC39A7" w:rsidP="002814F5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STATEMENT OF REASONS FOR THE MAKING OF THE ORDER</w:t>
      </w:r>
    </w:p>
    <w:p w14:paraId="2F4388EA" w14:textId="77777777" w:rsidR="00122241" w:rsidRPr="00CE71EA" w:rsidRDefault="00122241">
      <w:pPr>
        <w:rPr>
          <w:rFonts w:ascii="Arial" w:hAnsi="Arial"/>
          <w:color w:val="000000" w:themeColor="text1"/>
          <w:sz w:val="24"/>
        </w:rPr>
      </w:pPr>
    </w:p>
    <w:p w14:paraId="731A9D2E" w14:textId="77777777" w:rsidR="00CE71EA" w:rsidRPr="00CE71EA" w:rsidRDefault="00CE71EA" w:rsidP="00CE71EA">
      <w:p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CE71EA">
        <w:rPr>
          <w:rFonts w:ascii="Arial" w:hAnsi="Arial"/>
          <w:iCs/>
          <w:color w:val="000000" w:themeColor="text1"/>
          <w:sz w:val="24"/>
        </w:rPr>
        <w:t>To improve safety in the vicinity of the new housing development</w:t>
      </w:r>
      <w:r w:rsidRPr="00CE71EA">
        <w:rPr>
          <w:rFonts w:ascii="Arial" w:hAnsi="Arial" w:cs="Arial"/>
          <w:iCs/>
          <w:color w:val="000000" w:themeColor="text1"/>
          <w:sz w:val="24"/>
          <w:szCs w:val="24"/>
        </w:rPr>
        <w:t xml:space="preserve"> in alignment with Norfolk County Councils Speed Management Strategy.</w:t>
      </w:r>
    </w:p>
    <w:p w14:paraId="5F0CDBC7" w14:textId="77777777" w:rsidR="00CE71EA" w:rsidRDefault="00CE71EA" w:rsidP="00CE71EA">
      <w:pPr>
        <w:rPr>
          <w:rFonts w:ascii="Arial" w:hAnsi="Arial"/>
          <w:sz w:val="16"/>
        </w:rPr>
      </w:pPr>
    </w:p>
    <w:p w14:paraId="4CE84728" w14:textId="21DF8129" w:rsidR="008E0B21" w:rsidRDefault="00FC39A7" w:rsidP="006671F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proposal to make the Order is therefore made because it appears to the County Council that it is expedient to do so in accordance with Sub-Section </w:t>
      </w:r>
      <w:r w:rsidRPr="002814F5">
        <w:rPr>
          <w:rFonts w:ascii="Arial" w:hAnsi="Arial"/>
          <w:sz w:val="24"/>
        </w:rPr>
        <w:t>1</w:t>
      </w:r>
      <w:r w:rsidR="002814F5">
        <w:rPr>
          <w:rFonts w:ascii="Arial" w:hAnsi="Arial"/>
          <w:sz w:val="24"/>
        </w:rPr>
        <w:t xml:space="preserve"> </w:t>
      </w:r>
      <w:r w:rsidRPr="002814F5">
        <w:rPr>
          <w:rFonts w:ascii="Arial" w:hAnsi="Arial"/>
          <w:sz w:val="24"/>
        </w:rPr>
        <w:t>(</w:t>
      </w:r>
      <w:r w:rsidR="002814F5" w:rsidRPr="002814F5">
        <w:rPr>
          <w:rFonts w:ascii="Arial" w:hAnsi="Arial"/>
          <w:sz w:val="24"/>
        </w:rPr>
        <w:t>a</w:t>
      </w:r>
      <w:r w:rsidRPr="002814F5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 of Section 1 of the Roa</w:t>
      </w:r>
      <w:r w:rsidR="00026B26">
        <w:rPr>
          <w:rFonts w:ascii="Arial" w:hAnsi="Arial"/>
          <w:sz w:val="24"/>
        </w:rPr>
        <w:t>d Traffic Regulation Act, 1984.</w:t>
      </w:r>
    </w:p>
    <w:p w14:paraId="05FEB4AF" w14:textId="77777777" w:rsidR="002817B0" w:rsidRDefault="002817B0" w:rsidP="006671F1">
      <w:pPr>
        <w:jc w:val="both"/>
        <w:rPr>
          <w:rFonts w:ascii="Arial" w:hAnsi="Arial"/>
          <w:color w:val="FF0000"/>
          <w:sz w:val="24"/>
        </w:rPr>
      </w:pPr>
    </w:p>
    <w:p w14:paraId="78F2034B" w14:textId="0A14EAF9" w:rsidR="007D0E9F" w:rsidRPr="006671F1" w:rsidRDefault="007D0E9F" w:rsidP="006671F1">
      <w:pPr>
        <w:shd w:val="clear" w:color="auto" w:fill="FFFFFF"/>
        <w:spacing w:after="120" w:line="36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n" w:eastAsia="en-GB"/>
        </w:rPr>
      </w:pPr>
      <w:r w:rsidRPr="006671F1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 xml:space="preserve">(a)   for avoiding danger to persons or other traffic using the road or any other road or for preventing the likelihood of any such danger </w:t>
      </w:r>
      <w:proofErr w:type="gramStart"/>
      <w:r w:rsidRPr="006671F1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arising</w:t>
      </w:r>
      <w:r w:rsidR="00C576F7" w:rsidRPr="006671F1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;</w:t>
      </w:r>
      <w:proofErr w:type="gramEnd"/>
    </w:p>
    <w:p w14:paraId="4FBD8299" w14:textId="77777777" w:rsidR="00C576F7" w:rsidRDefault="00C576F7" w:rsidP="004C0FD2">
      <w:pPr>
        <w:rPr>
          <w:rFonts w:ascii="Arial" w:hAnsi="Arial"/>
          <w:sz w:val="16"/>
        </w:rPr>
      </w:pPr>
    </w:p>
    <w:sectPr w:rsidR="00C576F7" w:rsidSect="00A322D3"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95F21" w14:textId="77777777" w:rsidR="00FD68B3" w:rsidRDefault="00FD68B3" w:rsidP="0095755B">
      <w:r>
        <w:separator/>
      </w:r>
    </w:p>
  </w:endnote>
  <w:endnote w:type="continuationSeparator" w:id="0">
    <w:p w14:paraId="55512DEC" w14:textId="77777777" w:rsidR="00FD68B3" w:rsidRDefault="00FD68B3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07BA2" w14:textId="77777777" w:rsidR="00FD68B3" w:rsidRDefault="00FD68B3" w:rsidP="0095755B">
      <w:r>
        <w:separator/>
      </w:r>
    </w:p>
  </w:footnote>
  <w:footnote w:type="continuationSeparator" w:id="0">
    <w:p w14:paraId="2BAAEF9D" w14:textId="77777777" w:rsidR="00FD68B3" w:rsidRDefault="00FD68B3" w:rsidP="0095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1780951645">
    <w:abstractNumId w:val="0"/>
  </w:num>
  <w:num w:numId="2" w16cid:durableId="15989063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26B26"/>
    <w:rsid w:val="000659AE"/>
    <w:rsid w:val="000D3DDF"/>
    <w:rsid w:val="000F0BDD"/>
    <w:rsid w:val="00122241"/>
    <w:rsid w:val="00151B64"/>
    <w:rsid w:val="001B09E1"/>
    <w:rsid w:val="00202666"/>
    <w:rsid w:val="002814F5"/>
    <w:rsid w:val="002817B0"/>
    <w:rsid w:val="0029060F"/>
    <w:rsid w:val="002A24BC"/>
    <w:rsid w:val="002E4A67"/>
    <w:rsid w:val="002E5CA2"/>
    <w:rsid w:val="002F466A"/>
    <w:rsid w:val="00467CE5"/>
    <w:rsid w:val="004758D3"/>
    <w:rsid w:val="004957AC"/>
    <w:rsid w:val="004A0F0A"/>
    <w:rsid w:val="004A24E1"/>
    <w:rsid w:val="004B056A"/>
    <w:rsid w:val="004C0FD2"/>
    <w:rsid w:val="004D1DED"/>
    <w:rsid w:val="004E671F"/>
    <w:rsid w:val="004F2FAA"/>
    <w:rsid w:val="00524940"/>
    <w:rsid w:val="0056481C"/>
    <w:rsid w:val="00570F7D"/>
    <w:rsid w:val="005A5EB3"/>
    <w:rsid w:val="005D4503"/>
    <w:rsid w:val="005E2ADF"/>
    <w:rsid w:val="00631AD9"/>
    <w:rsid w:val="00651E25"/>
    <w:rsid w:val="006671F1"/>
    <w:rsid w:val="006A4FC9"/>
    <w:rsid w:val="006D2FFC"/>
    <w:rsid w:val="006E0355"/>
    <w:rsid w:val="006F2F3E"/>
    <w:rsid w:val="006F394D"/>
    <w:rsid w:val="007208D4"/>
    <w:rsid w:val="00754E1A"/>
    <w:rsid w:val="007811E3"/>
    <w:rsid w:val="007A2CCF"/>
    <w:rsid w:val="007A3B3A"/>
    <w:rsid w:val="007D0E9F"/>
    <w:rsid w:val="007F23F0"/>
    <w:rsid w:val="008E0B21"/>
    <w:rsid w:val="00932C0B"/>
    <w:rsid w:val="0095755B"/>
    <w:rsid w:val="009A1A0F"/>
    <w:rsid w:val="009E1F71"/>
    <w:rsid w:val="009F617E"/>
    <w:rsid w:val="00A00CFC"/>
    <w:rsid w:val="00A056F9"/>
    <w:rsid w:val="00A0644E"/>
    <w:rsid w:val="00A10352"/>
    <w:rsid w:val="00A322D3"/>
    <w:rsid w:val="00A33421"/>
    <w:rsid w:val="00A40457"/>
    <w:rsid w:val="00AB297B"/>
    <w:rsid w:val="00AC414B"/>
    <w:rsid w:val="00B51A9C"/>
    <w:rsid w:val="00B612E6"/>
    <w:rsid w:val="00C20C72"/>
    <w:rsid w:val="00C20CF6"/>
    <w:rsid w:val="00C3408D"/>
    <w:rsid w:val="00C576F7"/>
    <w:rsid w:val="00C622B0"/>
    <w:rsid w:val="00C76801"/>
    <w:rsid w:val="00CB651E"/>
    <w:rsid w:val="00CE71EA"/>
    <w:rsid w:val="00E00DF2"/>
    <w:rsid w:val="00E2535D"/>
    <w:rsid w:val="00E66765"/>
    <w:rsid w:val="00ED64DA"/>
    <w:rsid w:val="00EF2555"/>
    <w:rsid w:val="00F23EA1"/>
    <w:rsid w:val="00F41E3A"/>
    <w:rsid w:val="00F4689A"/>
    <w:rsid w:val="00F64FED"/>
    <w:rsid w:val="00F66ABA"/>
    <w:rsid w:val="00F76BB4"/>
    <w:rsid w:val="00FC058B"/>
    <w:rsid w:val="00FC39A7"/>
    <w:rsid w:val="00FC7649"/>
    <w:rsid w:val="00FD68B3"/>
    <w:rsid w:val="00FE6F8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9FE7451"/>
  <w15:chartTrackingRefBased/>
  <w15:docId w15:val="{6BF4AAA1-386B-45EE-B2EC-874BE386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7E642532B954B8CF2849658A6EFB3" ma:contentTypeVersion="4" ma:contentTypeDescription="Create a new document." ma:contentTypeScope="" ma:versionID="04e2d7bfb1d81df742bcb1f7c06bdaf9">
  <xsd:schema xmlns:xsd="http://www.w3.org/2001/XMLSchema" xmlns:xs="http://www.w3.org/2001/XMLSchema" xmlns:p="http://schemas.microsoft.com/office/2006/metadata/properties" xmlns:ns2="58958ca0-654b-46a9-b6c4-0457adc2de9a" targetNamespace="http://schemas.microsoft.com/office/2006/metadata/properties" ma:root="true" ma:fieldsID="3ebdf0e2bbea1800778a5f043635d1e3" ns2:_="">
    <xsd:import namespace="58958ca0-654b-46a9-b6c4-0457adc2d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58ca0-654b-46a9-b6c4-0457adc2d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54B50-E1FC-4486-8937-C7FF17235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58ca0-654b-46a9-b6c4-0457adc2d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C3B67-9F1D-4798-8ED6-4D04E125D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FA584-A619-47D1-9FE2-D4668BF855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NCC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 (                                                                  )</dc:title>
  <dc:subject/>
  <dc:creator>Information Systems Group</dc:creator>
  <cp:keywords/>
  <cp:lastModifiedBy>Sophie Hill</cp:lastModifiedBy>
  <cp:revision>2</cp:revision>
  <cp:lastPrinted>2001-01-24T10:22:00Z</cp:lastPrinted>
  <dcterms:created xsi:type="dcterms:W3CDTF">2024-10-04T14:08:00Z</dcterms:created>
  <dcterms:modified xsi:type="dcterms:W3CDTF">2024-10-04T14:08:00Z</dcterms:modified>
</cp:coreProperties>
</file>