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561C" w14:textId="77777777" w:rsidR="004F0715" w:rsidRDefault="004F0715">
      <w:pPr>
        <w:jc w:val="center"/>
        <w:rPr>
          <w:rFonts w:ascii="Arial" w:hAnsi="Arial"/>
          <w:b/>
          <w:sz w:val="24"/>
        </w:rPr>
      </w:pPr>
    </w:p>
    <w:p w14:paraId="154E8D44" w14:textId="02D3E230" w:rsidR="00A73402" w:rsidRPr="00C45C55" w:rsidRDefault="00C45C55" w:rsidP="00A73402">
      <w:pPr>
        <w:jc w:val="center"/>
        <w:rPr>
          <w:rFonts w:ascii="Arial" w:hAnsi="Arial"/>
          <w:b/>
          <w:sz w:val="24"/>
        </w:rPr>
      </w:pPr>
      <w:r w:rsidRPr="00C45C55">
        <w:rPr>
          <w:rFonts w:ascii="Arial" w:hAnsi="Arial"/>
          <w:b/>
          <w:sz w:val="24"/>
        </w:rPr>
        <w:t xml:space="preserve">The Norfolk County Council </w:t>
      </w:r>
    </w:p>
    <w:p w14:paraId="018E2D71" w14:textId="3A90066B" w:rsidR="00A73402" w:rsidRPr="00C45C55" w:rsidRDefault="00C45C55" w:rsidP="00A73402">
      <w:pPr>
        <w:jc w:val="center"/>
        <w:rPr>
          <w:rFonts w:ascii="Arial" w:hAnsi="Arial"/>
          <w:b/>
          <w:sz w:val="24"/>
        </w:rPr>
      </w:pPr>
      <w:r w:rsidRPr="00C45C55">
        <w:rPr>
          <w:rFonts w:ascii="Arial" w:hAnsi="Arial"/>
          <w:b/>
          <w:sz w:val="24"/>
        </w:rPr>
        <w:t>(Horsford, Memorial Road &amp; Flag Cutters Way)</w:t>
      </w:r>
    </w:p>
    <w:p w14:paraId="46720352" w14:textId="3ABF760D" w:rsidR="00A73402" w:rsidRPr="00C45C55" w:rsidRDefault="00C45C55" w:rsidP="00A73402">
      <w:pPr>
        <w:jc w:val="center"/>
        <w:rPr>
          <w:rFonts w:ascii="Arial" w:hAnsi="Arial"/>
          <w:b/>
          <w:sz w:val="24"/>
        </w:rPr>
      </w:pPr>
      <w:r w:rsidRPr="00C45C55">
        <w:rPr>
          <w:rFonts w:ascii="Arial" w:hAnsi="Arial"/>
          <w:b/>
          <w:sz w:val="24"/>
        </w:rPr>
        <w:t>(Prohibition Of Waiting &amp; Bus Gate) Order 2024</w:t>
      </w:r>
    </w:p>
    <w:p w14:paraId="1667091C" w14:textId="3619C2AF" w:rsidR="004F0715" w:rsidRPr="00642FFD" w:rsidRDefault="004F0715" w:rsidP="004F0715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</w:t>
      </w:r>
    </w:p>
    <w:p w14:paraId="05BAEFD8" w14:textId="77777777" w:rsidR="004F0715" w:rsidRDefault="004F0715">
      <w:pPr>
        <w:jc w:val="center"/>
        <w:rPr>
          <w:rFonts w:ascii="Arial" w:hAnsi="Arial"/>
          <w:b/>
          <w:sz w:val="24"/>
        </w:rPr>
      </w:pPr>
    </w:p>
    <w:p w14:paraId="1D535799" w14:textId="261C8969" w:rsidR="00FC39A7" w:rsidRPr="00C45C55" w:rsidRDefault="00C45C55" w:rsidP="00C45C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5C55">
        <w:rPr>
          <w:rFonts w:ascii="Arial" w:hAnsi="Arial" w:cs="Arial"/>
          <w:b/>
          <w:bCs/>
          <w:sz w:val="24"/>
          <w:szCs w:val="24"/>
        </w:rPr>
        <w:t>Statement Of Reasons For The Making Of The Order</w:t>
      </w:r>
    </w:p>
    <w:p w14:paraId="2154493F" w14:textId="77777777" w:rsidR="00FF6B45" w:rsidRDefault="00FF6B45" w:rsidP="00FF6B45">
      <w:pPr>
        <w:rPr>
          <w:rFonts w:ascii="Arial" w:hAnsi="Arial"/>
          <w:b/>
          <w:sz w:val="24"/>
          <w:u w:val="single"/>
        </w:rPr>
      </w:pPr>
    </w:p>
    <w:p w14:paraId="03B6E64B" w14:textId="56B4FD0B" w:rsidR="00D57D85" w:rsidRPr="00165CF0" w:rsidRDefault="00422969" w:rsidP="001912F7">
      <w:pPr>
        <w:spacing w:before="240"/>
        <w:jc w:val="both"/>
        <w:rPr>
          <w:rFonts w:ascii="Arial" w:hAnsi="Arial"/>
          <w:iCs/>
          <w:sz w:val="24"/>
        </w:rPr>
      </w:pPr>
      <w:r w:rsidRPr="00165CF0">
        <w:rPr>
          <w:rFonts w:ascii="Arial" w:hAnsi="Arial"/>
          <w:sz w:val="24"/>
        </w:rPr>
        <w:t>B</w:t>
      </w:r>
      <w:r w:rsidR="00A73402" w:rsidRPr="00165CF0">
        <w:rPr>
          <w:rFonts w:ascii="Arial" w:hAnsi="Arial"/>
          <w:sz w:val="24"/>
        </w:rPr>
        <w:t>us gate &amp;</w:t>
      </w:r>
      <w:r w:rsidR="00C45C55">
        <w:rPr>
          <w:rFonts w:ascii="Arial" w:hAnsi="Arial"/>
          <w:sz w:val="24"/>
        </w:rPr>
        <w:t xml:space="preserve"> double</w:t>
      </w:r>
      <w:r w:rsidR="00A73402" w:rsidRPr="00165CF0">
        <w:rPr>
          <w:rFonts w:ascii="Arial" w:hAnsi="Arial"/>
          <w:sz w:val="24"/>
        </w:rPr>
        <w:t xml:space="preserve"> yellow lines</w:t>
      </w:r>
      <w:r w:rsidR="004957AC" w:rsidRPr="00165CF0">
        <w:rPr>
          <w:rFonts w:ascii="Arial" w:hAnsi="Arial"/>
          <w:sz w:val="24"/>
        </w:rPr>
        <w:t>:</w:t>
      </w:r>
      <w:r w:rsidR="00122241" w:rsidRPr="00165CF0">
        <w:rPr>
          <w:rFonts w:ascii="Arial" w:hAnsi="Arial"/>
          <w:i/>
          <w:sz w:val="24"/>
        </w:rPr>
        <w:t xml:space="preserve"> - </w:t>
      </w:r>
      <w:r w:rsidR="00D57D85" w:rsidRPr="00165CF0">
        <w:rPr>
          <w:rFonts w:ascii="Arial" w:hAnsi="Arial"/>
          <w:iCs/>
          <w:sz w:val="24"/>
        </w:rPr>
        <w:t>A bus gate</w:t>
      </w:r>
      <w:r w:rsidR="001912F7" w:rsidRPr="00165CF0">
        <w:rPr>
          <w:rFonts w:ascii="Arial" w:hAnsi="Arial"/>
          <w:iCs/>
          <w:sz w:val="24"/>
        </w:rPr>
        <w:t xml:space="preserve"> and</w:t>
      </w:r>
      <w:r w:rsidR="00C45C55">
        <w:rPr>
          <w:rFonts w:ascii="Arial" w:hAnsi="Arial"/>
          <w:iCs/>
          <w:sz w:val="24"/>
        </w:rPr>
        <w:t xml:space="preserve"> double</w:t>
      </w:r>
      <w:r w:rsidR="001912F7" w:rsidRPr="00165CF0">
        <w:rPr>
          <w:rFonts w:ascii="Arial" w:hAnsi="Arial"/>
          <w:iCs/>
          <w:sz w:val="24"/>
        </w:rPr>
        <w:t xml:space="preserve"> </w:t>
      </w:r>
      <w:r w:rsidR="00D57D85" w:rsidRPr="00165CF0">
        <w:rPr>
          <w:rFonts w:ascii="Arial" w:hAnsi="Arial"/>
          <w:iCs/>
          <w:sz w:val="24"/>
        </w:rPr>
        <w:t xml:space="preserve">yellow lines </w:t>
      </w:r>
      <w:r w:rsidR="001912F7" w:rsidRPr="00165CF0">
        <w:rPr>
          <w:rFonts w:ascii="Arial" w:hAnsi="Arial"/>
          <w:iCs/>
          <w:sz w:val="24"/>
        </w:rPr>
        <w:t>are</w:t>
      </w:r>
      <w:r w:rsidR="00D57D85" w:rsidRPr="00165CF0">
        <w:rPr>
          <w:rFonts w:ascii="Arial" w:hAnsi="Arial"/>
          <w:iCs/>
          <w:sz w:val="24"/>
        </w:rPr>
        <w:t xml:space="preserve"> proposed as part of Barratt David Wilson Homes</w:t>
      </w:r>
      <w:r w:rsidR="001912F7" w:rsidRPr="00165CF0">
        <w:rPr>
          <w:rFonts w:ascii="Arial" w:hAnsi="Arial"/>
          <w:iCs/>
          <w:sz w:val="24"/>
        </w:rPr>
        <w:t xml:space="preserve"> planning conditions</w:t>
      </w:r>
      <w:r w:rsidR="00D57D85" w:rsidRPr="00165CF0">
        <w:rPr>
          <w:rFonts w:ascii="Arial" w:hAnsi="Arial"/>
          <w:iCs/>
          <w:sz w:val="24"/>
        </w:rPr>
        <w:t xml:space="preserve"> </w:t>
      </w:r>
      <w:r w:rsidR="001912F7" w:rsidRPr="00165CF0">
        <w:rPr>
          <w:rFonts w:ascii="Arial" w:hAnsi="Arial"/>
          <w:iCs/>
          <w:sz w:val="24"/>
        </w:rPr>
        <w:t xml:space="preserve">between two adjoining housing developments. </w:t>
      </w:r>
      <w:r w:rsidR="001912F7" w:rsidRPr="00165CF0">
        <w:rPr>
          <w:rFonts w:ascii="Arial" w:hAnsi="Arial" w:cs="Arial"/>
          <w:iCs/>
          <w:sz w:val="24"/>
          <w:szCs w:val="24"/>
        </w:rPr>
        <w:t>The scheme will help promote sustainable transport and provide safe passage for buses and emergency services travelling through the new and existing estates linking Green Lane to Mill Lane.</w:t>
      </w:r>
    </w:p>
    <w:p w14:paraId="2BD03284" w14:textId="77777777" w:rsidR="00122241" w:rsidRPr="00165CF0" w:rsidRDefault="00122241">
      <w:pPr>
        <w:rPr>
          <w:rFonts w:ascii="Arial" w:hAnsi="Arial"/>
          <w:sz w:val="24"/>
        </w:rPr>
      </w:pPr>
    </w:p>
    <w:p w14:paraId="6D2EBBE8" w14:textId="00BD5ED6" w:rsidR="008E0B21" w:rsidRPr="00165CF0" w:rsidRDefault="00FC39A7" w:rsidP="00026B26">
      <w:pPr>
        <w:jc w:val="both"/>
        <w:rPr>
          <w:rFonts w:ascii="Arial" w:hAnsi="Arial"/>
          <w:sz w:val="24"/>
        </w:rPr>
      </w:pPr>
      <w:r w:rsidRPr="00165CF0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1(</w:t>
      </w:r>
      <w:r w:rsidR="00422969" w:rsidRPr="00165CF0">
        <w:rPr>
          <w:rFonts w:ascii="Arial" w:hAnsi="Arial"/>
          <w:sz w:val="24"/>
        </w:rPr>
        <w:t>c &amp; d</w:t>
      </w:r>
      <w:r w:rsidRPr="00165CF0">
        <w:rPr>
          <w:rFonts w:ascii="Arial" w:hAnsi="Arial"/>
          <w:sz w:val="24"/>
        </w:rPr>
        <w:t>) of Section 1 of the Roa</w:t>
      </w:r>
      <w:r w:rsidR="00026B26" w:rsidRPr="00165CF0">
        <w:rPr>
          <w:rFonts w:ascii="Arial" w:hAnsi="Arial"/>
          <w:sz w:val="24"/>
        </w:rPr>
        <w:t>d Traffic Regulation Act, 1984.</w:t>
      </w:r>
    </w:p>
    <w:p w14:paraId="48722352" w14:textId="77777777" w:rsidR="002817B0" w:rsidRPr="00165CF0" w:rsidRDefault="002817B0" w:rsidP="007D0E9F">
      <w:pPr>
        <w:rPr>
          <w:rFonts w:ascii="Arial" w:hAnsi="Arial"/>
          <w:sz w:val="24"/>
        </w:rPr>
      </w:pPr>
    </w:p>
    <w:p w14:paraId="3C837B93" w14:textId="77777777" w:rsidR="00422969" w:rsidRPr="00165CF0" w:rsidRDefault="00422969" w:rsidP="00165CF0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165CF0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pedestrians);</w:t>
      </w:r>
    </w:p>
    <w:p w14:paraId="1B288E5F" w14:textId="77777777" w:rsidR="00422969" w:rsidRDefault="00422969" w:rsidP="00165CF0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165CF0">
        <w:rPr>
          <w:rFonts w:ascii="Arial" w:hAnsi="Arial" w:cs="Arial"/>
          <w:sz w:val="24"/>
          <w:szCs w:val="24"/>
          <w:lang w:val="en" w:eastAsia="en-GB"/>
        </w:rPr>
        <w:t>(d)   for preventing the use of the road by vehicular traffic of a kind which, or its use by vehicular traffic in a manner which, is unsuitable having regard to the existing character of the road or adjoining property;</w:t>
      </w:r>
    </w:p>
    <w:p w14:paraId="7D13C668" w14:textId="77777777" w:rsidR="00165CF0" w:rsidRDefault="00165CF0" w:rsidP="00165CF0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373C90C4" w14:textId="77777777" w:rsidR="00165CF0" w:rsidRDefault="00165CF0" w:rsidP="00165CF0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3FA4A01B" w14:textId="77777777" w:rsidR="00165CF0" w:rsidRDefault="00165CF0" w:rsidP="00165CF0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5155A942" w14:textId="77777777" w:rsidR="00165CF0" w:rsidRDefault="00165CF0" w:rsidP="00165CF0">
      <w:pPr>
        <w:shd w:val="clear" w:color="auto" w:fill="FFFFFF"/>
        <w:spacing w:after="120" w:line="360" w:lineRule="atLeast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02474BD4" w14:textId="66291A6D" w:rsidR="00165CF0" w:rsidRPr="00165CF0" w:rsidRDefault="00165CF0" w:rsidP="00165CF0">
      <w:pPr>
        <w:shd w:val="clear" w:color="auto" w:fill="FFFFFF"/>
        <w:spacing w:after="120" w:line="360" w:lineRule="atLeast"/>
        <w:jc w:val="both"/>
        <w:rPr>
          <w:rFonts w:ascii="Arial" w:hAnsi="Arial" w:cs="Arial"/>
          <w:i/>
          <w:iCs/>
          <w:sz w:val="16"/>
          <w:szCs w:val="16"/>
          <w:lang w:val="en" w:eastAsia="en-GB"/>
        </w:rPr>
      </w:pPr>
      <w:r w:rsidRPr="00165CF0">
        <w:rPr>
          <w:rFonts w:ascii="Arial" w:hAnsi="Arial" w:cs="Arial"/>
          <w:i/>
          <w:iCs/>
          <w:sz w:val="16"/>
          <w:szCs w:val="16"/>
          <w:lang w:val="en" w:eastAsia="en-GB"/>
        </w:rPr>
        <w:t>ALW</w:t>
      </w:r>
      <w:r>
        <w:rPr>
          <w:rFonts w:ascii="Arial" w:hAnsi="Arial" w:cs="Arial"/>
          <w:i/>
          <w:iCs/>
          <w:sz w:val="16"/>
          <w:szCs w:val="16"/>
          <w:lang w:val="en" w:eastAsia="en-GB"/>
        </w:rPr>
        <w:t>/</w:t>
      </w:r>
      <w:r w:rsidRPr="00165CF0">
        <w:rPr>
          <w:rFonts w:ascii="Arial" w:hAnsi="Arial" w:cs="Arial"/>
          <w:i/>
          <w:iCs/>
          <w:sz w:val="16"/>
          <w:szCs w:val="16"/>
          <w:lang w:val="en" w:eastAsia="en-GB"/>
        </w:rPr>
        <w:t>9420737/PRA011HorsfordBusGateTRO2024</w:t>
      </w:r>
    </w:p>
    <w:sectPr w:rsidR="00165CF0" w:rsidRPr="00165CF0" w:rsidSect="00C576F7"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A119" w14:textId="77777777" w:rsidR="004A0F0A" w:rsidRDefault="004A0F0A" w:rsidP="0095755B">
      <w:r>
        <w:separator/>
      </w:r>
    </w:p>
  </w:endnote>
  <w:endnote w:type="continuationSeparator" w:id="0">
    <w:p w14:paraId="27A6211B" w14:textId="77777777" w:rsidR="004A0F0A" w:rsidRDefault="004A0F0A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25F2" w14:textId="77777777" w:rsidR="004A0F0A" w:rsidRDefault="004A0F0A" w:rsidP="0095755B">
      <w:r>
        <w:separator/>
      </w:r>
    </w:p>
  </w:footnote>
  <w:footnote w:type="continuationSeparator" w:id="0">
    <w:p w14:paraId="4F56F154" w14:textId="77777777" w:rsidR="004A0F0A" w:rsidRDefault="004A0F0A" w:rsidP="0095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726902887">
    <w:abstractNumId w:val="0"/>
  </w:num>
  <w:num w:numId="2" w16cid:durableId="60241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659AE"/>
    <w:rsid w:val="000D3DDF"/>
    <w:rsid w:val="000F0BDD"/>
    <w:rsid w:val="00122241"/>
    <w:rsid w:val="00151B64"/>
    <w:rsid w:val="00152775"/>
    <w:rsid w:val="00165CF0"/>
    <w:rsid w:val="001912F7"/>
    <w:rsid w:val="001B09E1"/>
    <w:rsid w:val="00202666"/>
    <w:rsid w:val="0027083B"/>
    <w:rsid w:val="002817B0"/>
    <w:rsid w:val="0029060F"/>
    <w:rsid w:val="002E5CA2"/>
    <w:rsid w:val="002F466A"/>
    <w:rsid w:val="00415CEB"/>
    <w:rsid w:val="00422969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0715"/>
    <w:rsid w:val="004F2FAA"/>
    <w:rsid w:val="00524940"/>
    <w:rsid w:val="0056481C"/>
    <w:rsid w:val="00570F7D"/>
    <w:rsid w:val="005A5EB3"/>
    <w:rsid w:val="005D4503"/>
    <w:rsid w:val="005E2ADF"/>
    <w:rsid w:val="00631AD9"/>
    <w:rsid w:val="00651E25"/>
    <w:rsid w:val="006A4FC9"/>
    <w:rsid w:val="006D2FFC"/>
    <w:rsid w:val="006E0355"/>
    <w:rsid w:val="006F2F3E"/>
    <w:rsid w:val="006F394D"/>
    <w:rsid w:val="00705563"/>
    <w:rsid w:val="007208D4"/>
    <w:rsid w:val="007811E3"/>
    <w:rsid w:val="007A2CCF"/>
    <w:rsid w:val="007A3B3A"/>
    <w:rsid w:val="007D0E9F"/>
    <w:rsid w:val="00861907"/>
    <w:rsid w:val="008E0B21"/>
    <w:rsid w:val="0095755B"/>
    <w:rsid w:val="009A1A0F"/>
    <w:rsid w:val="009F617E"/>
    <w:rsid w:val="00A00CFC"/>
    <w:rsid w:val="00A0644E"/>
    <w:rsid w:val="00A10352"/>
    <w:rsid w:val="00A33633"/>
    <w:rsid w:val="00A40457"/>
    <w:rsid w:val="00A60AF6"/>
    <w:rsid w:val="00A73402"/>
    <w:rsid w:val="00AB297B"/>
    <w:rsid w:val="00AC414B"/>
    <w:rsid w:val="00B51A9C"/>
    <w:rsid w:val="00B612E6"/>
    <w:rsid w:val="00C20CF6"/>
    <w:rsid w:val="00C3408D"/>
    <w:rsid w:val="00C44E52"/>
    <w:rsid w:val="00C45C55"/>
    <w:rsid w:val="00C576F7"/>
    <w:rsid w:val="00C622B0"/>
    <w:rsid w:val="00C76801"/>
    <w:rsid w:val="00D57D85"/>
    <w:rsid w:val="00E00DF2"/>
    <w:rsid w:val="00E2535D"/>
    <w:rsid w:val="00E339DB"/>
    <w:rsid w:val="00EA706F"/>
    <w:rsid w:val="00EB56BD"/>
    <w:rsid w:val="00EF2555"/>
    <w:rsid w:val="00F23EA1"/>
    <w:rsid w:val="00F27B6F"/>
    <w:rsid w:val="00F41E3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24DBF"/>
  <w15:chartTrackingRefBased/>
  <w15:docId w15:val="{8B2E1D16-D668-4306-B888-D45118D8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C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C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5C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5C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5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6BD"/>
  </w:style>
  <w:style w:type="character" w:customStyle="1" w:styleId="CommentTextChar">
    <w:name w:val="Comment Text Char"/>
    <w:basedOn w:val="DefaultParagraphFont"/>
    <w:link w:val="CommentText"/>
    <w:uiPriority w:val="99"/>
    <w:rsid w:val="00EB56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6BD"/>
    <w:rPr>
      <w:b/>
      <w:bCs/>
      <w:lang w:eastAsia="en-US"/>
    </w:rPr>
  </w:style>
  <w:style w:type="paragraph" w:styleId="NoSpacing">
    <w:name w:val="No Spacing"/>
    <w:uiPriority w:val="1"/>
    <w:qFormat/>
    <w:rsid w:val="00C45C55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5C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45C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45C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45C55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45C55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45C55"/>
    <w:rPr>
      <w:rFonts w:asciiTheme="majorHAnsi" w:eastAsiaTheme="majorEastAsia" w:hAnsiTheme="majorHAnsi" w:cstheme="majorBidi"/>
      <w:color w:val="1F3763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Wilton, Alison</cp:lastModifiedBy>
  <cp:revision>5</cp:revision>
  <cp:lastPrinted>2001-01-24T10:22:00Z</cp:lastPrinted>
  <dcterms:created xsi:type="dcterms:W3CDTF">2024-01-19T11:37:00Z</dcterms:created>
  <dcterms:modified xsi:type="dcterms:W3CDTF">2024-01-19T11:46:00Z</dcterms:modified>
</cp:coreProperties>
</file>