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11BBD41A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87666B">
        <w:rPr>
          <w:b/>
          <w:bCs w:val="0"/>
          <w:color w:val="000000" w:themeColor="text1"/>
          <w:u w:val="none"/>
        </w:rPr>
        <w:t xml:space="preserve">Fritton </w:t>
      </w:r>
      <w:r w:rsidR="00E1665A">
        <w:rPr>
          <w:b/>
          <w:bCs w:val="0"/>
          <w:color w:val="000000" w:themeColor="text1"/>
          <w:u w:val="none"/>
        </w:rPr>
        <w:t>with</w:t>
      </w:r>
      <w:r w:rsidR="0087666B">
        <w:rPr>
          <w:b/>
          <w:bCs w:val="0"/>
          <w:color w:val="000000" w:themeColor="text1"/>
          <w:u w:val="none"/>
        </w:rPr>
        <w:t xml:space="preserve"> St Olaves</w:t>
      </w:r>
      <w:r w:rsidRPr="003870A5">
        <w:rPr>
          <w:b/>
          <w:bCs w:val="0"/>
          <w:color w:val="000000" w:themeColor="text1"/>
          <w:u w:val="none"/>
        </w:rPr>
        <w:t xml:space="preserve">, </w:t>
      </w:r>
      <w:r w:rsidR="005A3625">
        <w:rPr>
          <w:b/>
          <w:bCs w:val="0"/>
          <w:color w:val="000000" w:themeColor="text1"/>
          <w:u w:val="none"/>
        </w:rPr>
        <w:t>Various 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044E9A31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7A3998">
        <w:rPr>
          <w:b/>
          <w:bCs w:val="0"/>
          <w:color w:val="000000" w:themeColor="text1"/>
          <w:u w:val="none"/>
        </w:rPr>
        <w:t>4</w:t>
      </w:r>
      <w:r w:rsidRPr="003870A5">
        <w:rPr>
          <w:b/>
          <w:bCs w:val="0"/>
          <w:color w:val="000000" w:themeColor="text1"/>
          <w:u w:val="none"/>
        </w:rPr>
        <w:t>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 xml:space="preserve">mph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0087AE4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0ACE60C6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>The Norfolk County Council (</w:t>
      </w:r>
      <w:r w:rsidR="0087666B">
        <w:rPr>
          <w:rFonts w:ascii="Arial" w:hAnsi="Arial" w:cs="Arial"/>
          <w:sz w:val="24"/>
          <w:szCs w:val="24"/>
        </w:rPr>
        <w:t xml:space="preserve">Fritton </w:t>
      </w:r>
      <w:r w:rsidR="00E1665A">
        <w:rPr>
          <w:rFonts w:ascii="Arial" w:hAnsi="Arial" w:cs="Arial"/>
          <w:sz w:val="24"/>
          <w:szCs w:val="24"/>
        </w:rPr>
        <w:t>with</w:t>
      </w:r>
      <w:r w:rsidR="0087666B">
        <w:rPr>
          <w:rFonts w:ascii="Arial" w:hAnsi="Arial" w:cs="Arial"/>
          <w:sz w:val="24"/>
          <w:szCs w:val="24"/>
        </w:rPr>
        <w:t xml:space="preserve"> St Olaves</w:t>
      </w:r>
      <w:r w:rsidR="003870A5" w:rsidRPr="003870A5">
        <w:rPr>
          <w:rFonts w:ascii="Arial" w:hAnsi="Arial" w:cs="Arial"/>
          <w:sz w:val="24"/>
          <w:szCs w:val="24"/>
        </w:rPr>
        <w:t xml:space="preserve">, </w:t>
      </w:r>
      <w:r w:rsidR="005A3625">
        <w:rPr>
          <w:rFonts w:ascii="Arial" w:hAnsi="Arial" w:cs="Arial"/>
          <w:sz w:val="24"/>
          <w:szCs w:val="24"/>
        </w:rPr>
        <w:t>Various Roads</w:t>
      </w:r>
      <w:r w:rsidR="003870A5" w:rsidRPr="003870A5">
        <w:rPr>
          <w:rFonts w:ascii="Arial" w:hAnsi="Arial" w:cs="Arial"/>
          <w:sz w:val="24"/>
          <w:szCs w:val="24"/>
        </w:rPr>
        <w:t>) (</w:t>
      </w:r>
      <w:r w:rsidR="007A3998">
        <w:rPr>
          <w:rFonts w:ascii="Arial" w:hAnsi="Arial" w:cs="Arial"/>
          <w:sz w:val="24"/>
          <w:szCs w:val="24"/>
        </w:rPr>
        <w:t>4</w:t>
      </w:r>
      <w:r w:rsidR="003870A5" w:rsidRPr="003870A5">
        <w:rPr>
          <w:rFonts w:ascii="Arial" w:hAnsi="Arial" w:cs="Arial"/>
          <w:sz w:val="24"/>
          <w:szCs w:val="24"/>
        </w:rPr>
        <w:t>0</w:t>
      </w:r>
      <w:r w:rsidR="0087666B">
        <w:rPr>
          <w:rFonts w:ascii="Arial" w:hAnsi="Arial" w:cs="Arial"/>
          <w:sz w:val="24"/>
          <w:szCs w:val="24"/>
        </w:rPr>
        <w:t xml:space="preserve"> </w:t>
      </w:r>
      <w:r w:rsidR="003870A5" w:rsidRPr="003870A5">
        <w:rPr>
          <w:rFonts w:ascii="Arial" w:hAnsi="Arial" w:cs="Arial"/>
          <w:sz w:val="24"/>
          <w:szCs w:val="24"/>
        </w:rPr>
        <w:t xml:space="preserve">mph Speed Limit) </w:t>
      </w:r>
      <w:r w:rsidR="007A3998">
        <w:rPr>
          <w:rFonts w:ascii="Arial" w:hAnsi="Arial" w:cs="Arial"/>
          <w:sz w:val="24"/>
          <w:szCs w:val="24"/>
        </w:rPr>
        <w:t xml:space="preserve">Consolidation and Variation </w:t>
      </w:r>
      <w:r w:rsidR="003870A5" w:rsidRPr="003870A5">
        <w:rPr>
          <w:rFonts w:ascii="Arial" w:hAnsi="Arial" w:cs="Arial"/>
          <w:sz w:val="24"/>
          <w:szCs w:val="24"/>
        </w:rPr>
        <w:t xml:space="preserve">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51A56EBE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1A2BEA">
        <w:rPr>
          <w:rFonts w:ascii="Arial" w:hAnsi="Arial" w:cs="Arial"/>
          <w:sz w:val="24"/>
          <w:szCs w:val="24"/>
        </w:rPr>
        <w:t>4</w:t>
      </w:r>
      <w:r w:rsidR="003870A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88AEEE" w14:textId="088C562F" w:rsidR="000F0CD7" w:rsidRPr="009A53AA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9A53AA">
        <w:rPr>
          <w:rFonts w:ascii="Arial" w:hAnsi="Arial" w:cs="Arial"/>
          <w:sz w:val="24"/>
          <w:szCs w:val="24"/>
          <w:lang w:eastAsia="en-GB"/>
        </w:rPr>
        <w:t xml:space="preserve">Norfolk County Council 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>(</w:t>
      </w:r>
      <w:r w:rsidR="00C34309">
        <w:rPr>
          <w:rFonts w:ascii="Arial" w:hAnsi="Arial" w:cs="Arial"/>
          <w:sz w:val="24"/>
          <w:szCs w:val="24"/>
          <w:lang w:eastAsia="en-GB"/>
        </w:rPr>
        <w:t>Fritton, Various Roads</w:t>
      </w:r>
      <w:r w:rsidR="00DE334F">
        <w:rPr>
          <w:rFonts w:ascii="Arial" w:hAnsi="Arial" w:cs="Arial"/>
          <w:sz w:val="24"/>
          <w:szCs w:val="24"/>
          <w:lang w:eastAsia="en-GB"/>
        </w:rPr>
        <w:t>) (</w:t>
      </w:r>
      <w:r w:rsidR="003E12EC">
        <w:rPr>
          <w:rFonts w:ascii="Arial" w:hAnsi="Arial" w:cs="Arial"/>
          <w:sz w:val="24"/>
          <w:szCs w:val="24"/>
          <w:lang w:eastAsia="en-GB"/>
        </w:rPr>
        <w:t>4</w:t>
      </w:r>
      <w:r w:rsidR="00DE334F">
        <w:rPr>
          <w:rFonts w:ascii="Arial" w:hAnsi="Arial" w:cs="Arial"/>
          <w:sz w:val="24"/>
          <w:szCs w:val="24"/>
          <w:lang w:eastAsia="en-GB"/>
        </w:rPr>
        <w:t>0</w:t>
      </w:r>
      <w:r w:rsidR="00EC726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34309">
        <w:rPr>
          <w:rFonts w:ascii="Arial" w:hAnsi="Arial" w:cs="Arial"/>
          <w:sz w:val="24"/>
          <w:szCs w:val="24"/>
          <w:lang w:eastAsia="en-GB"/>
        </w:rPr>
        <w:t xml:space="preserve">m.p.h. 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>Speed Limit) Order 20</w:t>
      </w:r>
      <w:r w:rsidR="00C34309">
        <w:rPr>
          <w:rFonts w:ascii="Arial" w:hAnsi="Arial" w:cs="Arial"/>
          <w:sz w:val="24"/>
          <w:szCs w:val="24"/>
          <w:lang w:eastAsia="en-GB"/>
        </w:rPr>
        <w:t>12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A53AA">
        <w:rPr>
          <w:rFonts w:ascii="Arial" w:hAnsi="Arial" w:cs="Arial"/>
          <w:sz w:val="24"/>
          <w:szCs w:val="24"/>
          <w:lang w:eastAsia="en-GB"/>
        </w:rPr>
        <w:t>is hereby revoked.</w:t>
      </w:r>
    </w:p>
    <w:p w14:paraId="7B925DE6" w14:textId="77777777" w:rsidR="00112070" w:rsidRPr="00270F77" w:rsidRDefault="00112070" w:rsidP="0087666B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28C3AE47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CE1709">
        <w:rPr>
          <w:rFonts w:ascii="Arial" w:hAnsi="Arial" w:cs="Arial"/>
          <w:sz w:val="24"/>
          <w:szCs w:val="24"/>
        </w:rPr>
        <w:t xml:space="preserve">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5E1712">
        <w:rPr>
          <w:rFonts w:ascii="Arial" w:hAnsi="Arial" w:cs="Arial"/>
          <w:sz w:val="24"/>
          <w:szCs w:val="24"/>
        </w:rPr>
        <w:t xml:space="preserve">Fritton </w:t>
      </w:r>
      <w:r w:rsidR="00E1665A">
        <w:rPr>
          <w:rFonts w:ascii="Arial" w:hAnsi="Arial" w:cs="Arial"/>
          <w:sz w:val="24"/>
          <w:szCs w:val="24"/>
        </w:rPr>
        <w:t>with</w:t>
      </w:r>
      <w:r w:rsidR="005E1712">
        <w:rPr>
          <w:rFonts w:ascii="Arial" w:hAnsi="Arial" w:cs="Arial"/>
          <w:sz w:val="24"/>
          <w:szCs w:val="24"/>
        </w:rPr>
        <w:t xml:space="preserve"> St Olaves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075B8DB2" w:rsidR="00207B97" w:rsidRDefault="007A3998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</w:t>
      </w:r>
      <w:r w:rsidR="00CE1709">
        <w:rPr>
          <w:rFonts w:ascii="Arial" w:hAnsi="Arial"/>
          <w:sz w:val="24"/>
          <w:u w:val="single"/>
        </w:rPr>
        <w:t>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2872"/>
        <w:gridCol w:w="296"/>
        <w:gridCol w:w="6331"/>
      </w:tblGrid>
      <w:tr w:rsidR="000141A0" w:rsidRPr="00207B97" w14:paraId="23F845BE" w14:textId="77777777" w:rsidTr="00BA547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2A7" w14:textId="1A9BD907" w:rsidR="000141A0" w:rsidRPr="001765DD" w:rsidRDefault="001765DD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1765DD">
              <w:rPr>
                <w:rFonts w:ascii="Arial" w:hAnsi="Arial"/>
                <w:sz w:val="24"/>
                <w:szCs w:val="24"/>
              </w:rPr>
              <w:t>A143 Beccles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A5" w14:textId="110F3152" w:rsidR="000141A0" w:rsidRPr="001765DD" w:rsidRDefault="00B76181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1765DD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617C" w14:textId="77777777" w:rsidR="000141A0" w:rsidRDefault="00070E14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From a point 152 metres east of the centreline of its junction </w:t>
            </w:r>
            <w:r w:rsidR="00FF40A4">
              <w:rPr>
                <w:rFonts w:ascii="Arial" w:hAnsi="Arial"/>
                <w:sz w:val="24"/>
                <w:szCs w:val="24"/>
              </w:rPr>
              <w:t>with the B1074 Herringfleet Road eastwards to a point 242 metres south-west of its junction with the U61912 New Road</w:t>
            </w:r>
          </w:p>
          <w:p w14:paraId="61B13EC5" w14:textId="77777777" w:rsidR="00FF40A4" w:rsidRDefault="00FF40A4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6CF5923E" w14:textId="73EA382F" w:rsidR="00FF40A4" w:rsidRPr="001765DD" w:rsidRDefault="00FF40A4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From a point 366 metres north-east of its easternmost junction with the U61853 Church Lane north-eastwards to a point 130 metres east of the centreline of its junction with the access road to Fritton Lake and Country Park</w:t>
            </w:r>
          </w:p>
        </w:tc>
      </w:tr>
      <w:tr w:rsidR="00B76181" w:rsidRPr="00207B97" w14:paraId="4314283E" w14:textId="77777777" w:rsidTr="00BA547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101F" w14:textId="11521C7C" w:rsidR="00B76181" w:rsidRPr="001765DD" w:rsidRDefault="00FF02B4" w:rsidP="00FF02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65DD">
              <w:rPr>
                <w:rFonts w:ascii="Arial" w:hAnsi="Arial" w:cs="Arial"/>
                <w:color w:val="000000"/>
                <w:sz w:val="24"/>
                <w:szCs w:val="24"/>
              </w:rPr>
              <w:t>B1074 Herringfleet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51E0" w14:textId="341CA5FC" w:rsidR="00B76181" w:rsidRPr="001765DD" w:rsidRDefault="00B76181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1765DD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C556" w14:textId="49F3C567" w:rsidR="00B76181" w:rsidRPr="001765DD" w:rsidRDefault="000241F2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1765DD">
              <w:rPr>
                <w:rFonts w:ascii="Arial" w:hAnsi="Arial"/>
                <w:sz w:val="24"/>
                <w:szCs w:val="24"/>
              </w:rPr>
              <w:t>From a point 175 metres south of its junction with A143 Beccles Road</w:t>
            </w:r>
            <w:r w:rsidR="008C1339">
              <w:rPr>
                <w:rFonts w:ascii="Arial" w:hAnsi="Arial"/>
                <w:sz w:val="24"/>
                <w:szCs w:val="24"/>
              </w:rPr>
              <w:t xml:space="preserve"> for </w:t>
            </w:r>
            <w:r w:rsidRPr="001765DD">
              <w:rPr>
                <w:rFonts w:ascii="Arial" w:hAnsi="Arial"/>
                <w:sz w:val="24"/>
                <w:szCs w:val="24"/>
              </w:rPr>
              <w:t>990 metres</w:t>
            </w:r>
            <w:r w:rsidR="008C1339">
              <w:rPr>
                <w:rFonts w:ascii="Arial" w:hAnsi="Arial"/>
                <w:sz w:val="24"/>
                <w:szCs w:val="24"/>
              </w:rPr>
              <w:t xml:space="preserve"> southwards </w:t>
            </w:r>
          </w:p>
        </w:tc>
      </w:tr>
      <w:tr w:rsidR="00B76181" w:rsidRPr="00207B97" w14:paraId="5C2192B2" w14:textId="77777777" w:rsidTr="00BA547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89BD" w14:textId="0538DB3D" w:rsidR="00B76181" w:rsidRPr="001765DD" w:rsidRDefault="001765DD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U61889 Priory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BB24" w14:textId="3562B71E" w:rsidR="00B76181" w:rsidRPr="001765DD" w:rsidRDefault="00B76181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1765DD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1B00" w14:textId="09FBC0E0" w:rsidR="00B76181" w:rsidRPr="001765DD" w:rsidRDefault="001765DD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From its junction with the B1074 Herringfleet Road for its entire length</w:t>
            </w:r>
          </w:p>
        </w:tc>
      </w:tr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C252FA1" w14:textId="44D94132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0" w:name="_Hlk8208705"/>
    </w:p>
    <w:p w14:paraId="31F3A7EA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497D9370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4773C19D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</w:t>
      </w:r>
      <w:bookmarkEnd w:id="0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9936" w14:textId="77777777" w:rsidR="0024671B" w:rsidRDefault="0024671B" w:rsidP="009B0246">
      <w:r>
        <w:separator/>
      </w:r>
    </w:p>
  </w:endnote>
  <w:endnote w:type="continuationSeparator" w:id="0">
    <w:p w14:paraId="3C84E0F0" w14:textId="77777777" w:rsidR="0024671B" w:rsidRDefault="0024671B" w:rsidP="009B0246">
      <w:r>
        <w:continuationSeparator/>
      </w:r>
    </w:p>
  </w:endnote>
  <w:endnote w:type="continuationNotice" w:id="1">
    <w:p w14:paraId="75B7EB6A" w14:textId="77777777" w:rsidR="0024671B" w:rsidRDefault="00246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B7037" w14:textId="77777777" w:rsidR="0024671B" w:rsidRDefault="0024671B" w:rsidP="009B0246">
      <w:r>
        <w:separator/>
      </w:r>
    </w:p>
  </w:footnote>
  <w:footnote w:type="continuationSeparator" w:id="0">
    <w:p w14:paraId="31EC611E" w14:textId="77777777" w:rsidR="0024671B" w:rsidRDefault="0024671B" w:rsidP="009B0246">
      <w:r>
        <w:continuationSeparator/>
      </w:r>
    </w:p>
  </w:footnote>
  <w:footnote w:type="continuationNotice" w:id="1">
    <w:p w14:paraId="1939BFA5" w14:textId="77777777" w:rsidR="0024671B" w:rsidRDefault="00246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E1665A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1A0"/>
    <w:rsid w:val="00014922"/>
    <w:rsid w:val="00014D6C"/>
    <w:rsid w:val="00023210"/>
    <w:rsid w:val="000241F2"/>
    <w:rsid w:val="00042140"/>
    <w:rsid w:val="00056F0C"/>
    <w:rsid w:val="00063ED8"/>
    <w:rsid w:val="00070E14"/>
    <w:rsid w:val="000809FE"/>
    <w:rsid w:val="000A61FB"/>
    <w:rsid w:val="000C05DF"/>
    <w:rsid w:val="000C45CC"/>
    <w:rsid w:val="000C6E08"/>
    <w:rsid w:val="000D1414"/>
    <w:rsid w:val="000D5F1F"/>
    <w:rsid w:val="000F0CD7"/>
    <w:rsid w:val="000F1869"/>
    <w:rsid w:val="000F23FE"/>
    <w:rsid w:val="000F4B73"/>
    <w:rsid w:val="00112070"/>
    <w:rsid w:val="001169F0"/>
    <w:rsid w:val="00127C55"/>
    <w:rsid w:val="001342EE"/>
    <w:rsid w:val="001601BE"/>
    <w:rsid w:val="00162AC1"/>
    <w:rsid w:val="00166A4E"/>
    <w:rsid w:val="00170850"/>
    <w:rsid w:val="001765DD"/>
    <w:rsid w:val="00177D1E"/>
    <w:rsid w:val="001959C1"/>
    <w:rsid w:val="00196768"/>
    <w:rsid w:val="001A2BEA"/>
    <w:rsid w:val="001A3755"/>
    <w:rsid w:val="001A431B"/>
    <w:rsid w:val="001C4C77"/>
    <w:rsid w:val="001E1B30"/>
    <w:rsid w:val="001F5E19"/>
    <w:rsid w:val="001F60E7"/>
    <w:rsid w:val="00201EE8"/>
    <w:rsid w:val="002073A5"/>
    <w:rsid w:val="00207B97"/>
    <w:rsid w:val="002172BB"/>
    <w:rsid w:val="0022725A"/>
    <w:rsid w:val="0024671B"/>
    <w:rsid w:val="00270F77"/>
    <w:rsid w:val="00277A99"/>
    <w:rsid w:val="00286211"/>
    <w:rsid w:val="00295694"/>
    <w:rsid w:val="00296539"/>
    <w:rsid w:val="002A4E69"/>
    <w:rsid w:val="002B6FB1"/>
    <w:rsid w:val="002C295E"/>
    <w:rsid w:val="002D4BA1"/>
    <w:rsid w:val="002D7291"/>
    <w:rsid w:val="00312316"/>
    <w:rsid w:val="0034490F"/>
    <w:rsid w:val="00354B27"/>
    <w:rsid w:val="00361BC1"/>
    <w:rsid w:val="00364A09"/>
    <w:rsid w:val="00384300"/>
    <w:rsid w:val="00385516"/>
    <w:rsid w:val="00385523"/>
    <w:rsid w:val="003870A5"/>
    <w:rsid w:val="003955C9"/>
    <w:rsid w:val="003A0674"/>
    <w:rsid w:val="003A1642"/>
    <w:rsid w:val="003C50F0"/>
    <w:rsid w:val="003D11AB"/>
    <w:rsid w:val="003D5314"/>
    <w:rsid w:val="003D69AB"/>
    <w:rsid w:val="003E1227"/>
    <w:rsid w:val="003E12EC"/>
    <w:rsid w:val="003F15A9"/>
    <w:rsid w:val="003F36A1"/>
    <w:rsid w:val="004222F5"/>
    <w:rsid w:val="00453370"/>
    <w:rsid w:val="004607CB"/>
    <w:rsid w:val="00460A8E"/>
    <w:rsid w:val="004636D2"/>
    <w:rsid w:val="00464EDC"/>
    <w:rsid w:val="00467975"/>
    <w:rsid w:val="00474BC9"/>
    <w:rsid w:val="004766F3"/>
    <w:rsid w:val="004809E3"/>
    <w:rsid w:val="00487B6E"/>
    <w:rsid w:val="004920D7"/>
    <w:rsid w:val="004A11E6"/>
    <w:rsid w:val="004B7815"/>
    <w:rsid w:val="004C0251"/>
    <w:rsid w:val="004D6E7A"/>
    <w:rsid w:val="004E6D5B"/>
    <w:rsid w:val="004F1307"/>
    <w:rsid w:val="004F745F"/>
    <w:rsid w:val="0050257B"/>
    <w:rsid w:val="00502FB4"/>
    <w:rsid w:val="0051377E"/>
    <w:rsid w:val="005216E1"/>
    <w:rsid w:val="00534685"/>
    <w:rsid w:val="00536CCC"/>
    <w:rsid w:val="00553793"/>
    <w:rsid w:val="00572E34"/>
    <w:rsid w:val="00592B81"/>
    <w:rsid w:val="005A06AB"/>
    <w:rsid w:val="005A3625"/>
    <w:rsid w:val="005A5048"/>
    <w:rsid w:val="005B3F09"/>
    <w:rsid w:val="005B692D"/>
    <w:rsid w:val="005E018C"/>
    <w:rsid w:val="005E1712"/>
    <w:rsid w:val="005E4178"/>
    <w:rsid w:val="005F1352"/>
    <w:rsid w:val="005F22EE"/>
    <w:rsid w:val="005F5D25"/>
    <w:rsid w:val="00607075"/>
    <w:rsid w:val="0061344E"/>
    <w:rsid w:val="006405A8"/>
    <w:rsid w:val="00642FFD"/>
    <w:rsid w:val="00647521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C5640"/>
    <w:rsid w:val="006D1CA8"/>
    <w:rsid w:val="006D53F0"/>
    <w:rsid w:val="006F2B93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6616B"/>
    <w:rsid w:val="0077164C"/>
    <w:rsid w:val="00776458"/>
    <w:rsid w:val="007A3998"/>
    <w:rsid w:val="007B3FF3"/>
    <w:rsid w:val="007B65F9"/>
    <w:rsid w:val="007F7BCC"/>
    <w:rsid w:val="00801D8F"/>
    <w:rsid w:val="0081567A"/>
    <w:rsid w:val="00825127"/>
    <w:rsid w:val="00825F5B"/>
    <w:rsid w:val="008373DB"/>
    <w:rsid w:val="0084245D"/>
    <w:rsid w:val="008426C7"/>
    <w:rsid w:val="00851019"/>
    <w:rsid w:val="00874119"/>
    <w:rsid w:val="0087666B"/>
    <w:rsid w:val="008A1019"/>
    <w:rsid w:val="008C1339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44984"/>
    <w:rsid w:val="00950324"/>
    <w:rsid w:val="00951D1C"/>
    <w:rsid w:val="009537F9"/>
    <w:rsid w:val="00963634"/>
    <w:rsid w:val="00963890"/>
    <w:rsid w:val="0098282B"/>
    <w:rsid w:val="00982AB3"/>
    <w:rsid w:val="0099174B"/>
    <w:rsid w:val="009A4D52"/>
    <w:rsid w:val="009A53AA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64C8A"/>
    <w:rsid w:val="00A70737"/>
    <w:rsid w:val="00AA68D0"/>
    <w:rsid w:val="00AB7F17"/>
    <w:rsid w:val="00AD5BC3"/>
    <w:rsid w:val="00AE219B"/>
    <w:rsid w:val="00B06F2A"/>
    <w:rsid w:val="00B103B6"/>
    <w:rsid w:val="00B24C48"/>
    <w:rsid w:val="00B35B03"/>
    <w:rsid w:val="00B5255A"/>
    <w:rsid w:val="00B731C3"/>
    <w:rsid w:val="00B746CC"/>
    <w:rsid w:val="00B74ECC"/>
    <w:rsid w:val="00B757E3"/>
    <w:rsid w:val="00B76181"/>
    <w:rsid w:val="00B8176C"/>
    <w:rsid w:val="00BA19A0"/>
    <w:rsid w:val="00BA5476"/>
    <w:rsid w:val="00BB0FA4"/>
    <w:rsid w:val="00BB30F8"/>
    <w:rsid w:val="00BC4C37"/>
    <w:rsid w:val="00BE3AA2"/>
    <w:rsid w:val="00BE4638"/>
    <w:rsid w:val="00BF50C4"/>
    <w:rsid w:val="00C007D2"/>
    <w:rsid w:val="00C22593"/>
    <w:rsid w:val="00C32113"/>
    <w:rsid w:val="00C34309"/>
    <w:rsid w:val="00C513EA"/>
    <w:rsid w:val="00C523D9"/>
    <w:rsid w:val="00C65EBE"/>
    <w:rsid w:val="00C71176"/>
    <w:rsid w:val="00C8291B"/>
    <w:rsid w:val="00CA5ED2"/>
    <w:rsid w:val="00CA6951"/>
    <w:rsid w:val="00CC5237"/>
    <w:rsid w:val="00CC61F5"/>
    <w:rsid w:val="00CC6CAE"/>
    <w:rsid w:val="00CD565B"/>
    <w:rsid w:val="00CE1709"/>
    <w:rsid w:val="00CE1FE9"/>
    <w:rsid w:val="00CF176B"/>
    <w:rsid w:val="00D00C9F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63A2E"/>
    <w:rsid w:val="00D70927"/>
    <w:rsid w:val="00D77F35"/>
    <w:rsid w:val="00D84333"/>
    <w:rsid w:val="00D87EA4"/>
    <w:rsid w:val="00D90E4B"/>
    <w:rsid w:val="00D94DC0"/>
    <w:rsid w:val="00D97DAB"/>
    <w:rsid w:val="00DA600A"/>
    <w:rsid w:val="00DB019D"/>
    <w:rsid w:val="00DB77C9"/>
    <w:rsid w:val="00DC27EE"/>
    <w:rsid w:val="00DC32E9"/>
    <w:rsid w:val="00DC5ECF"/>
    <w:rsid w:val="00DD774C"/>
    <w:rsid w:val="00DE2592"/>
    <w:rsid w:val="00DE334F"/>
    <w:rsid w:val="00DF4D90"/>
    <w:rsid w:val="00E00010"/>
    <w:rsid w:val="00E00ECE"/>
    <w:rsid w:val="00E10489"/>
    <w:rsid w:val="00E1665A"/>
    <w:rsid w:val="00E220D4"/>
    <w:rsid w:val="00E22DD0"/>
    <w:rsid w:val="00E31A26"/>
    <w:rsid w:val="00E45762"/>
    <w:rsid w:val="00E46F5C"/>
    <w:rsid w:val="00E55E7A"/>
    <w:rsid w:val="00E6669E"/>
    <w:rsid w:val="00EB71C8"/>
    <w:rsid w:val="00EC07BA"/>
    <w:rsid w:val="00EC1E52"/>
    <w:rsid w:val="00EC2F43"/>
    <w:rsid w:val="00EC726F"/>
    <w:rsid w:val="00EE0C45"/>
    <w:rsid w:val="00EE20B3"/>
    <w:rsid w:val="00EE4464"/>
    <w:rsid w:val="00EE644C"/>
    <w:rsid w:val="00EF05F5"/>
    <w:rsid w:val="00EF0F69"/>
    <w:rsid w:val="00F00019"/>
    <w:rsid w:val="00F03C8D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B5803"/>
    <w:rsid w:val="00FC4AAB"/>
    <w:rsid w:val="00FC78A0"/>
    <w:rsid w:val="00FD00FE"/>
    <w:rsid w:val="00FF02B4"/>
    <w:rsid w:val="00FF142F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documentManagement/types"/>
    <ds:schemaRef ds:uri="e1fdf58b-5f67-482e-9884-ddbf9e18ce5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375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Speed Limit Order - Mattishal PLB242</vt:lpstr>
    </vt:vector>
  </TitlesOfParts>
  <Company>Norfolk County Council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PLB095 Fritton with St Olaves - Proposed 40 mph Order</dc:title>
  <dc:subject/>
  <dc:creator/>
  <cp:keywords/>
  <cp:lastModifiedBy>Matthew Barnett</cp:lastModifiedBy>
  <cp:revision>104</cp:revision>
  <cp:lastPrinted>2012-09-05T00:50:00Z</cp:lastPrinted>
  <dcterms:created xsi:type="dcterms:W3CDTF">2024-10-03T16:50:00Z</dcterms:created>
  <dcterms:modified xsi:type="dcterms:W3CDTF">2025-01-30T11:46:00Z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