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E832" w14:textId="77777777" w:rsidR="00B31684" w:rsidRPr="00B31684" w:rsidRDefault="00B31684" w:rsidP="00B31684">
      <w:pPr>
        <w:jc w:val="center"/>
        <w:rPr>
          <w:rFonts w:ascii="Arial" w:hAnsi="Arial" w:cs="Arial"/>
          <w:b/>
          <w:bCs/>
          <w:szCs w:val="24"/>
        </w:rPr>
      </w:pPr>
      <w:r w:rsidRPr="00B31684">
        <w:rPr>
          <w:rFonts w:ascii="Arial" w:hAnsi="Arial" w:cs="Arial"/>
          <w:b/>
          <w:bCs/>
          <w:szCs w:val="24"/>
        </w:rPr>
        <w:t>The Norfolk County Council</w:t>
      </w:r>
    </w:p>
    <w:p w14:paraId="12B9B13D" w14:textId="77777777" w:rsidR="00B31684" w:rsidRPr="00B31684" w:rsidRDefault="00B31684" w:rsidP="00B31684">
      <w:pPr>
        <w:jc w:val="center"/>
        <w:rPr>
          <w:rFonts w:ascii="Arial" w:hAnsi="Arial" w:cs="Arial"/>
          <w:b/>
          <w:bCs/>
          <w:szCs w:val="24"/>
        </w:rPr>
      </w:pPr>
      <w:r w:rsidRPr="00B31684">
        <w:rPr>
          <w:rFonts w:ascii="Arial" w:hAnsi="Arial" w:cs="Arial"/>
          <w:b/>
          <w:bCs/>
          <w:szCs w:val="24"/>
        </w:rPr>
        <w:t xml:space="preserve">(Norwich, Southern Area) (Prohibition and Restriction of Waiting) </w:t>
      </w:r>
    </w:p>
    <w:p w14:paraId="78D13A5D" w14:textId="77777777" w:rsidR="00B31684" w:rsidRPr="00B31684" w:rsidRDefault="00B31684" w:rsidP="00B31684">
      <w:pPr>
        <w:jc w:val="center"/>
        <w:rPr>
          <w:rFonts w:ascii="Arial" w:hAnsi="Arial" w:cs="Arial"/>
          <w:szCs w:val="24"/>
        </w:rPr>
      </w:pPr>
      <w:r w:rsidRPr="00B31684">
        <w:rPr>
          <w:rFonts w:ascii="Arial" w:hAnsi="Arial" w:cs="Arial"/>
          <w:b/>
          <w:bCs/>
          <w:szCs w:val="24"/>
        </w:rPr>
        <w:t xml:space="preserve"> (U42206 Christchurch Road) Amendment Traffic Regulation Order 2023</w:t>
      </w:r>
    </w:p>
    <w:p w14:paraId="6DACCF91" w14:textId="2A10A6AB" w:rsidR="00BD5556" w:rsidRPr="00B9529D" w:rsidRDefault="00BD5556" w:rsidP="00B31684">
      <w:pPr>
        <w:contextualSpacing/>
        <w:jc w:val="center"/>
        <w:rPr>
          <w:rFonts w:ascii="Arial" w:eastAsia="Calibri" w:hAnsi="Arial" w:cs="Arial"/>
          <w:b/>
          <w:caps/>
          <w:szCs w:val="24"/>
        </w:rPr>
      </w:pPr>
    </w:p>
    <w:p w14:paraId="5C981DD7" w14:textId="7584F74F" w:rsidR="001813B1" w:rsidRPr="00EE0F54" w:rsidRDefault="00D76464" w:rsidP="00C6055F">
      <w:pPr>
        <w:contextualSpacing/>
        <w:jc w:val="both"/>
        <w:rPr>
          <w:rFonts w:ascii="Arial" w:hAnsi="Arial" w:cs="Arial"/>
          <w:szCs w:val="24"/>
        </w:rPr>
      </w:pPr>
      <w:r w:rsidRPr="00B9529D">
        <w:rPr>
          <w:rFonts w:ascii="Arial" w:hAnsi="Arial" w:cs="Arial"/>
          <w:szCs w:val="24"/>
        </w:rPr>
        <w:t xml:space="preserve">The Norfolk County Council propose to make the above </w:t>
      </w:r>
      <w:r w:rsidR="004A2E29">
        <w:rPr>
          <w:rFonts w:ascii="Arial" w:hAnsi="Arial" w:cs="Arial"/>
          <w:szCs w:val="24"/>
        </w:rPr>
        <w:t xml:space="preserve">mentioned </w:t>
      </w:r>
      <w:r w:rsidRPr="00B9529D">
        <w:rPr>
          <w:rFonts w:ascii="Arial" w:hAnsi="Arial" w:cs="Arial"/>
          <w:szCs w:val="24"/>
        </w:rPr>
        <w:t>Order under the Road Traffic Regulation Act 1984, the effects of which will be to</w:t>
      </w:r>
      <w:r w:rsidR="00BD5556" w:rsidRPr="00B9529D">
        <w:rPr>
          <w:rFonts w:ascii="Arial" w:hAnsi="Arial" w:cs="Arial"/>
          <w:szCs w:val="24"/>
        </w:rPr>
        <w:t xml:space="preserve"> amend</w:t>
      </w:r>
      <w:bookmarkStart w:id="0" w:name="_Hlk59191430"/>
      <w:r w:rsidR="00BD5556" w:rsidRPr="00B9529D">
        <w:rPr>
          <w:rFonts w:ascii="Arial" w:hAnsi="Arial" w:cs="Arial"/>
          <w:szCs w:val="24"/>
        </w:rPr>
        <w:t xml:space="preserve"> The </w:t>
      </w:r>
      <w:r w:rsidR="00B44309">
        <w:rPr>
          <w:rFonts w:ascii="Arial" w:hAnsi="Arial" w:cs="Arial"/>
          <w:szCs w:val="24"/>
        </w:rPr>
        <w:t>City of Norwich (Southern Area) (Prohibition and Restriction of Waiting) (Consolidation) Order, 1982</w:t>
      </w:r>
      <w:r w:rsidR="00BD5556" w:rsidRPr="00B9529D">
        <w:rPr>
          <w:rFonts w:ascii="Arial" w:hAnsi="Arial" w:cs="Arial"/>
          <w:szCs w:val="24"/>
        </w:rPr>
        <w:t xml:space="preserve"> (as amended)</w:t>
      </w:r>
      <w:bookmarkEnd w:id="0"/>
      <w:r w:rsidR="00BD5556" w:rsidRPr="00B9529D">
        <w:rPr>
          <w:rFonts w:ascii="Arial" w:hAnsi="Arial" w:cs="Arial"/>
          <w:szCs w:val="24"/>
        </w:rPr>
        <w:t xml:space="preserve"> </w:t>
      </w:r>
      <w:r w:rsidR="00084201" w:rsidRPr="00B9529D">
        <w:rPr>
          <w:rFonts w:ascii="Arial" w:hAnsi="Arial" w:cs="Arial"/>
          <w:szCs w:val="24"/>
        </w:rPr>
        <w:t xml:space="preserve">to </w:t>
      </w:r>
      <w:r w:rsidR="00402815" w:rsidRPr="003E0462">
        <w:rPr>
          <w:rFonts w:ascii="Arial" w:hAnsi="Arial" w:cs="Arial"/>
          <w:szCs w:val="24"/>
        </w:rPr>
        <w:t>extend the existing</w:t>
      </w:r>
      <w:r w:rsidR="00AC77D2" w:rsidRPr="003E0462">
        <w:rPr>
          <w:rFonts w:ascii="Arial" w:hAnsi="Arial" w:cs="Arial"/>
          <w:szCs w:val="24"/>
        </w:rPr>
        <w:t>,</w:t>
      </w:r>
      <w:r w:rsidR="005D390E" w:rsidRPr="003E0462">
        <w:rPr>
          <w:rFonts w:ascii="Arial" w:hAnsi="Arial" w:cs="Arial"/>
          <w:szCs w:val="24"/>
        </w:rPr>
        <w:t xml:space="preserve"> on the ground</w:t>
      </w:r>
      <w:r w:rsidR="00AC77D2" w:rsidRPr="003E0462">
        <w:rPr>
          <w:rFonts w:ascii="Arial" w:hAnsi="Arial" w:cs="Arial"/>
          <w:szCs w:val="24"/>
        </w:rPr>
        <w:t>,</w:t>
      </w:r>
      <w:r w:rsidR="00402815" w:rsidRPr="003E0462">
        <w:rPr>
          <w:rFonts w:ascii="Arial" w:hAnsi="Arial" w:cs="Arial"/>
          <w:szCs w:val="24"/>
        </w:rPr>
        <w:t xml:space="preserve"> No waiting At Any Time Restrictions</w:t>
      </w:r>
      <w:r w:rsidR="00EE0F54" w:rsidRPr="003E0462">
        <w:rPr>
          <w:rFonts w:ascii="Arial" w:hAnsi="Arial" w:cs="Arial"/>
          <w:szCs w:val="24"/>
        </w:rPr>
        <w:t xml:space="preserve"> (Double Yellow Lines)</w:t>
      </w:r>
      <w:r w:rsidR="00402815" w:rsidRPr="003E0462">
        <w:rPr>
          <w:rFonts w:ascii="Arial" w:hAnsi="Arial" w:cs="Arial"/>
          <w:szCs w:val="24"/>
        </w:rPr>
        <w:t xml:space="preserve"> at the junction with Earlham Road </w:t>
      </w:r>
      <w:r w:rsidR="005D390E" w:rsidRPr="003E0462">
        <w:rPr>
          <w:rFonts w:ascii="Arial" w:hAnsi="Arial" w:cs="Arial"/>
          <w:szCs w:val="24"/>
        </w:rPr>
        <w:t>to an overall length of 38</w:t>
      </w:r>
      <w:r w:rsidR="00402815" w:rsidRPr="003E0462">
        <w:rPr>
          <w:rFonts w:ascii="Arial" w:hAnsi="Arial" w:cs="Arial"/>
          <w:szCs w:val="24"/>
        </w:rPr>
        <w:t xml:space="preserve"> </w:t>
      </w:r>
      <w:r w:rsidR="005D390E" w:rsidRPr="003E0462">
        <w:rPr>
          <w:rFonts w:ascii="Arial" w:hAnsi="Arial" w:cs="Arial"/>
          <w:szCs w:val="24"/>
        </w:rPr>
        <w:t xml:space="preserve"> m</w:t>
      </w:r>
      <w:r w:rsidR="00402815" w:rsidRPr="003E0462">
        <w:rPr>
          <w:rFonts w:ascii="Arial" w:hAnsi="Arial" w:cs="Arial"/>
          <w:szCs w:val="24"/>
        </w:rPr>
        <w:t>etres. The order will be amended as follows:-</w:t>
      </w:r>
    </w:p>
    <w:p w14:paraId="194D57C3" w14:textId="77777777" w:rsidR="00402815" w:rsidRDefault="00402815" w:rsidP="00C6055F">
      <w:pPr>
        <w:contextualSpacing/>
        <w:jc w:val="both"/>
        <w:rPr>
          <w:rFonts w:ascii="Arial" w:hAnsi="Arial" w:cs="Arial"/>
          <w:color w:val="FF0000"/>
          <w:szCs w:val="24"/>
        </w:rPr>
      </w:pPr>
    </w:p>
    <w:p w14:paraId="2FB53668" w14:textId="77777777" w:rsidR="00402815" w:rsidRPr="00402815" w:rsidRDefault="00402815" w:rsidP="00402815">
      <w:pPr>
        <w:contextualSpacing/>
        <w:jc w:val="both"/>
        <w:rPr>
          <w:rFonts w:ascii="Arial" w:hAnsi="Arial" w:cs="Arial"/>
          <w:b/>
          <w:bCs/>
          <w:szCs w:val="24"/>
          <w:u w:val="single"/>
        </w:rPr>
      </w:pPr>
      <w:r w:rsidRPr="00402815">
        <w:rPr>
          <w:rFonts w:ascii="Arial" w:hAnsi="Arial" w:cs="Arial"/>
          <w:b/>
          <w:bCs/>
          <w:szCs w:val="24"/>
          <w:u w:val="single"/>
        </w:rPr>
        <w:t xml:space="preserve">Schedule </w:t>
      </w:r>
    </w:p>
    <w:p w14:paraId="55F4EEE6" w14:textId="77777777" w:rsidR="00402815" w:rsidRPr="00402815" w:rsidRDefault="00402815" w:rsidP="00402815">
      <w:pPr>
        <w:contextualSpacing/>
        <w:jc w:val="both"/>
        <w:rPr>
          <w:rFonts w:ascii="Arial" w:hAnsi="Arial" w:cs="Arial"/>
          <w:b/>
          <w:bCs/>
          <w:szCs w:val="24"/>
          <w:u w:val="single"/>
        </w:rPr>
      </w:pPr>
    </w:p>
    <w:p w14:paraId="66260A8A" w14:textId="31ED4BAE" w:rsidR="00402815" w:rsidRPr="00402815" w:rsidRDefault="00402815" w:rsidP="00402815">
      <w:pPr>
        <w:contextualSpacing/>
        <w:jc w:val="both"/>
        <w:rPr>
          <w:rFonts w:ascii="Arial" w:hAnsi="Arial" w:cs="Arial"/>
          <w:b/>
          <w:bCs/>
          <w:szCs w:val="24"/>
        </w:rPr>
      </w:pPr>
      <w:r w:rsidRPr="00402815">
        <w:rPr>
          <w:rFonts w:ascii="Arial" w:hAnsi="Arial" w:cs="Arial"/>
          <w:b/>
          <w:bCs/>
          <w:szCs w:val="24"/>
        </w:rPr>
        <w:t>Schedule 1 of the 1982 Order</w:t>
      </w:r>
      <w:r w:rsidR="00EE0F54">
        <w:rPr>
          <w:rFonts w:ascii="Arial" w:hAnsi="Arial" w:cs="Arial"/>
          <w:b/>
          <w:bCs/>
          <w:szCs w:val="24"/>
        </w:rPr>
        <w:t xml:space="preserve"> - </w:t>
      </w:r>
      <w:r w:rsidRPr="00402815">
        <w:rPr>
          <w:rFonts w:ascii="Arial" w:hAnsi="Arial" w:cs="Arial"/>
          <w:b/>
          <w:bCs/>
          <w:szCs w:val="24"/>
        </w:rPr>
        <w:t>No Waiting At Any Time</w:t>
      </w:r>
    </w:p>
    <w:p w14:paraId="313F4189" w14:textId="77777777" w:rsidR="00402815" w:rsidRPr="00402815" w:rsidRDefault="00402815" w:rsidP="00402815">
      <w:pPr>
        <w:contextualSpacing/>
        <w:jc w:val="both"/>
        <w:rPr>
          <w:rFonts w:ascii="Arial" w:hAnsi="Arial" w:cs="Arial"/>
          <w:iCs/>
          <w:szCs w:val="24"/>
        </w:rPr>
      </w:pPr>
    </w:p>
    <w:p w14:paraId="62C1EC53" w14:textId="77777777" w:rsidR="00402815" w:rsidRPr="00402815" w:rsidRDefault="00402815" w:rsidP="00402815">
      <w:pPr>
        <w:contextualSpacing/>
        <w:jc w:val="both"/>
        <w:rPr>
          <w:rFonts w:ascii="Arial" w:hAnsi="Arial" w:cs="Arial"/>
          <w:i/>
          <w:szCs w:val="24"/>
        </w:rPr>
      </w:pPr>
      <w:r w:rsidRPr="00402815">
        <w:rPr>
          <w:rFonts w:ascii="Arial" w:hAnsi="Arial" w:cs="Arial"/>
          <w:i/>
          <w:szCs w:val="24"/>
        </w:rPr>
        <w:t>Insert the following references:</w:t>
      </w:r>
    </w:p>
    <w:p w14:paraId="449417E6" w14:textId="77777777" w:rsidR="00402815" w:rsidRPr="00402815" w:rsidRDefault="00402815" w:rsidP="00402815">
      <w:pPr>
        <w:contextualSpacing/>
        <w:jc w:val="both"/>
        <w:rPr>
          <w:rFonts w:ascii="Arial" w:hAnsi="Arial" w:cs="Arial"/>
          <w:b/>
          <w:szCs w:val="24"/>
        </w:rPr>
      </w:pPr>
    </w:p>
    <w:tbl>
      <w:tblPr>
        <w:tblStyle w:val="TableGrid"/>
        <w:tblW w:w="8820" w:type="dxa"/>
        <w:tblInd w:w="108" w:type="dxa"/>
        <w:tblLook w:val="01E0" w:firstRow="1" w:lastRow="1" w:firstColumn="1" w:lastColumn="1" w:noHBand="0" w:noVBand="0"/>
      </w:tblPr>
      <w:tblGrid>
        <w:gridCol w:w="2430"/>
        <w:gridCol w:w="6390"/>
      </w:tblGrid>
      <w:tr w:rsidR="00402815" w:rsidRPr="00402815" w14:paraId="391066F6" w14:textId="77777777" w:rsidTr="001412F4">
        <w:trPr>
          <w:trHeight w:val="918"/>
        </w:trPr>
        <w:tc>
          <w:tcPr>
            <w:tcW w:w="2430" w:type="dxa"/>
          </w:tcPr>
          <w:p w14:paraId="0065B40A" w14:textId="77777777" w:rsidR="00402815" w:rsidRPr="00402815" w:rsidRDefault="00402815" w:rsidP="00402815">
            <w:pPr>
              <w:contextualSpacing/>
              <w:jc w:val="both"/>
              <w:rPr>
                <w:rFonts w:cs="Arial"/>
                <w:b/>
                <w:szCs w:val="24"/>
              </w:rPr>
            </w:pPr>
            <w:r w:rsidRPr="00402815">
              <w:rPr>
                <w:rFonts w:cs="Arial"/>
                <w:b/>
                <w:szCs w:val="24"/>
              </w:rPr>
              <w:t xml:space="preserve">U42206 Christchurch Road </w:t>
            </w:r>
          </w:p>
          <w:p w14:paraId="58B8A32C" w14:textId="77777777" w:rsidR="00402815" w:rsidRPr="00402815" w:rsidRDefault="00402815" w:rsidP="00402815">
            <w:pPr>
              <w:contextualSpacing/>
              <w:jc w:val="both"/>
              <w:rPr>
                <w:rFonts w:cs="Arial"/>
                <w:b/>
                <w:szCs w:val="24"/>
              </w:rPr>
            </w:pPr>
            <w:r w:rsidRPr="00402815">
              <w:rPr>
                <w:rFonts w:cs="Arial"/>
                <w:b/>
                <w:szCs w:val="24"/>
              </w:rPr>
              <w:t>Both Sides</w:t>
            </w:r>
          </w:p>
        </w:tc>
        <w:tc>
          <w:tcPr>
            <w:tcW w:w="6390" w:type="dxa"/>
          </w:tcPr>
          <w:p w14:paraId="3E58AA06" w14:textId="77777777" w:rsidR="00402815" w:rsidRPr="00402815" w:rsidRDefault="00402815" w:rsidP="00402815">
            <w:pPr>
              <w:contextualSpacing/>
              <w:jc w:val="both"/>
              <w:rPr>
                <w:rFonts w:cs="Arial"/>
                <w:szCs w:val="24"/>
                <w:lang w:val="en-US"/>
              </w:rPr>
            </w:pPr>
            <w:r w:rsidRPr="00402815">
              <w:rPr>
                <w:rFonts w:cs="Arial"/>
                <w:szCs w:val="24"/>
                <w:lang w:val="en-US"/>
              </w:rPr>
              <w:t>From its junction with Earlham Road southwards for a distance of 38 metres.</w:t>
            </w:r>
          </w:p>
          <w:p w14:paraId="6A7F84A4" w14:textId="77777777" w:rsidR="00402815" w:rsidRPr="00402815" w:rsidRDefault="00402815" w:rsidP="00402815">
            <w:pPr>
              <w:contextualSpacing/>
              <w:jc w:val="both"/>
              <w:rPr>
                <w:rFonts w:cs="Arial"/>
                <w:szCs w:val="24"/>
              </w:rPr>
            </w:pPr>
          </w:p>
        </w:tc>
      </w:tr>
    </w:tbl>
    <w:p w14:paraId="160D3509" w14:textId="77777777" w:rsidR="00402815" w:rsidRPr="00B9529D" w:rsidRDefault="00402815" w:rsidP="00C6055F">
      <w:pPr>
        <w:contextualSpacing/>
        <w:jc w:val="both"/>
        <w:rPr>
          <w:rFonts w:ascii="Arial" w:hAnsi="Arial" w:cs="Arial"/>
          <w:szCs w:val="24"/>
        </w:rPr>
      </w:pPr>
    </w:p>
    <w:p w14:paraId="5EA5DE9A" w14:textId="14864923" w:rsidR="00EE0F54" w:rsidRPr="00EE0F54" w:rsidRDefault="009731D9" w:rsidP="00EE0F54">
      <w:pPr>
        <w:jc w:val="both"/>
        <w:rPr>
          <w:rFonts w:ascii="Arial" w:hAnsi="Arial" w:cs="Arial"/>
          <w:bCs/>
          <w:szCs w:val="24"/>
          <w:lang w:eastAsia="en-GB"/>
        </w:rPr>
      </w:pPr>
      <w:r w:rsidRPr="009731D9">
        <w:rPr>
          <w:rFonts w:ascii="Arial" w:hAnsi="Arial" w:cs="Arial"/>
          <w:szCs w:val="24"/>
          <w:lang w:eastAsia="en-GB"/>
        </w:rPr>
        <w:t>A copy of the draft Order, a plan</w:t>
      </w:r>
      <w:r w:rsidR="00EE0F54">
        <w:rPr>
          <w:rFonts w:ascii="Arial" w:hAnsi="Arial" w:cs="Arial"/>
          <w:szCs w:val="24"/>
          <w:lang w:eastAsia="en-GB"/>
        </w:rPr>
        <w:t>, the Statement of Reasons for making the Order</w:t>
      </w:r>
      <w:r w:rsidRPr="009731D9">
        <w:rPr>
          <w:rFonts w:ascii="Arial" w:hAnsi="Arial" w:cs="Arial"/>
          <w:szCs w:val="24"/>
          <w:lang w:eastAsia="en-GB"/>
        </w:rPr>
        <w:t xml:space="preserve"> and a copy of the </w:t>
      </w:r>
      <w:r>
        <w:rPr>
          <w:rFonts w:ascii="Arial" w:hAnsi="Arial" w:cs="Arial"/>
          <w:szCs w:val="24"/>
          <w:lang w:eastAsia="en-GB"/>
        </w:rPr>
        <w:t>1982</w:t>
      </w:r>
      <w:r w:rsidRPr="009731D9">
        <w:rPr>
          <w:rFonts w:ascii="Arial" w:hAnsi="Arial" w:cs="Arial"/>
          <w:szCs w:val="24"/>
          <w:lang w:eastAsia="en-GB"/>
        </w:rPr>
        <w:t xml:space="preserve"> Order may be viewed online at </w:t>
      </w:r>
      <w:hyperlink r:id="rId7" w:history="1">
        <w:r w:rsidRPr="009731D9">
          <w:rPr>
            <w:rFonts w:ascii="Arial" w:hAnsi="Arial" w:cs="Arial"/>
            <w:color w:val="0000FF"/>
            <w:szCs w:val="24"/>
            <w:u w:val="single"/>
            <w:lang w:eastAsia="en-GB"/>
          </w:rPr>
          <w:t>https://norfolk.citizenspace.com/</w:t>
        </w:r>
      </w:hyperlink>
      <w:r w:rsidRPr="009731D9">
        <w:rPr>
          <w:rFonts w:ascii="Arial" w:hAnsi="Arial" w:cs="Arial"/>
          <w:szCs w:val="24"/>
          <w:lang w:eastAsia="en-GB"/>
        </w:rPr>
        <w:t xml:space="preserve">.  </w:t>
      </w:r>
      <w:r w:rsidR="00EE0F54" w:rsidRPr="00EE0F54">
        <w:rPr>
          <w:rFonts w:ascii="Arial" w:hAnsi="Arial" w:cs="Arial"/>
          <w:bCs/>
          <w:szCs w:val="24"/>
          <w:lang w:eastAsia="en-GB"/>
        </w:rPr>
        <w:t xml:space="preserve">They may also be inspected during normal opening hours at Norfolk County Council, County Hall, Martineau Lane, Norwich </w:t>
      </w:r>
      <w:bookmarkStart w:id="1" w:name="_Hlk133921682"/>
      <w:r w:rsidR="00EE0F54" w:rsidRPr="00EE0F54">
        <w:rPr>
          <w:rFonts w:ascii="Arial" w:hAnsi="Arial" w:cs="Arial"/>
          <w:bCs/>
          <w:szCs w:val="24"/>
          <w:lang w:eastAsia="en-GB"/>
        </w:rPr>
        <w:t xml:space="preserve">or via </w:t>
      </w:r>
      <w:r w:rsidR="00EE0F54" w:rsidRPr="00EE0F54">
        <w:rPr>
          <w:rFonts w:ascii="Arial" w:hAnsi="Arial" w:cs="Arial"/>
          <w:bCs/>
          <w:szCs w:val="24"/>
          <w:u w:val="single"/>
          <w:lang w:eastAsia="en-GB"/>
        </w:rPr>
        <w:t>transportfornorwich@norfolk.gov.uk.</w:t>
      </w:r>
      <w:r w:rsidR="00EE0F54" w:rsidRPr="00EE0F54">
        <w:rPr>
          <w:rFonts w:ascii="Arial" w:hAnsi="Arial" w:cs="Arial"/>
          <w:bCs/>
          <w:szCs w:val="24"/>
          <w:lang w:eastAsia="en-GB"/>
        </w:rPr>
        <w:t xml:space="preserve">  </w:t>
      </w:r>
      <w:bookmarkEnd w:id="1"/>
      <w:r w:rsidR="00EE0F54" w:rsidRPr="00EE0F54">
        <w:rPr>
          <w:rFonts w:ascii="Arial" w:hAnsi="Arial" w:cs="Arial"/>
          <w:bCs/>
          <w:szCs w:val="24"/>
          <w:lang w:eastAsia="en-GB"/>
        </w:rPr>
        <w:t>However, in-house staffing levels may have been reduced and viewing online would be recommended.</w:t>
      </w:r>
    </w:p>
    <w:p w14:paraId="351FCB0D" w14:textId="77777777" w:rsidR="009731D9" w:rsidRPr="009731D9" w:rsidRDefault="009731D9" w:rsidP="009731D9">
      <w:pPr>
        <w:jc w:val="both"/>
        <w:rPr>
          <w:rFonts w:ascii="Arial" w:hAnsi="Arial"/>
          <w:szCs w:val="24"/>
        </w:rPr>
      </w:pPr>
    </w:p>
    <w:p w14:paraId="1FBD832C" w14:textId="34AA4853" w:rsidR="009731D9" w:rsidRPr="009731D9" w:rsidRDefault="009731D9" w:rsidP="009731D9">
      <w:pPr>
        <w:jc w:val="both"/>
        <w:rPr>
          <w:rFonts w:ascii="Arial" w:hAnsi="Arial" w:cs="Arial"/>
          <w:szCs w:val="24"/>
        </w:rPr>
      </w:pPr>
      <w:r w:rsidRPr="009731D9">
        <w:rPr>
          <w:rFonts w:ascii="Arial" w:hAnsi="Arial" w:cs="Arial"/>
          <w:color w:val="000000"/>
          <w:szCs w:val="24"/>
        </w:rPr>
        <w:t xml:space="preserve">Any objections and representations relating to the Order must be made in writing and must specify the grounds on which they are made. All correspondence for these proposals must be received at the office of </w:t>
      </w:r>
      <w:r>
        <w:rPr>
          <w:rFonts w:ascii="Arial" w:hAnsi="Arial" w:cs="Arial"/>
          <w:color w:val="000000"/>
          <w:szCs w:val="24"/>
        </w:rPr>
        <w:t>NPL</w:t>
      </w:r>
      <w:r w:rsidRPr="009731D9">
        <w:rPr>
          <w:rFonts w:ascii="Arial" w:hAnsi="Arial" w:cs="Arial"/>
          <w:color w:val="000000"/>
          <w:szCs w:val="24"/>
        </w:rPr>
        <w:t xml:space="preserve">aw, Norfolk County Council, County Hall, Martineau Lane, Norwich, NR1 2DH, marked for the attention of </w:t>
      </w:r>
      <w:r w:rsidR="00EE0F54">
        <w:rPr>
          <w:rFonts w:ascii="Arial" w:hAnsi="Arial" w:cs="Arial"/>
          <w:color w:val="000000"/>
          <w:szCs w:val="24"/>
        </w:rPr>
        <w:t>Ms A L Wilton</w:t>
      </w:r>
      <w:r w:rsidRPr="00EE0F54">
        <w:rPr>
          <w:rFonts w:ascii="Arial" w:hAnsi="Arial" w:cs="Arial"/>
          <w:color w:val="000000"/>
          <w:szCs w:val="24"/>
        </w:rPr>
        <w:t xml:space="preserve"> by </w:t>
      </w:r>
      <w:r w:rsidR="003E0462">
        <w:rPr>
          <w:rFonts w:ascii="Arial" w:hAnsi="Arial" w:cs="Arial"/>
          <w:color w:val="000000"/>
          <w:szCs w:val="24"/>
        </w:rPr>
        <w:t>19</w:t>
      </w:r>
      <w:r w:rsidR="003E0462" w:rsidRPr="003E0462">
        <w:rPr>
          <w:rFonts w:ascii="Arial" w:hAnsi="Arial" w:cs="Arial"/>
          <w:color w:val="000000"/>
          <w:szCs w:val="24"/>
          <w:vertAlign w:val="superscript"/>
        </w:rPr>
        <w:t>th</w:t>
      </w:r>
      <w:r w:rsidR="003E0462">
        <w:rPr>
          <w:rFonts w:ascii="Arial" w:hAnsi="Arial" w:cs="Arial"/>
          <w:color w:val="000000"/>
          <w:szCs w:val="24"/>
        </w:rPr>
        <w:t xml:space="preserve"> September 2023</w:t>
      </w:r>
      <w:r w:rsidRPr="00EE0F54">
        <w:rPr>
          <w:rFonts w:ascii="Arial" w:hAnsi="Arial" w:cs="Arial"/>
          <w:color w:val="000000"/>
          <w:szCs w:val="24"/>
        </w:rPr>
        <w:t>.</w:t>
      </w:r>
      <w:r w:rsidRPr="009731D9">
        <w:rPr>
          <w:rFonts w:ascii="Arial" w:hAnsi="Arial" w:cs="Arial"/>
          <w:color w:val="000000"/>
          <w:szCs w:val="24"/>
        </w:rPr>
        <w:t xml:space="preserve"> They may also be emailed to </w:t>
      </w:r>
      <w:hyperlink r:id="rId8" w:history="1">
        <w:r w:rsidRPr="009731D9">
          <w:rPr>
            <w:rFonts w:ascii="Arial" w:hAnsi="Arial" w:cs="Arial"/>
            <w:color w:val="0000FF"/>
            <w:szCs w:val="24"/>
            <w:u w:val="single"/>
          </w:rPr>
          <w:t>trafficorders@norfolk.gov.uk</w:t>
        </w:r>
      </w:hyperlink>
      <w:r w:rsidRPr="009731D9">
        <w:rPr>
          <w:rFonts w:ascii="Arial" w:hAnsi="Arial" w:cs="Arial"/>
          <w:color w:val="000000"/>
          <w:szCs w:val="24"/>
        </w:rPr>
        <w:t>.</w:t>
      </w:r>
    </w:p>
    <w:p w14:paraId="1457C07B" w14:textId="77777777" w:rsidR="009731D9" w:rsidRDefault="009731D9" w:rsidP="00C6055F">
      <w:pPr>
        <w:jc w:val="both"/>
        <w:rPr>
          <w:rFonts w:ascii="Arial" w:hAnsi="Arial" w:cs="Arial"/>
          <w:szCs w:val="24"/>
        </w:rPr>
      </w:pPr>
    </w:p>
    <w:p w14:paraId="42D2C1F4" w14:textId="3B11B895" w:rsidR="00146DF5" w:rsidRPr="00146DF5" w:rsidRDefault="00B44309" w:rsidP="00C6055F">
      <w:pPr>
        <w:jc w:val="both"/>
        <w:rPr>
          <w:rFonts w:ascii="Arial" w:hAnsi="Arial"/>
        </w:rPr>
      </w:pPr>
      <w:r w:rsidRPr="00C040DB">
        <w:rPr>
          <w:rFonts w:ascii="Arial" w:hAnsi="Arial"/>
          <w:szCs w:val="24"/>
        </w:rPr>
        <w:t>The Officer dealing with public enquiries concerning these proposals Caroline McGlynn telephone 01603 223496 or 0344 800 8020</w:t>
      </w:r>
      <w:r w:rsidR="00146DF5" w:rsidRPr="00146DF5">
        <w:rPr>
          <w:rFonts w:ascii="Arial" w:hAnsi="Arial"/>
        </w:rPr>
        <w:t>.</w:t>
      </w:r>
    </w:p>
    <w:p w14:paraId="37967C38" w14:textId="77777777" w:rsidR="00E43125" w:rsidRPr="00E43125" w:rsidRDefault="00E43125" w:rsidP="00C6055F">
      <w:pPr>
        <w:rPr>
          <w:rFonts w:ascii="Arial" w:hAnsi="Arial" w:cs="Arial"/>
          <w:szCs w:val="24"/>
        </w:rPr>
      </w:pPr>
    </w:p>
    <w:p w14:paraId="2338F5F5" w14:textId="09DB342C" w:rsidR="00B44309" w:rsidRPr="00ED6A9A" w:rsidRDefault="00B44309" w:rsidP="00B44309">
      <w:pPr>
        <w:rPr>
          <w:rFonts w:ascii="Arial" w:hAnsi="Arial" w:cs="Arial"/>
          <w:szCs w:val="24"/>
        </w:rPr>
      </w:pPr>
      <w:r w:rsidRPr="00ED6A9A">
        <w:rPr>
          <w:rFonts w:ascii="Arial" w:hAnsi="Arial" w:cs="Arial"/>
          <w:szCs w:val="24"/>
        </w:rPr>
        <w:t xml:space="preserve">Dated </w:t>
      </w:r>
      <w:r>
        <w:rPr>
          <w:rFonts w:ascii="Arial" w:hAnsi="Arial" w:cs="Arial"/>
          <w:szCs w:val="24"/>
        </w:rPr>
        <w:t xml:space="preserve">this </w:t>
      </w:r>
      <w:r w:rsidR="003E0462">
        <w:rPr>
          <w:rFonts w:ascii="Arial" w:hAnsi="Arial" w:cs="Arial"/>
          <w:szCs w:val="24"/>
        </w:rPr>
        <w:t>25</w:t>
      </w:r>
      <w:r w:rsidR="003E0462" w:rsidRPr="003E0462">
        <w:rPr>
          <w:rFonts w:ascii="Arial" w:hAnsi="Arial" w:cs="Arial"/>
          <w:szCs w:val="24"/>
          <w:vertAlign w:val="superscript"/>
        </w:rPr>
        <w:t>th</w:t>
      </w:r>
      <w:r w:rsidR="003E0462">
        <w:rPr>
          <w:rFonts w:ascii="Arial" w:hAnsi="Arial" w:cs="Arial"/>
          <w:szCs w:val="24"/>
        </w:rPr>
        <w:t xml:space="preserve"> </w:t>
      </w:r>
      <w:r>
        <w:rPr>
          <w:rFonts w:ascii="Arial" w:hAnsi="Arial" w:cs="Arial"/>
          <w:szCs w:val="24"/>
        </w:rPr>
        <w:t xml:space="preserve">day of </w:t>
      </w:r>
      <w:r w:rsidR="003E0462">
        <w:rPr>
          <w:rFonts w:ascii="Arial" w:hAnsi="Arial" w:cs="Arial"/>
          <w:szCs w:val="24"/>
        </w:rPr>
        <w:t>August</w:t>
      </w:r>
      <w:r>
        <w:rPr>
          <w:rFonts w:ascii="Arial" w:hAnsi="Arial" w:cs="Arial"/>
          <w:szCs w:val="24"/>
        </w:rPr>
        <w:t xml:space="preserve"> 2023</w:t>
      </w:r>
    </w:p>
    <w:p w14:paraId="5B40749F" w14:textId="77777777" w:rsidR="00B44309" w:rsidRDefault="00B44309" w:rsidP="00B44309">
      <w:pPr>
        <w:rPr>
          <w:rFonts w:ascii="Arial" w:hAnsi="Arial"/>
        </w:rPr>
      </w:pPr>
    </w:p>
    <w:p w14:paraId="52C6CF94" w14:textId="77777777" w:rsidR="00B44309" w:rsidRDefault="00B44309" w:rsidP="00B44309">
      <w:pPr>
        <w:rPr>
          <w:rFonts w:ascii="Arial" w:hAnsi="Arial"/>
        </w:rPr>
      </w:pPr>
      <w:r>
        <w:rPr>
          <w:rFonts w:ascii="Arial" w:hAnsi="Arial"/>
        </w:rPr>
        <w:t>Katrina Hulatt</w:t>
      </w:r>
    </w:p>
    <w:p w14:paraId="3016361C" w14:textId="77777777" w:rsidR="00B44309" w:rsidRDefault="00B44309" w:rsidP="00B44309">
      <w:pPr>
        <w:rPr>
          <w:rFonts w:ascii="Arial" w:hAnsi="Arial"/>
        </w:rPr>
      </w:pPr>
      <w:r w:rsidRPr="00FF73E9">
        <w:rPr>
          <w:rFonts w:ascii="Arial" w:hAnsi="Arial"/>
        </w:rPr>
        <w:t>Director of Legal Services (NPLaw)</w:t>
      </w:r>
    </w:p>
    <w:p w14:paraId="5F26A5BD" w14:textId="77777777" w:rsidR="00B44309" w:rsidRDefault="00B44309" w:rsidP="00B44309">
      <w:pPr>
        <w:rPr>
          <w:rFonts w:ascii="Arial" w:hAnsi="Arial"/>
        </w:rPr>
      </w:pPr>
      <w:r>
        <w:rPr>
          <w:rFonts w:ascii="Arial" w:hAnsi="Arial"/>
        </w:rPr>
        <w:t>County Hall,</w:t>
      </w:r>
    </w:p>
    <w:p w14:paraId="68B12E22" w14:textId="77777777" w:rsidR="00B44309" w:rsidRDefault="00B44309" w:rsidP="00B44309">
      <w:pPr>
        <w:rPr>
          <w:rFonts w:ascii="Arial" w:hAnsi="Arial"/>
        </w:rPr>
      </w:pPr>
      <w:smartTag w:uri="urn:schemas-microsoft-com:office:smarttags" w:element="Street">
        <w:smartTag w:uri="urn:schemas-microsoft-com:office:smarttags" w:element="address">
          <w:r>
            <w:rPr>
              <w:rFonts w:ascii="Arial" w:hAnsi="Arial"/>
            </w:rPr>
            <w:t>Martineau Lane</w:t>
          </w:r>
        </w:smartTag>
      </w:smartTag>
      <w:r>
        <w:rPr>
          <w:rFonts w:ascii="Arial" w:hAnsi="Arial"/>
        </w:rPr>
        <w:t>,</w:t>
      </w:r>
    </w:p>
    <w:p w14:paraId="7043AC75" w14:textId="77777777" w:rsidR="00B44309" w:rsidRDefault="00B44309" w:rsidP="00B44309">
      <w:pPr>
        <w:rPr>
          <w:rFonts w:ascii="Arial" w:hAnsi="Arial"/>
        </w:rPr>
      </w:pPr>
      <w:smartTag w:uri="urn:schemas-microsoft-com:office:smarttags" w:element="City">
        <w:smartTag w:uri="urn:schemas-microsoft-com:office:smarttags" w:element="country-region">
          <w:r>
            <w:rPr>
              <w:rFonts w:ascii="Arial" w:hAnsi="Arial"/>
            </w:rPr>
            <w:t>Norwich</w:t>
          </w:r>
        </w:smartTag>
      </w:smartTag>
      <w:r>
        <w:rPr>
          <w:rFonts w:ascii="Arial" w:hAnsi="Arial"/>
        </w:rPr>
        <w:t>.  NR1 2DH</w:t>
      </w:r>
    </w:p>
    <w:p w14:paraId="6F3C0A19" w14:textId="77777777" w:rsidR="00B44309" w:rsidRDefault="00B44309" w:rsidP="00B44309">
      <w:pPr>
        <w:pStyle w:val="BodyText"/>
      </w:pPr>
      <w: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072EFD1B" w14:textId="48CC1CB8" w:rsidR="00146DF5" w:rsidRPr="00AF7864" w:rsidRDefault="00EE0F54" w:rsidP="00AF7864">
      <w:pPr>
        <w:jc w:val="both"/>
        <w:rPr>
          <w:bCs/>
          <w:i/>
          <w:iCs/>
          <w:sz w:val="20"/>
        </w:rPr>
      </w:pPr>
      <w:r>
        <w:rPr>
          <w:bCs/>
          <w:i/>
          <w:iCs/>
          <w:sz w:val="20"/>
        </w:rPr>
        <w:t>ALW/</w:t>
      </w:r>
      <w:r w:rsidR="004A2E29">
        <w:rPr>
          <w:bCs/>
          <w:i/>
          <w:iCs/>
          <w:sz w:val="20"/>
        </w:rPr>
        <w:t>CMcG</w:t>
      </w:r>
      <w:r w:rsidR="00751040" w:rsidRPr="00751040">
        <w:rPr>
          <w:bCs/>
          <w:i/>
          <w:iCs/>
          <w:sz w:val="20"/>
        </w:rPr>
        <w:t>/</w:t>
      </w:r>
      <w:r w:rsidR="004A2E29">
        <w:rPr>
          <w:bCs/>
          <w:i/>
          <w:iCs/>
          <w:sz w:val="20"/>
        </w:rPr>
        <w:t>PLA341</w:t>
      </w:r>
      <w:r w:rsidR="00751040" w:rsidRPr="00751040">
        <w:rPr>
          <w:bCs/>
          <w:i/>
          <w:iCs/>
          <w:sz w:val="20"/>
        </w:rPr>
        <w:t>(Nch</w:t>
      </w:r>
      <w:r w:rsidR="004A2E29">
        <w:rPr>
          <w:bCs/>
          <w:i/>
          <w:iCs/>
          <w:sz w:val="20"/>
        </w:rPr>
        <w:t>SAPRW</w:t>
      </w:r>
      <w:r w:rsidR="00F66149">
        <w:rPr>
          <w:bCs/>
          <w:i/>
          <w:iCs/>
          <w:sz w:val="20"/>
        </w:rPr>
        <w:t>ChristchurchRd</w:t>
      </w:r>
      <w:r w:rsidR="00751040">
        <w:rPr>
          <w:bCs/>
          <w:i/>
          <w:iCs/>
          <w:sz w:val="20"/>
        </w:rPr>
        <w:t>Notice1</w:t>
      </w:r>
      <w:r w:rsidR="00751040" w:rsidRPr="00751040">
        <w:rPr>
          <w:bCs/>
          <w:i/>
          <w:iCs/>
          <w:sz w:val="20"/>
        </w:rPr>
        <w:t>)2</w:t>
      </w:r>
      <w:r w:rsidR="00F66149">
        <w:rPr>
          <w:bCs/>
          <w:i/>
          <w:iCs/>
          <w:sz w:val="20"/>
        </w:rPr>
        <w:t>3</w:t>
      </w:r>
    </w:p>
    <w:sectPr w:rsidR="00146DF5" w:rsidRPr="00AF7864" w:rsidSect="00EE0F5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26" w:right="1296" w:bottom="720" w:left="1296" w:header="576"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0261" w14:textId="77777777" w:rsidR="00F4386E" w:rsidRDefault="00F4386E">
      <w:r>
        <w:separator/>
      </w:r>
    </w:p>
  </w:endnote>
  <w:endnote w:type="continuationSeparator" w:id="0">
    <w:p w14:paraId="07B5071E" w14:textId="77777777" w:rsidR="00F4386E" w:rsidRDefault="00F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8CF1" w14:textId="77777777" w:rsidR="00B31684" w:rsidRDefault="00B3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4DF" w14:textId="77777777" w:rsidR="00B31684" w:rsidRDefault="00B31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3B5D" w14:textId="77777777" w:rsidR="00B31684" w:rsidRDefault="00B3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30F7" w14:textId="77777777" w:rsidR="00F4386E" w:rsidRDefault="00F4386E">
      <w:r>
        <w:separator/>
      </w:r>
    </w:p>
  </w:footnote>
  <w:footnote w:type="continuationSeparator" w:id="0">
    <w:p w14:paraId="493D4712" w14:textId="77777777" w:rsidR="00F4386E" w:rsidRDefault="00F4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CB6D" w14:textId="77777777" w:rsidR="00B31684" w:rsidRDefault="00B3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E817" w14:textId="759CCA67" w:rsidR="00B31684" w:rsidRDefault="00B31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CC2" w14:textId="77777777" w:rsidR="00B31684" w:rsidRDefault="00B31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9D1"/>
    <w:multiLevelType w:val="hybridMultilevel"/>
    <w:tmpl w:val="04220ED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E2C483C"/>
    <w:multiLevelType w:val="hybridMultilevel"/>
    <w:tmpl w:val="C0DA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5801"/>
    <w:multiLevelType w:val="hybridMultilevel"/>
    <w:tmpl w:val="6C8CA584"/>
    <w:lvl w:ilvl="0" w:tplc="79FC39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F37AB"/>
    <w:multiLevelType w:val="hybridMultilevel"/>
    <w:tmpl w:val="79B0F232"/>
    <w:lvl w:ilvl="0" w:tplc="D4E260C2">
      <w:start w:val="1"/>
      <w:numFmt w:val="lowerLetter"/>
      <w:lvlText w:val="(%1)"/>
      <w:lvlJc w:val="left"/>
      <w:pPr>
        <w:ind w:left="1161" w:hanging="585"/>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3E66002C"/>
    <w:multiLevelType w:val="hybridMultilevel"/>
    <w:tmpl w:val="92B010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47571DBF"/>
    <w:multiLevelType w:val="hybridMultilevel"/>
    <w:tmpl w:val="59DA6674"/>
    <w:lvl w:ilvl="0" w:tplc="8938CA1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54C84573"/>
    <w:multiLevelType w:val="hybridMultilevel"/>
    <w:tmpl w:val="3BA6A418"/>
    <w:lvl w:ilvl="0" w:tplc="0CCAFA4E">
      <w:start w:val="3"/>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75BA44DC"/>
    <w:multiLevelType w:val="hybridMultilevel"/>
    <w:tmpl w:val="2728A9AE"/>
    <w:lvl w:ilvl="0" w:tplc="C98EF9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9817814">
    <w:abstractNumId w:val="4"/>
  </w:num>
  <w:num w:numId="2" w16cid:durableId="1822501018">
    <w:abstractNumId w:val="0"/>
  </w:num>
  <w:num w:numId="3" w16cid:durableId="879587387">
    <w:abstractNumId w:val="7"/>
  </w:num>
  <w:num w:numId="4" w16cid:durableId="301230214">
    <w:abstractNumId w:val="3"/>
  </w:num>
  <w:num w:numId="5" w16cid:durableId="1070468727">
    <w:abstractNumId w:val="2"/>
  </w:num>
  <w:num w:numId="6" w16cid:durableId="1430661517">
    <w:abstractNumId w:val="1"/>
  </w:num>
  <w:num w:numId="7" w16cid:durableId="159589959">
    <w:abstractNumId w:val="5"/>
  </w:num>
  <w:num w:numId="8" w16cid:durableId="10049154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isplayHorizontalDrawingGridEvery w:val="0"/>
  <w:displayVerticalDrawingGridEvery w:val="0"/>
  <w:doNotUseMarginsForDrawingGridOrigin/>
  <w:noPunctuationKerning/>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50"/>
    <w:rsid w:val="00000DD3"/>
    <w:rsid w:val="0001399F"/>
    <w:rsid w:val="00014642"/>
    <w:rsid w:val="0002134A"/>
    <w:rsid w:val="00023602"/>
    <w:rsid w:val="00031113"/>
    <w:rsid w:val="00034B56"/>
    <w:rsid w:val="00051711"/>
    <w:rsid w:val="000544FA"/>
    <w:rsid w:val="00066D79"/>
    <w:rsid w:val="00070D98"/>
    <w:rsid w:val="0007468E"/>
    <w:rsid w:val="00084201"/>
    <w:rsid w:val="00086577"/>
    <w:rsid w:val="00090D00"/>
    <w:rsid w:val="00093647"/>
    <w:rsid w:val="000966CE"/>
    <w:rsid w:val="00096E9C"/>
    <w:rsid w:val="000A2F1B"/>
    <w:rsid w:val="000A59CC"/>
    <w:rsid w:val="000B1570"/>
    <w:rsid w:val="000B4E04"/>
    <w:rsid w:val="000B664D"/>
    <w:rsid w:val="000B6C9A"/>
    <w:rsid w:val="000C0838"/>
    <w:rsid w:val="000C2E0E"/>
    <w:rsid w:val="000D4F0D"/>
    <w:rsid w:val="000D6CA9"/>
    <w:rsid w:val="000E54DD"/>
    <w:rsid w:val="000E7BB8"/>
    <w:rsid w:val="000F003D"/>
    <w:rsid w:val="000F266D"/>
    <w:rsid w:val="000F57CD"/>
    <w:rsid w:val="000F785B"/>
    <w:rsid w:val="00106D05"/>
    <w:rsid w:val="001110D7"/>
    <w:rsid w:val="00111C1C"/>
    <w:rsid w:val="0012534E"/>
    <w:rsid w:val="001279F1"/>
    <w:rsid w:val="00127CBD"/>
    <w:rsid w:val="00133D0E"/>
    <w:rsid w:val="001373DF"/>
    <w:rsid w:val="001449C1"/>
    <w:rsid w:val="00146DF5"/>
    <w:rsid w:val="001509EA"/>
    <w:rsid w:val="001523EF"/>
    <w:rsid w:val="00156676"/>
    <w:rsid w:val="00160C0D"/>
    <w:rsid w:val="00161429"/>
    <w:rsid w:val="00164259"/>
    <w:rsid w:val="00173EC0"/>
    <w:rsid w:val="00177673"/>
    <w:rsid w:val="0018064B"/>
    <w:rsid w:val="001813B1"/>
    <w:rsid w:val="00190743"/>
    <w:rsid w:val="00194E18"/>
    <w:rsid w:val="001959A9"/>
    <w:rsid w:val="00196A4F"/>
    <w:rsid w:val="001A102E"/>
    <w:rsid w:val="001A11E2"/>
    <w:rsid w:val="001A52BE"/>
    <w:rsid w:val="001A54AE"/>
    <w:rsid w:val="001B0857"/>
    <w:rsid w:val="001B3F9E"/>
    <w:rsid w:val="001B4BF3"/>
    <w:rsid w:val="001C4CA3"/>
    <w:rsid w:val="001C6467"/>
    <w:rsid w:val="001D1450"/>
    <w:rsid w:val="001D478F"/>
    <w:rsid w:val="001E4189"/>
    <w:rsid w:val="001E7226"/>
    <w:rsid w:val="001F0EE8"/>
    <w:rsid w:val="001F1BFB"/>
    <w:rsid w:val="001F5DF8"/>
    <w:rsid w:val="00203460"/>
    <w:rsid w:val="00206D96"/>
    <w:rsid w:val="00207F20"/>
    <w:rsid w:val="00210263"/>
    <w:rsid w:val="00223B6A"/>
    <w:rsid w:val="0022571E"/>
    <w:rsid w:val="002258EC"/>
    <w:rsid w:val="002313FE"/>
    <w:rsid w:val="0023434A"/>
    <w:rsid w:val="00235C18"/>
    <w:rsid w:val="00236532"/>
    <w:rsid w:val="00240064"/>
    <w:rsid w:val="00245474"/>
    <w:rsid w:val="00246BE9"/>
    <w:rsid w:val="0024746C"/>
    <w:rsid w:val="00247BA3"/>
    <w:rsid w:val="002533C1"/>
    <w:rsid w:val="00256A09"/>
    <w:rsid w:val="00262511"/>
    <w:rsid w:val="00270FAA"/>
    <w:rsid w:val="0027500C"/>
    <w:rsid w:val="00280035"/>
    <w:rsid w:val="002870A0"/>
    <w:rsid w:val="002A33B1"/>
    <w:rsid w:val="002A3C45"/>
    <w:rsid w:val="002A725F"/>
    <w:rsid w:val="002B28A6"/>
    <w:rsid w:val="002B7FE8"/>
    <w:rsid w:val="002C00C4"/>
    <w:rsid w:val="002C2743"/>
    <w:rsid w:val="002C2A48"/>
    <w:rsid w:val="002D4CB1"/>
    <w:rsid w:val="002D51C9"/>
    <w:rsid w:val="002D65A0"/>
    <w:rsid w:val="002E1C50"/>
    <w:rsid w:val="002E5392"/>
    <w:rsid w:val="002E76C9"/>
    <w:rsid w:val="002F0A9F"/>
    <w:rsid w:val="002F71F6"/>
    <w:rsid w:val="00300DC9"/>
    <w:rsid w:val="0030676C"/>
    <w:rsid w:val="0030790B"/>
    <w:rsid w:val="00307E1F"/>
    <w:rsid w:val="0031385C"/>
    <w:rsid w:val="00314887"/>
    <w:rsid w:val="0032241C"/>
    <w:rsid w:val="003316F6"/>
    <w:rsid w:val="00343ABC"/>
    <w:rsid w:val="00344B05"/>
    <w:rsid w:val="0036462A"/>
    <w:rsid w:val="00370154"/>
    <w:rsid w:val="00373609"/>
    <w:rsid w:val="0038286E"/>
    <w:rsid w:val="003937AD"/>
    <w:rsid w:val="00395B86"/>
    <w:rsid w:val="003A56A4"/>
    <w:rsid w:val="003A6A41"/>
    <w:rsid w:val="003B257D"/>
    <w:rsid w:val="003B45AF"/>
    <w:rsid w:val="003B66ED"/>
    <w:rsid w:val="003C0267"/>
    <w:rsid w:val="003C1E85"/>
    <w:rsid w:val="003D049B"/>
    <w:rsid w:val="003D0641"/>
    <w:rsid w:val="003D1735"/>
    <w:rsid w:val="003D3BEF"/>
    <w:rsid w:val="003D59A1"/>
    <w:rsid w:val="003E0374"/>
    <w:rsid w:val="003E0462"/>
    <w:rsid w:val="003E41B9"/>
    <w:rsid w:val="003E4AF6"/>
    <w:rsid w:val="003E67FC"/>
    <w:rsid w:val="003E73D1"/>
    <w:rsid w:val="003F71D9"/>
    <w:rsid w:val="003F7335"/>
    <w:rsid w:val="00400544"/>
    <w:rsid w:val="00400E77"/>
    <w:rsid w:val="00402815"/>
    <w:rsid w:val="00405F8B"/>
    <w:rsid w:val="00416B05"/>
    <w:rsid w:val="00421E51"/>
    <w:rsid w:val="004230B9"/>
    <w:rsid w:val="0043743C"/>
    <w:rsid w:val="004465B1"/>
    <w:rsid w:val="004465B6"/>
    <w:rsid w:val="00447A2F"/>
    <w:rsid w:val="0045050E"/>
    <w:rsid w:val="00452BD5"/>
    <w:rsid w:val="00461ACE"/>
    <w:rsid w:val="00462637"/>
    <w:rsid w:val="004647E6"/>
    <w:rsid w:val="00464DD4"/>
    <w:rsid w:val="0046677C"/>
    <w:rsid w:val="004757DF"/>
    <w:rsid w:val="00481D5D"/>
    <w:rsid w:val="00483717"/>
    <w:rsid w:val="004869F7"/>
    <w:rsid w:val="00493F24"/>
    <w:rsid w:val="004A2E29"/>
    <w:rsid w:val="004B3209"/>
    <w:rsid w:val="004B6B7D"/>
    <w:rsid w:val="004C54FD"/>
    <w:rsid w:val="004C6A4F"/>
    <w:rsid w:val="004C7C0E"/>
    <w:rsid w:val="004D0D70"/>
    <w:rsid w:val="004D2ED8"/>
    <w:rsid w:val="004E3A4F"/>
    <w:rsid w:val="0050156B"/>
    <w:rsid w:val="00504F55"/>
    <w:rsid w:val="00512643"/>
    <w:rsid w:val="00515D6C"/>
    <w:rsid w:val="00516712"/>
    <w:rsid w:val="00525839"/>
    <w:rsid w:val="005301C6"/>
    <w:rsid w:val="00537B6F"/>
    <w:rsid w:val="005445DB"/>
    <w:rsid w:val="00544C5C"/>
    <w:rsid w:val="00547754"/>
    <w:rsid w:val="00551A73"/>
    <w:rsid w:val="00554DCA"/>
    <w:rsid w:val="00555948"/>
    <w:rsid w:val="005564D3"/>
    <w:rsid w:val="0056075F"/>
    <w:rsid w:val="00567C6F"/>
    <w:rsid w:val="005704F9"/>
    <w:rsid w:val="005729D8"/>
    <w:rsid w:val="00574B67"/>
    <w:rsid w:val="00575F09"/>
    <w:rsid w:val="00577F82"/>
    <w:rsid w:val="00581E85"/>
    <w:rsid w:val="00583599"/>
    <w:rsid w:val="00586208"/>
    <w:rsid w:val="0059351F"/>
    <w:rsid w:val="00597C88"/>
    <w:rsid w:val="005B13E1"/>
    <w:rsid w:val="005B7BFA"/>
    <w:rsid w:val="005C0551"/>
    <w:rsid w:val="005D390E"/>
    <w:rsid w:val="005E50F0"/>
    <w:rsid w:val="005F3FE3"/>
    <w:rsid w:val="005F6DAA"/>
    <w:rsid w:val="00600140"/>
    <w:rsid w:val="00602093"/>
    <w:rsid w:val="00602394"/>
    <w:rsid w:val="006052B2"/>
    <w:rsid w:val="006123AF"/>
    <w:rsid w:val="00613447"/>
    <w:rsid w:val="00613B1F"/>
    <w:rsid w:val="0061471F"/>
    <w:rsid w:val="00622DAC"/>
    <w:rsid w:val="00624614"/>
    <w:rsid w:val="00636B20"/>
    <w:rsid w:val="0065125C"/>
    <w:rsid w:val="006513B0"/>
    <w:rsid w:val="00651AC7"/>
    <w:rsid w:val="00653164"/>
    <w:rsid w:val="006556FE"/>
    <w:rsid w:val="0067129A"/>
    <w:rsid w:val="0067241C"/>
    <w:rsid w:val="00676BF4"/>
    <w:rsid w:val="006862E9"/>
    <w:rsid w:val="00690753"/>
    <w:rsid w:val="006925CA"/>
    <w:rsid w:val="00693826"/>
    <w:rsid w:val="00695211"/>
    <w:rsid w:val="006966BF"/>
    <w:rsid w:val="006A645E"/>
    <w:rsid w:val="006A75A5"/>
    <w:rsid w:val="006B0F01"/>
    <w:rsid w:val="006B2C77"/>
    <w:rsid w:val="006C385A"/>
    <w:rsid w:val="006D33BD"/>
    <w:rsid w:val="006E283A"/>
    <w:rsid w:val="006E4E41"/>
    <w:rsid w:val="006F49ED"/>
    <w:rsid w:val="007025A7"/>
    <w:rsid w:val="00702784"/>
    <w:rsid w:val="00706ADF"/>
    <w:rsid w:val="00716ABA"/>
    <w:rsid w:val="00723169"/>
    <w:rsid w:val="00723D07"/>
    <w:rsid w:val="00724403"/>
    <w:rsid w:val="00725237"/>
    <w:rsid w:val="00726C13"/>
    <w:rsid w:val="00731419"/>
    <w:rsid w:val="00732646"/>
    <w:rsid w:val="00735CF6"/>
    <w:rsid w:val="007368E7"/>
    <w:rsid w:val="00740019"/>
    <w:rsid w:val="00744408"/>
    <w:rsid w:val="007455B7"/>
    <w:rsid w:val="00745B4E"/>
    <w:rsid w:val="00745BAB"/>
    <w:rsid w:val="00745FC2"/>
    <w:rsid w:val="00746863"/>
    <w:rsid w:val="007469A0"/>
    <w:rsid w:val="00751040"/>
    <w:rsid w:val="007557E6"/>
    <w:rsid w:val="007603DA"/>
    <w:rsid w:val="00761E7B"/>
    <w:rsid w:val="00762562"/>
    <w:rsid w:val="00770E02"/>
    <w:rsid w:val="00773D3A"/>
    <w:rsid w:val="007830AC"/>
    <w:rsid w:val="00783B89"/>
    <w:rsid w:val="00790162"/>
    <w:rsid w:val="00795435"/>
    <w:rsid w:val="007A50A3"/>
    <w:rsid w:val="007B1F25"/>
    <w:rsid w:val="007B44EB"/>
    <w:rsid w:val="007B77B0"/>
    <w:rsid w:val="007C11F4"/>
    <w:rsid w:val="007C4D49"/>
    <w:rsid w:val="007D0033"/>
    <w:rsid w:val="007E0C69"/>
    <w:rsid w:val="007E16A9"/>
    <w:rsid w:val="007E4A5F"/>
    <w:rsid w:val="007F3F79"/>
    <w:rsid w:val="008115CC"/>
    <w:rsid w:val="00821443"/>
    <w:rsid w:val="00825C7E"/>
    <w:rsid w:val="0082673D"/>
    <w:rsid w:val="008332B4"/>
    <w:rsid w:val="00834B2F"/>
    <w:rsid w:val="00834F09"/>
    <w:rsid w:val="0083551F"/>
    <w:rsid w:val="00842639"/>
    <w:rsid w:val="008459B8"/>
    <w:rsid w:val="00846AC8"/>
    <w:rsid w:val="00850B07"/>
    <w:rsid w:val="00851327"/>
    <w:rsid w:val="008538D3"/>
    <w:rsid w:val="00855E16"/>
    <w:rsid w:val="00857639"/>
    <w:rsid w:val="008636DC"/>
    <w:rsid w:val="008654F5"/>
    <w:rsid w:val="00866215"/>
    <w:rsid w:val="00870AEE"/>
    <w:rsid w:val="00876307"/>
    <w:rsid w:val="00876B3A"/>
    <w:rsid w:val="008775CD"/>
    <w:rsid w:val="00885FEA"/>
    <w:rsid w:val="00890250"/>
    <w:rsid w:val="00893F4F"/>
    <w:rsid w:val="0089754C"/>
    <w:rsid w:val="008A166B"/>
    <w:rsid w:val="008A3C43"/>
    <w:rsid w:val="008B1045"/>
    <w:rsid w:val="008B2F34"/>
    <w:rsid w:val="008C708C"/>
    <w:rsid w:val="008F208D"/>
    <w:rsid w:val="008F7ACF"/>
    <w:rsid w:val="008F7EFD"/>
    <w:rsid w:val="00902933"/>
    <w:rsid w:val="00903738"/>
    <w:rsid w:val="00911596"/>
    <w:rsid w:val="00915833"/>
    <w:rsid w:val="00915FFC"/>
    <w:rsid w:val="00920B8C"/>
    <w:rsid w:val="00934F20"/>
    <w:rsid w:val="00937192"/>
    <w:rsid w:val="009433EC"/>
    <w:rsid w:val="0094386C"/>
    <w:rsid w:val="00953021"/>
    <w:rsid w:val="009531C6"/>
    <w:rsid w:val="0095798C"/>
    <w:rsid w:val="009626BA"/>
    <w:rsid w:val="009626CF"/>
    <w:rsid w:val="009709A0"/>
    <w:rsid w:val="009731D9"/>
    <w:rsid w:val="009751B0"/>
    <w:rsid w:val="00975663"/>
    <w:rsid w:val="009766DB"/>
    <w:rsid w:val="0098477E"/>
    <w:rsid w:val="00992149"/>
    <w:rsid w:val="00992877"/>
    <w:rsid w:val="009968B2"/>
    <w:rsid w:val="00997C25"/>
    <w:rsid w:val="009A5BE4"/>
    <w:rsid w:val="009A6E7A"/>
    <w:rsid w:val="009A789A"/>
    <w:rsid w:val="009B19B9"/>
    <w:rsid w:val="009B2F96"/>
    <w:rsid w:val="009B3B0D"/>
    <w:rsid w:val="009B6B62"/>
    <w:rsid w:val="009B6B7F"/>
    <w:rsid w:val="009C0DDB"/>
    <w:rsid w:val="009D1E6C"/>
    <w:rsid w:val="009D567E"/>
    <w:rsid w:val="009D6041"/>
    <w:rsid w:val="009D64D2"/>
    <w:rsid w:val="009E18E2"/>
    <w:rsid w:val="009E2C9C"/>
    <w:rsid w:val="009F12F5"/>
    <w:rsid w:val="009F6521"/>
    <w:rsid w:val="00A010E8"/>
    <w:rsid w:val="00A018D8"/>
    <w:rsid w:val="00A06C17"/>
    <w:rsid w:val="00A178AA"/>
    <w:rsid w:val="00A23587"/>
    <w:rsid w:val="00A253AF"/>
    <w:rsid w:val="00A265C0"/>
    <w:rsid w:val="00A3060F"/>
    <w:rsid w:val="00A310CC"/>
    <w:rsid w:val="00A42BB2"/>
    <w:rsid w:val="00A52347"/>
    <w:rsid w:val="00A56998"/>
    <w:rsid w:val="00A60A91"/>
    <w:rsid w:val="00A61169"/>
    <w:rsid w:val="00A61A90"/>
    <w:rsid w:val="00A67039"/>
    <w:rsid w:val="00A70E45"/>
    <w:rsid w:val="00A74591"/>
    <w:rsid w:val="00A8217F"/>
    <w:rsid w:val="00A82354"/>
    <w:rsid w:val="00A8373E"/>
    <w:rsid w:val="00A842DB"/>
    <w:rsid w:val="00A879AB"/>
    <w:rsid w:val="00A92E61"/>
    <w:rsid w:val="00A96549"/>
    <w:rsid w:val="00A966A4"/>
    <w:rsid w:val="00AA3510"/>
    <w:rsid w:val="00AA5498"/>
    <w:rsid w:val="00AA63B8"/>
    <w:rsid w:val="00AA6542"/>
    <w:rsid w:val="00AA7DB5"/>
    <w:rsid w:val="00AB3EDB"/>
    <w:rsid w:val="00AB588B"/>
    <w:rsid w:val="00AC11AE"/>
    <w:rsid w:val="00AC6C6F"/>
    <w:rsid w:val="00AC77D2"/>
    <w:rsid w:val="00AD5A54"/>
    <w:rsid w:val="00AD7508"/>
    <w:rsid w:val="00AF0C60"/>
    <w:rsid w:val="00AF413C"/>
    <w:rsid w:val="00AF7864"/>
    <w:rsid w:val="00B0658E"/>
    <w:rsid w:val="00B15948"/>
    <w:rsid w:val="00B20DD9"/>
    <w:rsid w:val="00B21524"/>
    <w:rsid w:val="00B25449"/>
    <w:rsid w:val="00B31684"/>
    <w:rsid w:val="00B35C14"/>
    <w:rsid w:val="00B37972"/>
    <w:rsid w:val="00B40269"/>
    <w:rsid w:val="00B43A4A"/>
    <w:rsid w:val="00B44309"/>
    <w:rsid w:val="00B52C2F"/>
    <w:rsid w:val="00B55A28"/>
    <w:rsid w:val="00B57BBF"/>
    <w:rsid w:val="00B60A32"/>
    <w:rsid w:val="00B64E20"/>
    <w:rsid w:val="00B7273A"/>
    <w:rsid w:val="00B90964"/>
    <w:rsid w:val="00B9529D"/>
    <w:rsid w:val="00BA0769"/>
    <w:rsid w:val="00BA0E30"/>
    <w:rsid w:val="00BA1443"/>
    <w:rsid w:val="00BA6DDF"/>
    <w:rsid w:val="00BA7E46"/>
    <w:rsid w:val="00BA7EAE"/>
    <w:rsid w:val="00BB3753"/>
    <w:rsid w:val="00BB3ADE"/>
    <w:rsid w:val="00BC3FF3"/>
    <w:rsid w:val="00BC5820"/>
    <w:rsid w:val="00BC67A1"/>
    <w:rsid w:val="00BC743E"/>
    <w:rsid w:val="00BD1973"/>
    <w:rsid w:val="00BD2677"/>
    <w:rsid w:val="00BD5556"/>
    <w:rsid w:val="00BE7690"/>
    <w:rsid w:val="00BF409D"/>
    <w:rsid w:val="00BF626E"/>
    <w:rsid w:val="00C0341C"/>
    <w:rsid w:val="00C04DFC"/>
    <w:rsid w:val="00C05234"/>
    <w:rsid w:val="00C05790"/>
    <w:rsid w:val="00C147CC"/>
    <w:rsid w:val="00C14D48"/>
    <w:rsid w:val="00C1503D"/>
    <w:rsid w:val="00C1538B"/>
    <w:rsid w:val="00C17E59"/>
    <w:rsid w:val="00C241CE"/>
    <w:rsid w:val="00C25FCF"/>
    <w:rsid w:val="00C2601B"/>
    <w:rsid w:val="00C263B8"/>
    <w:rsid w:val="00C31E67"/>
    <w:rsid w:val="00C3591B"/>
    <w:rsid w:val="00C368C2"/>
    <w:rsid w:val="00C3739C"/>
    <w:rsid w:val="00C509CA"/>
    <w:rsid w:val="00C50A09"/>
    <w:rsid w:val="00C52539"/>
    <w:rsid w:val="00C53613"/>
    <w:rsid w:val="00C54D93"/>
    <w:rsid w:val="00C6055F"/>
    <w:rsid w:val="00C64AF3"/>
    <w:rsid w:val="00C65304"/>
    <w:rsid w:val="00C66D09"/>
    <w:rsid w:val="00C713DC"/>
    <w:rsid w:val="00C7716F"/>
    <w:rsid w:val="00C80E7F"/>
    <w:rsid w:val="00C83523"/>
    <w:rsid w:val="00C92064"/>
    <w:rsid w:val="00C92D24"/>
    <w:rsid w:val="00C97364"/>
    <w:rsid w:val="00CA1EC8"/>
    <w:rsid w:val="00CA499D"/>
    <w:rsid w:val="00CA6939"/>
    <w:rsid w:val="00CB7C41"/>
    <w:rsid w:val="00CC37BC"/>
    <w:rsid w:val="00CC763E"/>
    <w:rsid w:val="00CD0F4D"/>
    <w:rsid w:val="00CD271E"/>
    <w:rsid w:val="00CD28D2"/>
    <w:rsid w:val="00CD3DEE"/>
    <w:rsid w:val="00CD7024"/>
    <w:rsid w:val="00CE45E2"/>
    <w:rsid w:val="00CE6325"/>
    <w:rsid w:val="00D0558F"/>
    <w:rsid w:val="00D07557"/>
    <w:rsid w:val="00D07C8E"/>
    <w:rsid w:val="00D128C2"/>
    <w:rsid w:val="00D1416C"/>
    <w:rsid w:val="00D2218C"/>
    <w:rsid w:val="00D27ADB"/>
    <w:rsid w:val="00D31D44"/>
    <w:rsid w:val="00D47A9C"/>
    <w:rsid w:val="00D55B54"/>
    <w:rsid w:val="00D607B8"/>
    <w:rsid w:val="00D63BEA"/>
    <w:rsid w:val="00D6575E"/>
    <w:rsid w:val="00D70B9D"/>
    <w:rsid w:val="00D71244"/>
    <w:rsid w:val="00D73702"/>
    <w:rsid w:val="00D76464"/>
    <w:rsid w:val="00D83180"/>
    <w:rsid w:val="00D87AD6"/>
    <w:rsid w:val="00D96E10"/>
    <w:rsid w:val="00DA380E"/>
    <w:rsid w:val="00DA45A8"/>
    <w:rsid w:val="00DA5AD2"/>
    <w:rsid w:val="00DB3F9A"/>
    <w:rsid w:val="00DC7DD4"/>
    <w:rsid w:val="00DD6F9D"/>
    <w:rsid w:val="00DE223A"/>
    <w:rsid w:val="00DE33AB"/>
    <w:rsid w:val="00DE616F"/>
    <w:rsid w:val="00DE69A4"/>
    <w:rsid w:val="00DF0FD8"/>
    <w:rsid w:val="00DF4F52"/>
    <w:rsid w:val="00E000CD"/>
    <w:rsid w:val="00E05819"/>
    <w:rsid w:val="00E13CA5"/>
    <w:rsid w:val="00E14122"/>
    <w:rsid w:val="00E17DE6"/>
    <w:rsid w:val="00E22EAC"/>
    <w:rsid w:val="00E260B5"/>
    <w:rsid w:val="00E30239"/>
    <w:rsid w:val="00E31F9A"/>
    <w:rsid w:val="00E33193"/>
    <w:rsid w:val="00E37585"/>
    <w:rsid w:val="00E40E5F"/>
    <w:rsid w:val="00E43125"/>
    <w:rsid w:val="00E467ED"/>
    <w:rsid w:val="00E5195B"/>
    <w:rsid w:val="00E51B89"/>
    <w:rsid w:val="00E5443C"/>
    <w:rsid w:val="00E562D3"/>
    <w:rsid w:val="00E60E42"/>
    <w:rsid w:val="00E61331"/>
    <w:rsid w:val="00E62EF9"/>
    <w:rsid w:val="00E66A2C"/>
    <w:rsid w:val="00E75E19"/>
    <w:rsid w:val="00E83B7B"/>
    <w:rsid w:val="00E85C43"/>
    <w:rsid w:val="00E86988"/>
    <w:rsid w:val="00E962D8"/>
    <w:rsid w:val="00E968D6"/>
    <w:rsid w:val="00E96950"/>
    <w:rsid w:val="00EA1F56"/>
    <w:rsid w:val="00EA3CC3"/>
    <w:rsid w:val="00EA3DB2"/>
    <w:rsid w:val="00EA3EF0"/>
    <w:rsid w:val="00EA4199"/>
    <w:rsid w:val="00EA44B4"/>
    <w:rsid w:val="00EA4530"/>
    <w:rsid w:val="00EB0C3C"/>
    <w:rsid w:val="00EB3D78"/>
    <w:rsid w:val="00EB4F62"/>
    <w:rsid w:val="00EC24B1"/>
    <w:rsid w:val="00EC2AA0"/>
    <w:rsid w:val="00EC6ABD"/>
    <w:rsid w:val="00ED2E99"/>
    <w:rsid w:val="00ED314C"/>
    <w:rsid w:val="00ED4536"/>
    <w:rsid w:val="00EE0F54"/>
    <w:rsid w:val="00EE2DAE"/>
    <w:rsid w:val="00EE3BBA"/>
    <w:rsid w:val="00EE3EE3"/>
    <w:rsid w:val="00EE59C9"/>
    <w:rsid w:val="00EE6281"/>
    <w:rsid w:val="00EE6E8D"/>
    <w:rsid w:val="00EF0BFA"/>
    <w:rsid w:val="00EF5499"/>
    <w:rsid w:val="00EF769E"/>
    <w:rsid w:val="00F02A70"/>
    <w:rsid w:val="00F03EF1"/>
    <w:rsid w:val="00F0558D"/>
    <w:rsid w:val="00F06431"/>
    <w:rsid w:val="00F13C5B"/>
    <w:rsid w:val="00F1427A"/>
    <w:rsid w:val="00F15138"/>
    <w:rsid w:val="00F21243"/>
    <w:rsid w:val="00F2760F"/>
    <w:rsid w:val="00F27D22"/>
    <w:rsid w:val="00F27E37"/>
    <w:rsid w:val="00F3175F"/>
    <w:rsid w:val="00F35117"/>
    <w:rsid w:val="00F37BC6"/>
    <w:rsid w:val="00F4386E"/>
    <w:rsid w:val="00F45F9C"/>
    <w:rsid w:val="00F466B0"/>
    <w:rsid w:val="00F500C0"/>
    <w:rsid w:val="00F50135"/>
    <w:rsid w:val="00F5233E"/>
    <w:rsid w:val="00F530DC"/>
    <w:rsid w:val="00F5328A"/>
    <w:rsid w:val="00F537A8"/>
    <w:rsid w:val="00F53801"/>
    <w:rsid w:val="00F57F79"/>
    <w:rsid w:val="00F61592"/>
    <w:rsid w:val="00F66149"/>
    <w:rsid w:val="00F665B8"/>
    <w:rsid w:val="00F71033"/>
    <w:rsid w:val="00F72020"/>
    <w:rsid w:val="00F7483E"/>
    <w:rsid w:val="00F76690"/>
    <w:rsid w:val="00F81B4D"/>
    <w:rsid w:val="00F81EE1"/>
    <w:rsid w:val="00F82CBD"/>
    <w:rsid w:val="00F8562C"/>
    <w:rsid w:val="00F86809"/>
    <w:rsid w:val="00FA755E"/>
    <w:rsid w:val="00FB0185"/>
    <w:rsid w:val="00FB31A1"/>
    <w:rsid w:val="00FD7BBF"/>
    <w:rsid w:val="00FF071A"/>
    <w:rsid w:val="00FF098A"/>
    <w:rsid w:val="00FF139E"/>
    <w:rsid w:val="00FF25C8"/>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30723"/>
    <o:shapelayout v:ext="edit">
      <o:idmap v:ext="edit" data="1"/>
    </o:shapelayout>
  </w:shapeDefaults>
  <w:decimalSymbol w:val="."/>
  <w:listSeparator w:val=","/>
  <w14:docId w14:val="2C071FFA"/>
  <w15:docId w15:val="{0864A719-060F-48AA-9829-ABE67D1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8C"/>
    <w:rPr>
      <w:sz w:val="24"/>
      <w:lang w:eastAsia="en-US"/>
    </w:rPr>
  </w:style>
  <w:style w:type="paragraph" w:styleId="Heading1">
    <w:name w:val="heading 1"/>
    <w:basedOn w:val="Normal"/>
    <w:next w:val="Normal"/>
    <w:link w:val="Heading1Char"/>
    <w:qFormat/>
    <w:rsid w:val="00405F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893F4F"/>
    <w:pPr>
      <w:keepNext/>
      <w:outlineLvl w:val="1"/>
    </w:pPr>
    <w:rPr>
      <w:rFonts w:ascii="Arial" w:hAnsi="Arial"/>
      <w:b/>
    </w:rPr>
  </w:style>
  <w:style w:type="paragraph" w:styleId="Heading4">
    <w:name w:val="heading 4"/>
    <w:basedOn w:val="Normal"/>
    <w:next w:val="Normal"/>
    <w:link w:val="Heading4Char"/>
    <w:semiHidden/>
    <w:unhideWhenUsed/>
    <w:qFormat/>
    <w:rsid w:val="00402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link w:val="BodyTextChar"/>
    <w:pPr>
      <w:jc w:val="both"/>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D0D70"/>
    <w:rPr>
      <w:rFonts w:ascii="Tahoma" w:hAnsi="Tahoma" w:cs="Tahoma"/>
      <w:sz w:val="16"/>
      <w:szCs w:val="16"/>
    </w:rPr>
  </w:style>
  <w:style w:type="paragraph" w:styleId="DocumentMap">
    <w:name w:val="Document Map"/>
    <w:basedOn w:val="Normal"/>
    <w:semiHidden/>
    <w:rsid w:val="004D0D70"/>
    <w:pPr>
      <w:shd w:val="clear" w:color="auto" w:fill="000080"/>
    </w:pPr>
    <w:rPr>
      <w:rFonts w:ascii="Tahoma" w:hAnsi="Tahoma" w:cs="Tahoma"/>
      <w:sz w:val="20"/>
    </w:rPr>
  </w:style>
  <w:style w:type="paragraph" w:styleId="BodyText2">
    <w:name w:val="Body Text 2"/>
    <w:basedOn w:val="Normal"/>
    <w:rsid w:val="008F208D"/>
    <w:pPr>
      <w:spacing w:after="120" w:line="480" w:lineRule="auto"/>
    </w:pPr>
  </w:style>
  <w:style w:type="character" w:customStyle="1" w:styleId="TitleChar">
    <w:name w:val="Title Char"/>
    <w:link w:val="Title"/>
    <w:rsid w:val="000D6CA9"/>
    <w:rPr>
      <w:b/>
      <w:sz w:val="24"/>
      <w:u w:val="single"/>
      <w:lang w:eastAsia="en-US"/>
    </w:rPr>
  </w:style>
  <w:style w:type="character" w:styleId="Hyperlink">
    <w:name w:val="Hyperlink"/>
    <w:uiPriority w:val="99"/>
    <w:rsid w:val="00AA63B8"/>
    <w:rPr>
      <w:color w:val="0000FF"/>
      <w:u w:val="single"/>
    </w:rPr>
  </w:style>
  <w:style w:type="paragraph" w:styleId="BodyText3">
    <w:name w:val="Body Text 3"/>
    <w:basedOn w:val="Normal"/>
    <w:link w:val="BodyText3Char"/>
    <w:rsid w:val="00F15138"/>
    <w:pPr>
      <w:spacing w:after="120"/>
    </w:pPr>
    <w:rPr>
      <w:sz w:val="16"/>
      <w:szCs w:val="16"/>
    </w:rPr>
  </w:style>
  <w:style w:type="character" w:customStyle="1" w:styleId="BodyText3Char">
    <w:name w:val="Body Text 3 Char"/>
    <w:link w:val="BodyText3"/>
    <w:rsid w:val="00F15138"/>
    <w:rPr>
      <w:sz w:val="16"/>
      <w:szCs w:val="16"/>
      <w:lang w:eastAsia="en-US"/>
    </w:rPr>
  </w:style>
  <w:style w:type="paragraph" w:styleId="ListParagraph">
    <w:name w:val="List Paragraph"/>
    <w:basedOn w:val="Normal"/>
    <w:uiPriority w:val="34"/>
    <w:qFormat/>
    <w:rsid w:val="009709A0"/>
    <w:pPr>
      <w:ind w:left="720"/>
    </w:pPr>
  </w:style>
  <w:style w:type="character" w:customStyle="1" w:styleId="BodyTextChar">
    <w:name w:val="Body Text Char"/>
    <w:link w:val="BodyText"/>
    <w:rsid w:val="00920B8C"/>
    <w:rPr>
      <w:rFonts w:ascii="Arial" w:hAnsi="Arial" w:cs="Arial"/>
      <w:sz w:val="24"/>
      <w:lang w:eastAsia="en-US"/>
    </w:rPr>
  </w:style>
  <w:style w:type="character" w:customStyle="1" w:styleId="HeaderChar">
    <w:name w:val="Header Char"/>
    <w:link w:val="Header"/>
    <w:uiPriority w:val="99"/>
    <w:rsid w:val="00EE59C9"/>
    <w:rPr>
      <w:sz w:val="24"/>
      <w:lang w:eastAsia="en-US"/>
    </w:rPr>
  </w:style>
  <w:style w:type="character" w:styleId="CommentReference">
    <w:name w:val="annotation reference"/>
    <w:rsid w:val="00F71033"/>
    <w:rPr>
      <w:sz w:val="16"/>
      <w:szCs w:val="16"/>
    </w:rPr>
  </w:style>
  <w:style w:type="paragraph" w:styleId="CommentText">
    <w:name w:val="annotation text"/>
    <w:basedOn w:val="Normal"/>
    <w:link w:val="CommentTextChar"/>
    <w:rsid w:val="00F71033"/>
    <w:rPr>
      <w:sz w:val="20"/>
    </w:rPr>
  </w:style>
  <w:style w:type="character" w:customStyle="1" w:styleId="CommentTextChar">
    <w:name w:val="Comment Text Char"/>
    <w:link w:val="CommentText"/>
    <w:rsid w:val="00F71033"/>
    <w:rPr>
      <w:lang w:eastAsia="en-US"/>
    </w:rPr>
  </w:style>
  <w:style w:type="paragraph" w:styleId="CommentSubject">
    <w:name w:val="annotation subject"/>
    <w:basedOn w:val="CommentText"/>
    <w:next w:val="CommentText"/>
    <w:link w:val="CommentSubjectChar"/>
    <w:rsid w:val="00F71033"/>
    <w:rPr>
      <w:b/>
      <w:bCs/>
    </w:rPr>
  </w:style>
  <w:style w:type="character" w:customStyle="1" w:styleId="CommentSubjectChar">
    <w:name w:val="Comment Subject Char"/>
    <w:link w:val="CommentSubject"/>
    <w:rsid w:val="00F71033"/>
    <w:rPr>
      <w:b/>
      <w:bCs/>
      <w:lang w:eastAsia="en-US"/>
    </w:rPr>
  </w:style>
  <w:style w:type="table" w:styleId="TableGrid">
    <w:name w:val="Table Grid"/>
    <w:basedOn w:val="TableNormal"/>
    <w:uiPriority w:val="59"/>
    <w:rsid w:val="005C055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171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5F8B"/>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9E2C9C"/>
    <w:rPr>
      <w:color w:val="605E5C"/>
      <w:shd w:val="clear" w:color="auto" w:fill="E1DFDD"/>
    </w:rPr>
  </w:style>
  <w:style w:type="character" w:customStyle="1" w:styleId="Heading4Char">
    <w:name w:val="Heading 4 Char"/>
    <w:basedOn w:val="DefaultParagraphFont"/>
    <w:link w:val="Heading4"/>
    <w:semiHidden/>
    <w:rsid w:val="00402815"/>
    <w:rPr>
      <w:rFonts w:asciiTheme="majorHAnsi" w:eastAsiaTheme="majorEastAsia" w:hAnsiTheme="majorHAnsi" w:cstheme="majorBidi"/>
      <w:i/>
      <w:iCs/>
      <w:color w:val="2F5496"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5111">
      <w:bodyDiv w:val="1"/>
      <w:marLeft w:val="0"/>
      <w:marRight w:val="0"/>
      <w:marTop w:val="0"/>
      <w:marBottom w:val="0"/>
      <w:divBdr>
        <w:top w:val="none" w:sz="0" w:space="0" w:color="auto"/>
        <w:left w:val="none" w:sz="0" w:space="0" w:color="auto"/>
        <w:bottom w:val="none" w:sz="0" w:space="0" w:color="auto"/>
        <w:right w:val="none" w:sz="0" w:space="0" w:color="auto"/>
      </w:divBdr>
    </w:div>
    <w:div w:id="260527090">
      <w:bodyDiv w:val="1"/>
      <w:marLeft w:val="0"/>
      <w:marRight w:val="0"/>
      <w:marTop w:val="0"/>
      <w:marBottom w:val="0"/>
      <w:divBdr>
        <w:top w:val="none" w:sz="0" w:space="0" w:color="auto"/>
        <w:left w:val="none" w:sz="0" w:space="0" w:color="auto"/>
        <w:bottom w:val="none" w:sz="0" w:space="0" w:color="auto"/>
        <w:right w:val="none" w:sz="0" w:space="0" w:color="auto"/>
      </w:divBdr>
    </w:div>
    <w:div w:id="448166376">
      <w:bodyDiv w:val="1"/>
      <w:marLeft w:val="0"/>
      <w:marRight w:val="0"/>
      <w:marTop w:val="0"/>
      <w:marBottom w:val="0"/>
      <w:divBdr>
        <w:top w:val="none" w:sz="0" w:space="0" w:color="auto"/>
        <w:left w:val="none" w:sz="0" w:space="0" w:color="auto"/>
        <w:bottom w:val="none" w:sz="0" w:space="0" w:color="auto"/>
        <w:right w:val="none" w:sz="0" w:space="0" w:color="auto"/>
      </w:divBdr>
    </w:div>
    <w:div w:id="495071338">
      <w:bodyDiv w:val="1"/>
      <w:marLeft w:val="0"/>
      <w:marRight w:val="0"/>
      <w:marTop w:val="0"/>
      <w:marBottom w:val="0"/>
      <w:divBdr>
        <w:top w:val="none" w:sz="0" w:space="0" w:color="auto"/>
        <w:left w:val="none" w:sz="0" w:space="0" w:color="auto"/>
        <w:bottom w:val="none" w:sz="0" w:space="0" w:color="auto"/>
        <w:right w:val="none" w:sz="0" w:space="0" w:color="auto"/>
      </w:divBdr>
    </w:div>
    <w:div w:id="720597040">
      <w:bodyDiv w:val="1"/>
      <w:marLeft w:val="0"/>
      <w:marRight w:val="0"/>
      <w:marTop w:val="0"/>
      <w:marBottom w:val="0"/>
      <w:divBdr>
        <w:top w:val="none" w:sz="0" w:space="0" w:color="auto"/>
        <w:left w:val="none" w:sz="0" w:space="0" w:color="auto"/>
        <w:bottom w:val="none" w:sz="0" w:space="0" w:color="auto"/>
        <w:right w:val="none" w:sz="0" w:space="0" w:color="auto"/>
      </w:divBdr>
    </w:div>
    <w:div w:id="787041400">
      <w:bodyDiv w:val="1"/>
      <w:marLeft w:val="0"/>
      <w:marRight w:val="0"/>
      <w:marTop w:val="0"/>
      <w:marBottom w:val="0"/>
      <w:divBdr>
        <w:top w:val="none" w:sz="0" w:space="0" w:color="auto"/>
        <w:left w:val="none" w:sz="0" w:space="0" w:color="auto"/>
        <w:bottom w:val="none" w:sz="0" w:space="0" w:color="auto"/>
        <w:right w:val="none" w:sz="0" w:space="0" w:color="auto"/>
      </w:divBdr>
    </w:div>
    <w:div w:id="800660036">
      <w:bodyDiv w:val="1"/>
      <w:marLeft w:val="0"/>
      <w:marRight w:val="0"/>
      <w:marTop w:val="0"/>
      <w:marBottom w:val="0"/>
      <w:divBdr>
        <w:top w:val="none" w:sz="0" w:space="0" w:color="auto"/>
        <w:left w:val="none" w:sz="0" w:space="0" w:color="auto"/>
        <w:bottom w:val="none" w:sz="0" w:space="0" w:color="auto"/>
        <w:right w:val="none" w:sz="0" w:space="0" w:color="auto"/>
      </w:divBdr>
    </w:div>
    <w:div w:id="804468539">
      <w:bodyDiv w:val="1"/>
      <w:marLeft w:val="0"/>
      <w:marRight w:val="0"/>
      <w:marTop w:val="0"/>
      <w:marBottom w:val="0"/>
      <w:divBdr>
        <w:top w:val="none" w:sz="0" w:space="0" w:color="auto"/>
        <w:left w:val="none" w:sz="0" w:space="0" w:color="auto"/>
        <w:bottom w:val="none" w:sz="0" w:space="0" w:color="auto"/>
        <w:right w:val="none" w:sz="0" w:space="0" w:color="auto"/>
      </w:divBdr>
    </w:div>
    <w:div w:id="1405370440">
      <w:bodyDiv w:val="1"/>
      <w:marLeft w:val="0"/>
      <w:marRight w:val="0"/>
      <w:marTop w:val="0"/>
      <w:marBottom w:val="0"/>
      <w:divBdr>
        <w:top w:val="none" w:sz="0" w:space="0" w:color="auto"/>
        <w:left w:val="none" w:sz="0" w:space="0" w:color="auto"/>
        <w:bottom w:val="none" w:sz="0" w:space="0" w:color="auto"/>
        <w:right w:val="none" w:sz="0" w:space="0" w:color="auto"/>
      </w:divBdr>
    </w:div>
    <w:div w:id="1426727843">
      <w:bodyDiv w:val="1"/>
      <w:marLeft w:val="0"/>
      <w:marRight w:val="0"/>
      <w:marTop w:val="0"/>
      <w:marBottom w:val="0"/>
      <w:divBdr>
        <w:top w:val="none" w:sz="0" w:space="0" w:color="auto"/>
        <w:left w:val="none" w:sz="0" w:space="0" w:color="auto"/>
        <w:bottom w:val="none" w:sz="0" w:space="0" w:color="auto"/>
        <w:right w:val="none" w:sz="0" w:space="0" w:color="auto"/>
      </w:divBdr>
    </w:div>
    <w:div w:id="1439178426">
      <w:bodyDiv w:val="1"/>
      <w:marLeft w:val="0"/>
      <w:marRight w:val="0"/>
      <w:marTop w:val="0"/>
      <w:marBottom w:val="0"/>
      <w:divBdr>
        <w:top w:val="none" w:sz="0" w:space="0" w:color="auto"/>
        <w:left w:val="none" w:sz="0" w:space="0" w:color="auto"/>
        <w:bottom w:val="none" w:sz="0" w:space="0" w:color="auto"/>
        <w:right w:val="none" w:sz="0" w:space="0" w:color="auto"/>
      </w:divBdr>
    </w:div>
    <w:div w:id="1469662884">
      <w:bodyDiv w:val="1"/>
      <w:marLeft w:val="0"/>
      <w:marRight w:val="0"/>
      <w:marTop w:val="0"/>
      <w:marBottom w:val="0"/>
      <w:divBdr>
        <w:top w:val="none" w:sz="0" w:space="0" w:color="auto"/>
        <w:left w:val="none" w:sz="0" w:space="0" w:color="auto"/>
        <w:bottom w:val="none" w:sz="0" w:space="0" w:color="auto"/>
        <w:right w:val="none" w:sz="0" w:space="0" w:color="auto"/>
      </w:divBdr>
    </w:div>
    <w:div w:id="1514295114">
      <w:bodyDiv w:val="1"/>
      <w:marLeft w:val="0"/>
      <w:marRight w:val="0"/>
      <w:marTop w:val="0"/>
      <w:marBottom w:val="0"/>
      <w:divBdr>
        <w:top w:val="none" w:sz="0" w:space="0" w:color="auto"/>
        <w:left w:val="none" w:sz="0" w:space="0" w:color="auto"/>
        <w:bottom w:val="none" w:sz="0" w:space="0" w:color="auto"/>
        <w:right w:val="none" w:sz="0" w:space="0" w:color="auto"/>
      </w:divBdr>
    </w:div>
    <w:div w:id="1591159032">
      <w:bodyDiv w:val="1"/>
      <w:marLeft w:val="0"/>
      <w:marRight w:val="0"/>
      <w:marTop w:val="0"/>
      <w:marBottom w:val="0"/>
      <w:divBdr>
        <w:top w:val="none" w:sz="0" w:space="0" w:color="auto"/>
        <w:left w:val="none" w:sz="0" w:space="0" w:color="auto"/>
        <w:bottom w:val="none" w:sz="0" w:space="0" w:color="auto"/>
        <w:right w:val="none" w:sz="0" w:space="0" w:color="auto"/>
      </w:divBdr>
    </w:div>
    <w:div w:id="1718158592">
      <w:bodyDiv w:val="1"/>
      <w:marLeft w:val="0"/>
      <w:marRight w:val="0"/>
      <w:marTop w:val="0"/>
      <w:marBottom w:val="0"/>
      <w:divBdr>
        <w:top w:val="none" w:sz="0" w:space="0" w:color="auto"/>
        <w:left w:val="none" w:sz="0" w:space="0" w:color="auto"/>
        <w:bottom w:val="none" w:sz="0" w:space="0" w:color="auto"/>
        <w:right w:val="none" w:sz="0" w:space="0" w:color="auto"/>
      </w:divBdr>
    </w:div>
    <w:div w:id="1720662318">
      <w:bodyDiv w:val="1"/>
      <w:marLeft w:val="0"/>
      <w:marRight w:val="0"/>
      <w:marTop w:val="0"/>
      <w:marBottom w:val="0"/>
      <w:divBdr>
        <w:top w:val="none" w:sz="0" w:space="0" w:color="auto"/>
        <w:left w:val="none" w:sz="0" w:space="0" w:color="auto"/>
        <w:bottom w:val="none" w:sz="0" w:space="0" w:color="auto"/>
        <w:right w:val="none" w:sz="0" w:space="0" w:color="auto"/>
      </w:divBdr>
    </w:div>
    <w:div w:id="1899783845">
      <w:bodyDiv w:val="1"/>
      <w:marLeft w:val="0"/>
      <w:marRight w:val="0"/>
      <w:marTop w:val="0"/>
      <w:marBottom w:val="0"/>
      <w:divBdr>
        <w:top w:val="none" w:sz="0" w:space="0" w:color="auto"/>
        <w:left w:val="none" w:sz="0" w:space="0" w:color="auto"/>
        <w:bottom w:val="none" w:sz="0" w:space="0" w:color="auto"/>
        <w:right w:val="none" w:sz="0" w:space="0" w:color="auto"/>
      </w:divBdr>
    </w:div>
    <w:div w:id="1976838521">
      <w:bodyDiv w:val="1"/>
      <w:marLeft w:val="0"/>
      <w:marRight w:val="0"/>
      <w:marTop w:val="0"/>
      <w:marBottom w:val="0"/>
      <w:divBdr>
        <w:top w:val="none" w:sz="0" w:space="0" w:color="auto"/>
        <w:left w:val="none" w:sz="0" w:space="0" w:color="auto"/>
        <w:bottom w:val="none" w:sz="0" w:space="0" w:color="auto"/>
        <w:right w:val="none" w:sz="0" w:space="0" w:color="auto"/>
      </w:divBdr>
    </w:div>
    <w:div w:id="2030328774">
      <w:bodyDiv w:val="1"/>
      <w:marLeft w:val="0"/>
      <w:marRight w:val="0"/>
      <w:marTop w:val="0"/>
      <w:marBottom w:val="0"/>
      <w:divBdr>
        <w:top w:val="none" w:sz="0" w:space="0" w:color="auto"/>
        <w:left w:val="none" w:sz="0" w:space="0" w:color="auto"/>
        <w:bottom w:val="none" w:sz="0" w:space="0" w:color="auto"/>
        <w:right w:val="none" w:sz="0" w:space="0" w:color="auto"/>
      </w:divBdr>
    </w:div>
    <w:div w:id="2108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2033</Characters>
  <Application>Microsoft Office Word</Application>
  <DocSecurity>10</DocSecurity>
  <Lines>16</Lines>
  <Paragraphs>4</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2380</CharactersWithSpaces>
  <SharedDoc>false</SharedDoc>
  <HLinks>
    <vt:vector size="18" baseType="variant">
      <vt:variant>
        <vt:i4>6684672</vt:i4>
      </vt:variant>
      <vt:variant>
        <vt:i4>6</vt:i4>
      </vt:variant>
      <vt:variant>
        <vt:i4>0</vt:i4>
      </vt:variant>
      <vt:variant>
        <vt:i4>5</vt:i4>
      </vt:variant>
      <vt:variant>
        <vt:lpwstr>mailto:transport@norwich.gov.uk</vt:lpwstr>
      </vt:variant>
      <vt:variant>
        <vt:lpwstr/>
      </vt:variant>
      <vt:variant>
        <vt:i4>3473532</vt:i4>
      </vt:variant>
      <vt:variant>
        <vt:i4>3</vt:i4>
      </vt:variant>
      <vt:variant>
        <vt:i4>0</vt:i4>
      </vt:variant>
      <vt:variant>
        <vt:i4>5</vt:i4>
      </vt:variant>
      <vt:variant>
        <vt:lpwstr>https://www.norwich.gov.uk/roadsandparking</vt:lpwstr>
      </vt:variant>
      <vt:variant>
        <vt:lpwstr/>
      </vt:variant>
      <vt:variant>
        <vt:i4>983131</vt:i4>
      </vt:variant>
      <vt:variant>
        <vt:i4>0</vt:i4>
      </vt:variant>
      <vt:variant>
        <vt:i4>0</vt:i4>
      </vt:variant>
      <vt:variant>
        <vt:i4>5</vt:i4>
      </vt:variant>
      <vt:variant>
        <vt:lpwstr>http://www.norwich.gov.uk/TRO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creator>hsimmo</dc:creator>
  <cp:lastModifiedBy>Wilton, Alison</cp:lastModifiedBy>
  <cp:revision>4</cp:revision>
  <cp:lastPrinted>2017-01-11T15:58:00Z</cp:lastPrinted>
  <dcterms:created xsi:type="dcterms:W3CDTF">2023-08-10T12:23:00Z</dcterms:created>
  <dcterms:modified xsi:type="dcterms:W3CDTF">2023-08-10T12:25:00Z</dcterms:modified>
</cp:coreProperties>
</file>