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2525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10491604" w14:textId="7CE8CFBC" w:rsidR="00EC6326" w:rsidRPr="00EC6326" w:rsidRDefault="00EC6326" w:rsidP="00F23A8B">
      <w:pPr>
        <w:jc w:val="center"/>
        <w:rPr>
          <w:rFonts w:ascii="Arial" w:hAnsi="Arial"/>
          <w:sz w:val="16"/>
          <w:szCs w:val="16"/>
          <w:lang w:eastAsia="en-US"/>
        </w:rPr>
      </w:pPr>
      <w:bookmarkStart w:id="0" w:name="VFCursor"/>
      <w:bookmarkEnd w:id="0"/>
      <w:r w:rsidRPr="00EC6326">
        <w:rPr>
          <w:rFonts w:ascii="Arial" w:hAnsi="Arial"/>
          <w:b/>
          <w:szCs w:val="20"/>
          <w:lang w:eastAsia="en-US"/>
        </w:rPr>
        <w:t xml:space="preserve">THE NORFOLK COUNTY COUNCIL </w:t>
      </w:r>
      <w:r w:rsidR="00F23A8B">
        <w:rPr>
          <w:rFonts w:ascii="Arial" w:hAnsi="Arial"/>
          <w:b/>
        </w:rPr>
        <w:t>(MOTOR CARAVANS) (PROHIBITION OF WAITING) TRAFFIC REGULATION ORDER 2023</w:t>
      </w:r>
    </w:p>
    <w:p w14:paraId="5EDE5245" w14:textId="77777777" w:rsidR="00AB549C" w:rsidRP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12071176" w14:textId="6C18D336" w:rsidR="00E00A30" w:rsidRDefault="002957C5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</w:t>
      </w:r>
      <w:r w:rsidR="008E53A3" w:rsidRPr="00AB549C">
        <w:rPr>
          <w:rFonts w:ascii="Arial" w:hAnsi="Arial" w:cs="Arial"/>
          <w:b/>
          <w:u w:val="single"/>
          <w:lang w:eastAsia="en-US"/>
        </w:rPr>
        <w:t>OF REASONS</w:t>
      </w:r>
      <w:r w:rsidR="00AB549C" w:rsidRPr="00AB549C">
        <w:rPr>
          <w:rFonts w:ascii="Arial" w:hAnsi="Arial" w:cs="Arial"/>
          <w:b/>
          <w:u w:val="single"/>
          <w:lang w:eastAsia="en-US"/>
        </w:rPr>
        <w:t xml:space="preserve"> FOR MAKING THE ORDER</w:t>
      </w:r>
    </w:p>
    <w:p w14:paraId="3435A107" w14:textId="7AE41445" w:rsid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1AEA882A" w14:textId="327678B8" w:rsidR="00D81001" w:rsidRPr="00D81001" w:rsidRDefault="00D81001" w:rsidP="00F86AFB">
      <w:pPr>
        <w:jc w:val="center"/>
        <w:rPr>
          <w:rFonts w:ascii="Arial" w:hAnsi="Arial" w:cs="Arial"/>
          <w:lang w:eastAsia="en-US"/>
        </w:rPr>
      </w:pPr>
    </w:p>
    <w:p w14:paraId="20FCCFF2" w14:textId="4A63DAFA" w:rsidR="00F23A8B" w:rsidRDefault="00F23A8B" w:rsidP="00F23A8B">
      <w:pPr>
        <w:rPr>
          <w:rFonts w:ascii="Arial" w:hAnsi="Arial" w:cs="Arial"/>
          <w:bCs/>
        </w:rPr>
      </w:pPr>
      <w:r w:rsidRPr="005D28D2">
        <w:rPr>
          <w:rFonts w:ascii="Arial" w:hAnsi="Arial" w:cs="Arial"/>
          <w:bCs/>
        </w:rPr>
        <w:t>Overnight parking of motor caravans is becoming more prolific on Beach Road, Salthouse.</w:t>
      </w:r>
      <w:r w:rsidR="005D28D2" w:rsidRPr="005D28D2">
        <w:rPr>
          <w:rFonts w:ascii="Arial" w:hAnsi="Arial" w:cs="Arial"/>
          <w:bCs/>
        </w:rPr>
        <w:t xml:space="preserve">   This leads to increase in refuse and emptying of portable toilets or similar into the road</w:t>
      </w:r>
      <w:r w:rsidR="005D28D2">
        <w:rPr>
          <w:rFonts w:ascii="Arial" w:hAnsi="Arial" w:cs="Arial"/>
          <w:bCs/>
        </w:rPr>
        <w:t xml:space="preserve"> which causes danger to other road users.</w:t>
      </w:r>
    </w:p>
    <w:p w14:paraId="002AD09C" w14:textId="77777777" w:rsidR="005D28D2" w:rsidRPr="005D28D2" w:rsidRDefault="005D28D2" w:rsidP="00F23A8B">
      <w:pPr>
        <w:rPr>
          <w:rFonts w:ascii="Arial" w:hAnsi="Arial" w:cs="Arial"/>
          <w:bCs/>
        </w:rPr>
      </w:pPr>
    </w:p>
    <w:p w14:paraId="18F99A63" w14:textId="6EA642ED" w:rsidR="00F23A8B" w:rsidRPr="005D28D2" w:rsidRDefault="00F23A8B" w:rsidP="00F23A8B">
      <w:pPr>
        <w:rPr>
          <w:rFonts w:ascii="Arial" w:hAnsi="Arial" w:cs="Arial"/>
        </w:rPr>
      </w:pPr>
      <w:r w:rsidRPr="005D28D2">
        <w:rPr>
          <w:rFonts w:ascii="Arial" w:hAnsi="Arial" w:cs="Arial"/>
        </w:rPr>
        <w:t xml:space="preserve">To provide a solution to this issue it is proposed to introduce (where there are no existing restrictions) a restriction prohibiting motor caravans from waiting between </w:t>
      </w:r>
      <w:r w:rsidR="005D28D2">
        <w:rPr>
          <w:rFonts w:ascii="Arial" w:hAnsi="Arial"/>
        </w:rPr>
        <w:t>6.30pm and 8.30am</w:t>
      </w:r>
      <w:r w:rsidRPr="005D28D2">
        <w:rPr>
          <w:rFonts w:ascii="Arial" w:hAnsi="Arial" w:cs="Arial"/>
        </w:rPr>
        <w:t xml:space="preserve"> throughout the week</w:t>
      </w:r>
      <w:r w:rsidR="005D28D2">
        <w:rPr>
          <w:rFonts w:ascii="Arial" w:hAnsi="Arial" w:cs="Arial"/>
        </w:rPr>
        <w:t>.</w:t>
      </w:r>
    </w:p>
    <w:p w14:paraId="09CD83D6" w14:textId="2C475C12" w:rsidR="00F23A8B" w:rsidRPr="005D28D2" w:rsidRDefault="00F23A8B" w:rsidP="00F23A8B">
      <w:pPr>
        <w:rPr>
          <w:rFonts w:ascii="Arial" w:hAnsi="Arial" w:cs="Arial"/>
        </w:rPr>
      </w:pPr>
    </w:p>
    <w:p w14:paraId="24168984" w14:textId="77777777" w:rsidR="00F23A8B" w:rsidRDefault="00F23A8B" w:rsidP="00F23A8B">
      <w:pPr>
        <w:jc w:val="both"/>
        <w:rPr>
          <w:rFonts w:ascii="Arial" w:hAnsi="Arial"/>
        </w:rPr>
      </w:pPr>
      <w:r>
        <w:rPr>
          <w:rFonts w:ascii="Arial" w:hAnsi="Arial"/>
        </w:rPr>
        <w:t>The proposal to make the Orders is therefore made because it appears to the County Council that it is expedient to do so in accordance with Sub-Section 1</w:t>
      </w:r>
      <w:r w:rsidRPr="004138DD">
        <w:rPr>
          <w:rFonts w:ascii="Arial" w:hAnsi="Arial"/>
        </w:rPr>
        <w:t>(a</w:t>
      </w:r>
      <w:r>
        <w:rPr>
          <w:rFonts w:ascii="Arial" w:hAnsi="Arial"/>
        </w:rPr>
        <w:t xml:space="preserve"> &amp;</w:t>
      </w:r>
      <w:r w:rsidRPr="004138DD">
        <w:rPr>
          <w:rFonts w:ascii="Arial" w:hAnsi="Arial"/>
        </w:rPr>
        <w:t xml:space="preserve"> c)</w:t>
      </w:r>
      <w:r>
        <w:rPr>
          <w:rFonts w:ascii="Arial" w:hAnsi="Arial"/>
        </w:rPr>
        <w:t xml:space="preserve"> of Section 1 of the Road Traffic Regulation Act, 1984.</w:t>
      </w:r>
    </w:p>
    <w:p w14:paraId="0FA6424E" w14:textId="77777777" w:rsidR="00F23A8B" w:rsidRPr="00F41E3A" w:rsidRDefault="00F23A8B" w:rsidP="00F23A8B">
      <w:pPr>
        <w:jc w:val="both"/>
        <w:rPr>
          <w:rFonts w:ascii="Arial" w:hAnsi="Arial"/>
          <w:color w:val="000000"/>
        </w:rPr>
      </w:pPr>
    </w:p>
    <w:p w14:paraId="784A6A66" w14:textId="77777777" w:rsidR="00F23A8B" w:rsidRPr="004138DD" w:rsidRDefault="00F23A8B" w:rsidP="00F23A8B">
      <w:pPr>
        <w:shd w:val="clear" w:color="auto" w:fill="FFFFFF"/>
        <w:spacing w:after="120" w:line="360" w:lineRule="atLeast"/>
        <w:jc w:val="both"/>
        <w:rPr>
          <w:rFonts w:ascii="Arial" w:hAnsi="Arial" w:cs="Arial"/>
          <w:lang w:val="en"/>
        </w:rPr>
      </w:pPr>
      <w:r w:rsidRPr="004138DD">
        <w:rPr>
          <w:rFonts w:ascii="Arial" w:hAnsi="Arial" w:cs="Arial"/>
          <w:lang w:val="en"/>
        </w:rPr>
        <w:t xml:space="preserve">(a)   for avoiding danger to persons or other traffic using the road or any other road or for preventing the likelihood of any such danger </w:t>
      </w:r>
      <w:proofErr w:type="gramStart"/>
      <w:r w:rsidRPr="004138DD">
        <w:rPr>
          <w:rFonts w:ascii="Arial" w:hAnsi="Arial" w:cs="Arial"/>
          <w:lang w:val="en"/>
        </w:rPr>
        <w:t>arising;</w:t>
      </w:r>
      <w:proofErr w:type="gramEnd"/>
    </w:p>
    <w:p w14:paraId="59E0B082" w14:textId="77777777" w:rsidR="00F23A8B" w:rsidRPr="00AE1162" w:rsidRDefault="00F23A8B" w:rsidP="00F23A8B">
      <w:pPr>
        <w:shd w:val="clear" w:color="auto" w:fill="FFFFFF"/>
        <w:spacing w:after="120" w:line="360" w:lineRule="atLeast"/>
        <w:jc w:val="both"/>
        <w:rPr>
          <w:rFonts w:ascii="Arial" w:hAnsi="Arial" w:cs="Arial"/>
          <w:lang w:val="en"/>
        </w:rPr>
      </w:pPr>
      <w:r w:rsidRPr="004138DD">
        <w:rPr>
          <w:rFonts w:ascii="Arial" w:hAnsi="Arial" w:cs="Arial"/>
          <w:lang w:val="en"/>
        </w:rPr>
        <w:t>(c)   for facilitating the passage on the road or any other road of any class of traffic (including pedestrians</w:t>
      </w:r>
      <w:proofErr w:type="gramStart"/>
      <w:r w:rsidRPr="004138DD">
        <w:rPr>
          <w:rFonts w:ascii="Arial" w:hAnsi="Arial" w:cs="Arial"/>
          <w:lang w:val="en"/>
        </w:rPr>
        <w:t>);</w:t>
      </w:r>
      <w:proofErr w:type="gramEnd"/>
    </w:p>
    <w:p w14:paraId="0601ECEF" w14:textId="77777777" w:rsidR="00D81001" w:rsidRPr="00F86AFB" w:rsidRDefault="00D81001" w:rsidP="00F86AFB">
      <w:pPr>
        <w:jc w:val="center"/>
        <w:rPr>
          <w:rFonts w:ascii="Arial" w:hAnsi="Arial" w:cs="Arial"/>
          <w:lang w:eastAsia="en-US"/>
        </w:rPr>
      </w:pPr>
    </w:p>
    <w:sectPr w:rsidR="00D81001" w:rsidRPr="00F86AFB" w:rsidSect="005C3B11"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467D" w14:textId="77777777" w:rsidR="008515C2" w:rsidRDefault="008515C2" w:rsidP="001B263A">
      <w:r>
        <w:separator/>
      </w:r>
    </w:p>
  </w:endnote>
  <w:endnote w:type="continuationSeparator" w:id="0">
    <w:p w14:paraId="17D61345" w14:textId="77777777" w:rsidR="008515C2" w:rsidRDefault="008515C2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3DC3" w14:textId="77777777" w:rsidR="008515C2" w:rsidRDefault="008515C2" w:rsidP="001B263A">
      <w:r>
        <w:separator/>
      </w:r>
    </w:p>
  </w:footnote>
  <w:footnote w:type="continuationSeparator" w:id="0">
    <w:p w14:paraId="46F6D285" w14:textId="77777777" w:rsidR="008515C2" w:rsidRDefault="008515C2" w:rsidP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092507681">
    <w:abstractNumId w:val="0"/>
  </w:num>
  <w:num w:numId="2" w16cid:durableId="73520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B263A"/>
    <w:rsid w:val="00246772"/>
    <w:rsid w:val="002957C5"/>
    <w:rsid w:val="002D5844"/>
    <w:rsid w:val="0030743F"/>
    <w:rsid w:val="00407F0E"/>
    <w:rsid w:val="004F3D5C"/>
    <w:rsid w:val="005740D3"/>
    <w:rsid w:val="005C3B11"/>
    <w:rsid w:val="005D28D2"/>
    <w:rsid w:val="006E2976"/>
    <w:rsid w:val="007473A9"/>
    <w:rsid w:val="00764844"/>
    <w:rsid w:val="0077005E"/>
    <w:rsid w:val="008240C3"/>
    <w:rsid w:val="008515C2"/>
    <w:rsid w:val="008E53A3"/>
    <w:rsid w:val="00AB549C"/>
    <w:rsid w:val="00AE0816"/>
    <w:rsid w:val="00B172A3"/>
    <w:rsid w:val="00BE6E26"/>
    <w:rsid w:val="00C32F38"/>
    <w:rsid w:val="00D442AE"/>
    <w:rsid w:val="00D81001"/>
    <w:rsid w:val="00DC01D8"/>
    <w:rsid w:val="00E00A30"/>
    <w:rsid w:val="00E5464D"/>
    <w:rsid w:val="00EC6326"/>
    <w:rsid w:val="00F23A8B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224D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customStyle="1" w:styleId="legclearfix">
    <w:name w:val="legclearfix"/>
    <w:basedOn w:val="Normal"/>
    <w:rsid w:val="00D81001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D81001"/>
  </w:style>
  <w:style w:type="character" w:customStyle="1" w:styleId="legchangedelimiter">
    <w:name w:val="legchangedelimiter"/>
    <w:basedOn w:val="DefaultParagraphFont"/>
    <w:rsid w:val="00D81001"/>
  </w:style>
  <w:style w:type="character" w:styleId="Hyperlink">
    <w:name w:val="Hyperlink"/>
    <w:basedOn w:val="DefaultParagraphFont"/>
    <w:uiPriority w:val="99"/>
    <w:semiHidden/>
    <w:unhideWhenUsed/>
    <w:rsid w:val="00D81001"/>
    <w:rPr>
      <w:color w:val="0000FF"/>
      <w:u w:val="single"/>
    </w:rPr>
  </w:style>
  <w:style w:type="character" w:customStyle="1" w:styleId="legaddition">
    <w:name w:val="legaddition"/>
    <w:basedOn w:val="DefaultParagraphFont"/>
    <w:rsid w:val="00D8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Alison Wilton</cp:lastModifiedBy>
  <cp:revision>2</cp:revision>
  <dcterms:created xsi:type="dcterms:W3CDTF">2023-06-23T10:44:00Z</dcterms:created>
  <dcterms:modified xsi:type="dcterms:W3CDTF">2023-06-23T10:44:00Z</dcterms:modified>
</cp:coreProperties>
</file>