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630A8885" w14:textId="77777777" w:rsidR="00C9272B" w:rsidRPr="004D3E86" w:rsidRDefault="00C9272B" w:rsidP="00C9272B">
      <w:pPr>
        <w:jc w:val="center"/>
        <w:rPr>
          <w:rFonts w:ascii="Arial" w:eastAsia="Calibri" w:hAnsi="Arial" w:cs="Arial"/>
          <w:b/>
        </w:rPr>
      </w:pPr>
      <w:bookmarkStart w:id="0" w:name="VFCursor"/>
      <w:bookmarkStart w:id="1" w:name="_Hlk137109833"/>
      <w:bookmarkStart w:id="2" w:name="_Hlk97625156"/>
      <w:bookmarkEnd w:id="0"/>
      <w:r w:rsidRPr="004D3E86">
        <w:rPr>
          <w:rFonts w:ascii="Arial" w:eastAsia="Calibri" w:hAnsi="Arial" w:cs="Arial"/>
          <w:b/>
        </w:rPr>
        <w:t xml:space="preserve">THE NORFOLK COUNTY COUNCIL </w:t>
      </w:r>
    </w:p>
    <w:p w14:paraId="26244A4F" w14:textId="77777777" w:rsidR="00C9272B" w:rsidRPr="004D3E86" w:rsidRDefault="00C9272B" w:rsidP="00C9272B">
      <w:pPr>
        <w:jc w:val="center"/>
        <w:rPr>
          <w:rFonts w:ascii="Arial" w:eastAsia="Calibri" w:hAnsi="Arial" w:cs="Arial"/>
          <w:b/>
        </w:rPr>
      </w:pPr>
      <w:r w:rsidRPr="004D3E86">
        <w:rPr>
          <w:rFonts w:ascii="Arial" w:eastAsia="Calibri" w:hAnsi="Arial" w:cs="Arial"/>
          <w:b/>
        </w:rPr>
        <w:t xml:space="preserve">(WATLINGTON, </w:t>
      </w:r>
      <w:bookmarkStart w:id="3" w:name="_Hlk135815411"/>
      <w:r w:rsidRPr="004D3E86">
        <w:rPr>
          <w:rFonts w:ascii="Arial" w:eastAsia="Calibri" w:hAnsi="Arial" w:cs="Arial"/>
          <w:b/>
        </w:rPr>
        <w:t xml:space="preserve">U23285 JOHN DAVIS WAY, U23284 PAIGE CLOSE, U23283 STONE </w:t>
      </w:r>
      <w:proofErr w:type="gramStart"/>
      <w:r w:rsidRPr="004D3E86">
        <w:rPr>
          <w:rFonts w:ascii="Arial" w:eastAsia="Calibri" w:hAnsi="Arial" w:cs="Arial"/>
          <w:b/>
        </w:rPr>
        <w:t>CLOSE</w:t>
      </w:r>
      <w:bookmarkEnd w:id="3"/>
      <w:r w:rsidRPr="004D3E86">
        <w:rPr>
          <w:rFonts w:ascii="Arial" w:eastAsia="Calibri" w:hAnsi="Arial" w:cs="Arial"/>
          <w:b/>
        </w:rPr>
        <w:t>)(</w:t>
      </w:r>
      <w:proofErr w:type="gramEnd"/>
      <w:r w:rsidRPr="004D3E86">
        <w:rPr>
          <w:rFonts w:ascii="Arial" w:eastAsia="Calibri" w:hAnsi="Arial" w:cs="Arial"/>
          <w:b/>
        </w:rPr>
        <w:t xml:space="preserve">PROHIBITION AND RESTRICTION OF WAITING) </w:t>
      </w:r>
    </w:p>
    <w:p w14:paraId="59437311" w14:textId="77777777" w:rsidR="00C9272B" w:rsidRPr="004D3E86" w:rsidRDefault="00C9272B" w:rsidP="00C9272B">
      <w:pPr>
        <w:jc w:val="center"/>
        <w:rPr>
          <w:rFonts w:ascii="Arial" w:eastAsia="Calibri" w:hAnsi="Arial" w:cs="Arial"/>
          <w:b/>
          <w:u w:val="single"/>
        </w:rPr>
      </w:pPr>
      <w:r w:rsidRPr="004D3E86">
        <w:rPr>
          <w:rFonts w:ascii="Arial" w:eastAsia="Calibri" w:hAnsi="Arial" w:cs="Arial"/>
          <w:b/>
          <w:u w:val="single"/>
        </w:rPr>
        <w:t>AMENDMENT TRAFFIC REGULATION ORDER 2023</w:t>
      </w:r>
      <w:bookmarkEnd w:id="1"/>
    </w:p>
    <w:bookmarkEnd w:id="2"/>
    <w:p w14:paraId="10491604" w14:textId="77777777" w:rsidR="00EC6326" w:rsidRPr="00C9272B" w:rsidRDefault="00EC6326" w:rsidP="00E00A30">
      <w:pPr>
        <w:rPr>
          <w:rFonts w:ascii="Arial" w:hAnsi="Arial" w:cs="Arial"/>
          <w:lang w:eastAsia="en-US"/>
        </w:rPr>
      </w:pPr>
      <w:r w:rsidRPr="004D3E86">
        <w:rPr>
          <w:rFonts w:ascii="Arial" w:hAnsi="Arial" w:cs="Arial"/>
          <w:lang w:eastAsia="en-US"/>
        </w:rPr>
        <w:t>.</w:t>
      </w:r>
    </w:p>
    <w:p w14:paraId="5EDE5245" w14:textId="77777777" w:rsidR="00AB549C" w:rsidRPr="00C9272B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12071176" w14:textId="50D4E898" w:rsidR="00E00A30" w:rsidRPr="00C9272B" w:rsidRDefault="002957C5" w:rsidP="00F86AFB">
      <w:pPr>
        <w:jc w:val="center"/>
        <w:rPr>
          <w:rFonts w:ascii="Arial" w:hAnsi="Arial" w:cs="Arial"/>
          <w:lang w:eastAsia="en-US"/>
        </w:rPr>
      </w:pPr>
      <w:r w:rsidRPr="00C9272B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C9272B">
        <w:rPr>
          <w:rFonts w:ascii="Arial" w:hAnsi="Arial" w:cs="Arial"/>
          <w:b/>
          <w:u w:val="single"/>
          <w:lang w:eastAsia="en-US"/>
        </w:rPr>
        <w:t>OF REASONS</w:t>
      </w:r>
      <w:r w:rsidR="00AB549C" w:rsidRPr="00C9272B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3435A107" w14:textId="7AE41445" w:rsidR="00F86AFB" w:rsidRPr="00C9272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29FC5DF8" w14:textId="5B42A451" w:rsidR="00C9272B" w:rsidRPr="00C9272B" w:rsidRDefault="00C9272B" w:rsidP="00C9272B">
      <w:pPr>
        <w:tabs>
          <w:tab w:val="left" w:pos="8959"/>
        </w:tabs>
        <w:rPr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 xml:space="preserve">Parking on John Davis Way at its junctions with Paige Close and Stone Close has become </w:t>
      </w:r>
      <w:r w:rsidR="00A24C30" w:rsidRPr="00C9272B">
        <w:rPr>
          <w:rFonts w:ascii="Arial" w:hAnsi="Arial" w:cs="Arial"/>
          <w:color w:val="000000"/>
        </w:rPr>
        <w:t>problematic</w:t>
      </w:r>
      <w:r w:rsidRPr="00C9272B">
        <w:rPr>
          <w:rFonts w:ascii="Arial" w:hAnsi="Arial" w:cs="Arial"/>
          <w:color w:val="000000"/>
        </w:rPr>
        <w:t>.  The proposal is to prohibit parking at these locations to increase visibility a</w:t>
      </w:r>
      <w:r w:rsidR="00472E65">
        <w:rPr>
          <w:rFonts w:ascii="Arial" w:hAnsi="Arial" w:cs="Arial"/>
          <w:color w:val="000000"/>
        </w:rPr>
        <w:t>s a</w:t>
      </w:r>
      <w:r w:rsidRPr="00C9272B">
        <w:rPr>
          <w:rFonts w:ascii="Arial" w:hAnsi="Arial" w:cs="Arial"/>
          <w:color w:val="000000"/>
        </w:rPr>
        <w:t xml:space="preserve"> safety measure and the double yellow line at any time restrictions ensure that access will be maintained.</w:t>
      </w:r>
    </w:p>
    <w:p w14:paraId="1079C295" w14:textId="77777777" w:rsidR="00C9272B" w:rsidRDefault="00C9272B" w:rsidP="00C9272B">
      <w:pPr>
        <w:tabs>
          <w:tab w:val="left" w:pos="8959"/>
        </w:tabs>
        <w:rPr>
          <w:bCs/>
          <w:color w:val="000000"/>
        </w:rPr>
      </w:pPr>
    </w:p>
    <w:p w14:paraId="44AFD75E" w14:textId="51ADB807" w:rsidR="00C9272B" w:rsidRPr="00C9272B" w:rsidRDefault="00C9272B" w:rsidP="00C9272B">
      <w:pPr>
        <w:tabs>
          <w:tab w:val="left" w:pos="8959"/>
        </w:tabs>
        <w:rPr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 xml:space="preserve">The proposal to make the Order is therefore made because it appears to the County Council that it is expedient to do so in accordance with Sub-Sections </w:t>
      </w:r>
      <w:proofErr w:type="gramStart"/>
      <w:r w:rsidRPr="00C9272B">
        <w:rPr>
          <w:rFonts w:ascii="Arial" w:hAnsi="Arial" w:cs="Arial"/>
          <w:color w:val="000000"/>
        </w:rPr>
        <w:t>1.(</w:t>
      </w:r>
      <w:proofErr w:type="gramEnd"/>
      <w:r w:rsidRPr="00C9272B">
        <w:rPr>
          <w:rFonts w:ascii="Arial" w:hAnsi="Arial" w:cs="Arial"/>
          <w:color w:val="000000"/>
        </w:rPr>
        <w:t>a) (c) and (f)of Section 1 of the Road Traffic Regulation Act, 1984.</w:t>
      </w:r>
    </w:p>
    <w:p w14:paraId="28E60705" w14:textId="77777777" w:rsidR="00C9272B" w:rsidRPr="00C9272B" w:rsidRDefault="00C9272B" w:rsidP="00C9272B">
      <w:pPr>
        <w:pStyle w:val="NormalWeb"/>
        <w:rPr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>(a) for avoiding danger to persons or other traffic using the road or any other road or for preventing the likelihood of any such danger arising,</w:t>
      </w:r>
    </w:p>
    <w:p w14:paraId="1BA80470" w14:textId="77777777" w:rsidR="00C9272B" w:rsidRPr="00C9272B" w:rsidRDefault="00C9272B" w:rsidP="00C9272B">
      <w:pPr>
        <w:pStyle w:val="NormalWeb"/>
        <w:rPr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>(c) for facilitating the passage on the road or any other road of any class of traffic (including pedestrians),</w:t>
      </w:r>
    </w:p>
    <w:p w14:paraId="17BF0A51" w14:textId="77777777" w:rsidR="00C9272B" w:rsidRPr="00C9272B" w:rsidRDefault="00C9272B" w:rsidP="00C9272B">
      <w:pPr>
        <w:pStyle w:val="NormalWeb"/>
        <w:rPr>
          <w:rFonts w:ascii="Arial" w:hAnsi="Arial" w:cs="Arial"/>
          <w:color w:val="000000"/>
        </w:rPr>
      </w:pPr>
      <w:r w:rsidRPr="00C9272B">
        <w:rPr>
          <w:rFonts w:ascii="Arial" w:hAnsi="Arial" w:cs="Arial"/>
          <w:color w:val="000000"/>
        </w:rPr>
        <w:t>(f) for preserving or improving the amenities of the area through which the road runs.</w:t>
      </w:r>
    </w:p>
    <w:p w14:paraId="59E70B4D" w14:textId="57ADE17A" w:rsidR="00D81001" w:rsidRPr="00C9272B" w:rsidRDefault="00D81001" w:rsidP="00C9272B">
      <w:pPr>
        <w:tabs>
          <w:tab w:val="left" w:pos="567"/>
          <w:tab w:val="left" w:pos="1418"/>
          <w:tab w:val="left" w:pos="5500"/>
          <w:tab w:val="left" w:pos="6118"/>
          <w:tab w:val="left" w:pos="9639"/>
        </w:tabs>
        <w:rPr>
          <w:rStyle w:val="legds"/>
          <w:rFonts w:ascii="Arial" w:hAnsi="Arial" w:cs="Arial"/>
          <w:color w:val="FF0000"/>
        </w:rPr>
      </w:pPr>
    </w:p>
    <w:sectPr w:rsidR="00D81001" w:rsidRPr="00C9272B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34547759">
    <w:abstractNumId w:val="0"/>
  </w:num>
  <w:num w:numId="2" w16cid:durableId="169799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B263A"/>
    <w:rsid w:val="00246772"/>
    <w:rsid w:val="002957C5"/>
    <w:rsid w:val="002D5844"/>
    <w:rsid w:val="00407F0E"/>
    <w:rsid w:val="00472E65"/>
    <w:rsid w:val="004D3E86"/>
    <w:rsid w:val="004F3D5C"/>
    <w:rsid w:val="00502881"/>
    <w:rsid w:val="005740D3"/>
    <w:rsid w:val="005C3B11"/>
    <w:rsid w:val="006E2976"/>
    <w:rsid w:val="00764844"/>
    <w:rsid w:val="0077005E"/>
    <w:rsid w:val="008240C3"/>
    <w:rsid w:val="008515C2"/>
    <w:rsid w:val="008E53A3"/>
    <w:rsid w:val="00934B14"/>
    <w:rsid w:val="00A24C30"/>
    <w:rsid w:val="00AB549C"/>
    <w:rsid w:val="00AE0816"/>
    <w:rsid w:val="00B172A3"/>
    <w:rsid w:val="00BE6E26"/>
    <w:rsid w:val="00C32F38"/>
    <w:rsid w:val="00C9272B"/>
    <w:rsid w:val="00D442AE"/>
    <w:rsid w:val="00D81001"/>
    <w:rsid w:val="00DC01D8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paragraph" w:styleId="NormalWeb">
    <w:name w:val="Normal (Web)"/>
    <w:basedOn w:val="Normal"/>
    <w:uiPriority w:val="99"/>
    <w:semiHidden/>
    <w:unhideWhenUsed/>
    <w:rsid w:val="00C92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Monica Blyde</cp:lastModifiedBy>
  <cp:revision>2</cp:revision>
  <dcterms:created xsi:type="dcterms:W3CDTF">2023-08-18T16:11:00Z</dcterms:created>
  <dcterms:modified xsi:type="dcterms:W3CDTF">2023-08-18T16:11:00Z</dcterms:modified>
</cp:coreProperties>
</file>