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2525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1435067B" w14:textId="7516A315" w:rsidR="009910B9" w:rsidRPr="009910B9" w:rsidRDefault="00D40885" w:rsidP="009910B9">
      <w:pPr>
        <w:jc w:val="center"/>
        <w:rPr>
          <w:rFonts w:ascii="Arial" w:hAnsi="Arial"/>
          <w:b/>
          <w:szCs w:val="20"/>
          <w:lang w:eastAsia="en-US"/>
        </w:rPr>
      </w:pPr>
      <w:bookmarkStart w:id="0" w:name="VFCursor"/>
      <w:bookmarkStart w:id="1" w:name="_Hlk67663550"/>
      <w:bookmarkEnd w:id="0"/>
      <w:bookmarkEnd w:id="1"/>
      <w:r w:rsidRPr="009910B9">
        <w:rPr>
          <w:rFonts w:ascii="Arial" w:hAnsi="Arial"/>
          <w:b/>
          <w:szCs w:val="20"/>
          <w:lang w:eastAsia="en-US"/>
        </w:rPr>
        <w:t>The Norfolk County Council</w:t>
      </w:r>
    </w:p>
    <w:p w14:paraId="514662BE" w14:textId="5D0D924C" w:rsidR="009910B9" w:rsidRPr="009910B9" w:rsidRDefault="00D40885" w:rsidP="009910B9">
      <w:pPr>
        <w:jc w:val="center"/>
        <w:rPr>
          <w:rFonts w:ascii="Arial" w:hAnsi="Arial"/>
          <w:b/>
          <w:szCs w:val="20"/>
          <w:u w:val="single"/>
          <w:lang w:eastAsia="en-US"/>
        </w:rPr>
      </w:pPr>
      <w:r w:rsidRPr="009910B9">
        <w:rPr>
          <w:rFonts w:ascii="Arial" w:hAnsi="Arial"/>
          <w:b/>
          <w:szCs w:val="20"/>
          <w:lang w:eastAsia="en-US"/>
        </w:rPr>
        <w:t xml:space="preserve">(Tottenhill, </w:t>
      </w:r>
      <w:r>
        <w:rPr>
          <w:rFonts w:ascii="Arial" w:hAnsi="Arial"/>
          <w:b/>
          <w:szCs w:val="20"/>
          <w:lang w:eastAsia="en-US"/>
        </w:rPr>
        <w:t>U</w:t>
      </w:r>
      <w:r w:rsidRPr="009910B9">
        <w:rPr>
          <w:rFonts w:ascii="Arial" w:hAnsi="Arial"/>
          <w:b/>
          <w:szCs w:val="20"/>
          <w:lang w:eastAsia="en-US"/>
        </w:rPr>
        <w:t xml:space="preserve">21323 </w:t>
      </w:r>
      <w:r w:rsidR="00EF55F8">
        <w:rPr>
          <w:rFonts w:ascii="Arial" w:hAnsi="Arial"/>
          <w:b/>
          <w:szCs w:val="20"/>
          <w:lang w:eastAsia="en-US"/>
        </w:rPr>
        <w:t>The Green,</w:t>
      </w:r>
      <w:r w:rsidRPr="009910B9">
        <w:rPr>
          <w:rFonts w:ascii="Arial" w:hAnsi="Arial"/>
          <w:b/>
          <w:szCs w:val="20"/>
          <w:lang w:eastAsia="en-US"/>
        </w:rPr>
        <w:t xml:space="preserve"> </w:t>
      </w:r>
      <w:r>
        <w:rPr>
          <w:rFonts w:ascii="Arial" w:hAnsi="Arial"/>
          <w:b/>
          <w:szCs w:val="20"/>
          <w:lang w:eastAsia="en-US"/>
        </w:rPr>
        <w:t>U</w:t>
      </w:r>
      <w:r w:rsidRPr="009910B9">
        <w:rPr>
          <w:rFonts w:ascii="Arial" w:hAnsi="Arial"/>
          <w:b/>
          <w:szCs w:val="20"/>
          <w:lang w:eastAsia="en-US"/>
        </w:rPr>
        <w:t xml:space="preserve">21324 Green </w:t>
      </w:r>
      <w:proofErr w:type="gramStart"/>
      <w:r w:rsidRPr="009910B9">
        <w:rPr>
          <w:rFonts w:ascii="Arial" w:hAnsi="Arial"/>
          <w:b/>
          <w:szCs w:val="20"/>
          <w:lang w:eastAsia="en-US"/>
        </w:rPr>
        <w:t>Lane,</w:t>
      </w:r>
      <w:r w:rsidR="00B370CE">
        <w:rPr>
          <w:rFonts w:ascii="Arial" w:hAnsi="Arial"/>
          <w:b/>
          <w:szCs w:val="20"/>
          <w:lang w:eastAsia="en-US"/>
        </w:rPr>
        <w:t>U</w:t>
      </w:r>
      <w:proofErr w:type="gramEnd"/>
      <w:r w:rsidR="00706629">
        <w:rPr>
          <w:rFonts w:ascii="Arial" w:hAnsi="Arial"/>
          <w:b/>
          <w:szCs w:val="20"/>
          <w:lang w:eastAsia="en-US"/>
        </w:rPr>
        <w:t xml:space="preserve">21323 Tottenhill Road, </w:t>
      </w:r>
      <w:r w:rsidRPr="009910B9">
        <w:rPr>
          <w:rFonts w:ascii="Arial" w:hAnsi="Arial"/>
          <w:b/>
          <w:szCs w:val="20"/>
          <w:lang w:eastAsia="en-US"/>
        </w:rPr>
        <w:t xml:space="preserve">C54 Whin Common Road, </w:t>
      </w:r>
      <w:r>
        <w:rPr>
          <w:rFonts w:ascii="Arial" w:hAnsi="Arial"/>
          <w:b/>
          <w:szCs w:val="20"/>
          <w:lang w:eastAsia="en-US"/>
        </w:rPr>
        <w:t>U</w:t>
      </w:r>
      <w:r w:rsidRPr="009910B9">
        <w:rPr>
          <w:rFonts w:ascii="Arial" w:hAnsi="Arial"/>
          <w:b/>
          <w:szCs w:val="20"/>
          <w:lang w:eastAsia="en-US"/>
        </w:rPr>
        <w:t>21524 Willow Place)</w:t>
      </w:r>
      <w:r w:rsidRPr="009910B9">
        <w:rPr>
          <w:rFonts w:ascii="Arial" w:hAnsi="Arial"/>
          <w:b/>
          <w:szCs w:val="20"/>
          <w:u w:val="single"/>
          <w:lang w:eastAsia="en-US"/>
        </w:rPr>
        <w:t xml:space="preserve"> </w:t>
      </w:r>
    </w:p>
    <w:p w14:paraId="1446E67F" w14:textId="141628BC" w:rsidR="009910B9" w:rsidRPr="009910B9" w:rsidRDefault="00707895" w:rsidP="009910B9">
      <w:pPr>
        <w:jc w:val="center"/>
        <w:rPr>
          <w:rFonts w:ascii="Arial" w:hAnsi="Arial"/>
          <w:bCs/>
          <w:sz w:val="16"/>
          <w:szCs w:val="16"/>
          <w:lang w:eastAsia="en-US"/>
        </w:rPr>
      </w:pPr>
      <w:r>
        <w:rPr>
          <w:rFonts w:ascii="Arial" w:hAnsi="Arial"/>
          <w:b/>
          <w:u w:val="single"/>
        </w:rPr>
        <w:t>(30mph and 40mph Speed Limit)</w:t>
      </w:r>
      <w:r w:rsidR="00D40885" w:rsidRPr="009910B9">
        <w:rPr>
          <w:rFonts w:ascii="Arial" w:hAnsi="Arial"/>
          <w:bCs/>
          <w:sz w:val="16"/>
          <w:szCs w:val="16"/>
          <w:lang w:eastAsia="en-US"/>
        </w:rPr>
        <w:t>.</w:t>
      </w:r>
    </w:p>
    <w:p w14:paraId="10491604" w14:textId="11400CD6" w:rsidR="00EC6326" w:rsidRPr="00EC6326" w:rsidRDefault="00D40885" w:rsidP="00E00A30">
      <w:pPr>
        <w:rPr>
          <w:rFonts w:ascii="Arial" w:hAnsi="Arial"/>
          <w:sz w:val="16"/>
          <w:szCs w:val="16"/>
          <w:lang w:eastAsia="en-US"/>
        </w:rPr>
      </w:pPr>
      <w:r w:rsidRPr="00EC6326">
        <w:rPr>
          <w:rFonts w:ascii="Arial" w:hAnsi="Arial"/>
          <w:sz w:val="16"/>
          <w:szCs w:val="16"/>
          <w:lang w:eastAsia="en-US"/>
        </w:rPr>
        <w:t>.</w:t>
      </w:r>
    </w:p>
    <w:p w14:paraId="5EDE5245" w14:textId="77777777" w:rsidR="00AB549C" w:rsidRP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12071176" w14:textId="7613789B" w:rsidR="00E00A30" w:rsidRDefault="00D40885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Of Reasons </w:t>
      </w:r>
      <w:proofErr w:type="gramStart"/>
      <w:r w:rsidRPr="00AB549C">
        <w:rPr>
          <w:rFonts w:ascii="Arial" w:hAnsi="Arial" w:cs="Arial"/>
          <w:b/>
          <w:u w:val="single"/>
          <w:lang w:eastAsia="en-US"/>
        </w:rPr>
        <w:t>For</w:t>
      </w:r>
      <w:proofErr w:type="gramEnd"/>
      <w:r w:rsidRPr="00AB549C">
        <w:rPr>
          <w:rFonts w:ascii="Arial" w:hAnsi="Arial" w:cs="Arial"/>
          <w:b/>
          <w:u w:val="single"/>
          <w:lang w:eastAsia="en-US"/>
        </w:rPr>
        <w:t xml:space="preserve"> Making The Order</w:t>
      </w:r>
    </w:p>
    <w:p w14:paraId="3435A107" w14:textId="7AE41445" w:rsid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01BB4F9F" w14:textId="49126628" w:rsidR="00AE0816" w:rsidRDefault="00AE0816" w:rsidP="00AB549C">
      <w:pPr>
        <w:jc w:val="both"/>
        <w:rPr>
          <w:rFonts w:ascii="Arial" w:hAnsi="Arial" w:cs="Arial"/>
          <w:i/>
          <w:iCs/>
        </w:rPr>
      </w:pPr>
    </w:p>
    <w:p w14:paraId="18B08960" w14:textId="56F650CC" w:rsidR="00764844" w:rsidRPr="00D40885" w:rsidRDefault="00764844" w:rsidP="00764844">
      <w:pPr>
        <w:jc w:val="both"/>
        <w:rPr>
          <w:rFonts w:ascii="Arial" w:hAnsi="Arial" w:cs="Arial"/>
          <w:iCs/>
        </w:rPr>
      </w:pPr>
      <w:r w:rsidRPr="00D40885">
        <w:rPr>
          <w:rFonts w:ascii="Arial" w:hAnsi="Arial"/>
          <w:iCs/>
        </w:rPr>
        <w:t>T</w:t>
      </w:r>
      <w:r w:rsidR="009910B9" w:rsidRPr="00D40885">
        <w:rPr>
          <w:rFonts w:ascii="Arial" w:hAnsi="Arial"/>
          <w:iCs/>
        </w:rPr>
        <w:t xml:space="preserve">he </w:t>
      </w:r>
      <w:r w:rsidR="00AF2984" w:rsidRPr="00D40885">
        <w:rPr>
          <w:rFonts w:ascii="Arial" w:hAnsi="Arial"/>
          <w:iCs/>
        </w:rPr>
        <w:t>aim of this scheme is to reduce vehicular speed and improve user safety of those using the road</w:t>
      </w:r>
      <w:r w:rsidR="00D40885" w:rsidRPr="00D40885">
        <w:rPr>
          <w:rFonts w:ascii="Arial" w:hAnsi="Arial"/>
          <w:iCs/>
        </w:rPr>
        <w:t>s</w:t>
      </w:r>
      <w:r w:rsidR="00AF2984" w:rsidRPr="00D40885">
        <w:rPr>
          <w:rFonts w:ascii="Arial" w:hAnsi="Arial"/>
          <w:iCs/>
        </w:rPr>
        <w:t xml:space="preserve"> in </w:t>
      </w:r>
      <w:r w:rsidR="00D40885" w:rsidRPr="00D40885">
        <w:rPr>
          <w:rFonts w:ascii="Arial" w:hAnsi="Arial"/>
          <w:iCs/>
        </w:rPr>
        <w:t>Tottenhill</w:t>
      </w:r>
      <w:r w:rsidR="00AF2984" w:rsidRPr="00D40885">
        <w:rPr>
          <w:rFonts w:ascii="Arial" w:hAnsi="Arial"/>
          <w:iCs/>
        </w:rPr>
        <w:t xml:space="preserve"> village and to achieve a good level of compliance </w:t>
      </w:r>
      <w:r w:rsidRPr="00D40885">
        <w:rPr>
          <w:rFonts w:ascii="Arial" w:hAnsi="Arial" w:cs="Arial"/>
          <w:iCs/>
        </w:rPr>
        <w:t>in alignment with Norfolk County Councils Speed Management Strategy.</w:t>
      </w:r>
    </w:p>
    <w:p w14:paraId="4792ED42" w14:textId="77777777" w:rsidR="00764844" w:rsidRDefault="00764844" w:rsidP="00764844">
      <w:pPr>
        <w:rPr>
          <w:rFonts w:ascii="Arial" w:hAnsi="Arial"/>
          <w:szCs w:val="20"/>
        </w:rPr>
      </w:pPr>
    </w:p>
    <w:p w14:paraId="695E6E52" w14:textId="77777777" w:rsidR="004F5A24" w:rsidRDefault="004F5A24" w:rsidP="004F5A24">
      <w:pPr>
        <w:jc w:val="both"/>
        <w:rPr>
          <w:rFonts w:ascii="Arial" w:hAnsi="Arial"/>
          <w:lang w:eastAsia="en-US"/>
        </w:rPr>
      </w:pPr>
      <w:r w:rsidRPr="00AB549C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</w:t>
      </w:r>
      <w:r>
        <w:rPr>
          <w:rFonts w:ascii="Arial" w:hAnsi="Arial"/>
          <w:lang w:eastAsia="en-US"/>
        </w:rPr>
        <w:t>s</w:t>
      </w:r>
      <w:r w:rsidRPr="00AB549C">
        <w:rPr>
          <w:rFonts w:ascii="Arial" w:hAnsi="Arial"/>
          <w:lang w:eastAsia="en-US"/>
        </w:rPr>
        <w:t xml:space="preserve"> 1</w:t>
      </w:r>
      <w:r w:rsidRPr="00114BA1">
        <w:rPr>
          <w:rFonts w:ascii="Arial" w:hAnsi="Arial"/>
          <w:lang w:eastAsia="en-US"/>
        </w:rPr>
        <w:t xml:space="preserve">(a) and (c) </w:t>
      </w:r>
      <w:r w:rsidRPr="00AB549C">
        <w:rPr>
          <w:rFonts w:ascii="Arial" w:hAnsi="Arial"/>
          <w:lang w:eastAsia="en-US"/>
        </w:rPr>
        <w:t>of Section 1 of the Road Traffic Regulation Act, 1984.</w:t>
      </w:r>
    </w:p>
    <w:p w14:paraId="66BB320E" w14:textId="77777777" w:rsidR="004F5A24" w:rsidRPr="00AB549C" w:rsidRDefault="004F5A24" w:rsidP="004F5A24">
      <w:pPr>
        <w:jc w:val="both"/>
        <w:rPr>
          <w:rFonts w:ascii="Arial" w:hAnsi="Arial"/>
          <w:lang w:eastAsia="en-US"/>
        </w:rPr>
      </w:pPr>
    </w:p>
    <w:p w14:paraId="367C3401" w14:textId="73205AD8" w:rsidR="004F5A24" w:rsidRPr="00114BA1" w:rsidRDefault="004F5A24" w:rsidP="004F5A24">
      <w:pPr>
        <w:pStyle w:val="legclearfix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  <w:lang w:val="en"/>
        </w:rPr>
      </w:pPr>
      <w:r w:rsidRPr="00114BA1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for avoiding danger to persons or other traffic using the road or any other road or for preventing the likelihood of any such danger arisin</w:t>
      </w:r>
      <w:r w:rsidR="000460B7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g.</w:t>
      </w:r>
      <w:r w:rsidRPr="00114BA1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 xml:space="preserve"> </w:t>
      </w:r>
    </w:p>
    <w:p w14:paraId="36C49553" w14:textId="558D4C01" w:rsidR="004F5A24" w:rsidRDefault="004F5A24" w:rsidP="00652E63">
      <w:pPr>
        <w:jc w:val="both"/>
        <w:rPr>
          <w:rStyle w:val="legds"/>
          <w:rFonts w:ascii="Arial" w:hAnsi="Arial" w:cs="Arial"/>
          <w:color w:val="FF0000"/>
        </w:rPr>
      </w:pPr>
    </w:p>
    <w:p w14:paraId="28A9B8FA" w14:textId="122A16E8" w:rsidR="00D40885" w:rsidRDefault="00D40885" w:rsidP="00652E63">
      <w:pPr>
        <w:jc w:val="both"/>
        <w:rPr>
          <w:rStyle w:val="legds"/>
          <w:rFonts w:ascii="Arial" w:hAnsi="Arial" w:cs="Arial"/>
          <w:color w:val="FF0000"/>
        </w:rPr>
      </w:pPr>
    </w:p>
    <w:p w14:paraId="73BD6BB7" w14:textId="44DA367A" w:rsidR="00D40885" w:rsidRDefault="00D40885" w:rsidP="00652E63">
      <w:pPr>
        <w:jc w:val="both"/>
        <w:rPr>
          <w:rStyle w:val="legds"/>
          <w:rFonts w:ascii="Arial" w:hAnsi="Arial" w:cs="Arial"/>
          <w:color w:val="FF0000"/>
        </w:rPr>
      </w:pPr>
    </w:p>
    <w:p w14:paraId="0268CED9" w14:textId="09D41D39" w:rsidR="00D40885" w:rsidRDefault="00D40885" w:rsidP="00652E63">
      <w:pPr>
        <w:jc w:val="both"/>
        <w:rPr>
          <w:rStyle w:val="legds"/>
          <w:rFonts w:ascii="Arial" w:hAnsi="Arial" w:cs="Arial"/>
          <w:color w:val="FF0000"/>
        </w:rPr>
      </w:pPr>
    </w:p>
    <w:p w14:paraId="2971C4A4" w14:textId="0C918324" w:rsidR="00D40885" w:rsidRDefault="00D40885" w:rsidP="00652E63">
      <w:pPr>
        <w:jc w:val="both"/>
        <w:rPr>
          <w:rStyle w:val="legds"/>
          <w:rFonts w:ascii="Arial" w:hAnsi="Arial" w:cs="Arial"/>
          <w:color w:val="FF0000"/>
        </w:rPr>
      </w:pPr>
    </w:p>
    <w:p w14:paraId="4560AFD1" w14:textId="16489C9B" w:rsidR="00D40885" w:rsidRPr="00D40885" w:rsidRDefault="00D40885" w:rsidP="00652E63">
      <w:pPr>
        <w:jc w:val="both"/>
        <w:rPr>
          <w:rStyle w:val="legds"/>
          <w:rFonts w:ascii="Arial" w:hAnsi="Arial" w:cs="Arial"/>
        </w:rPr>
      </w:pPr>
      <w:bookmarkStart w:id="2" w:name="_Hlk97625380"/>
      <w:r w:rsidRPr="00D40885">
        <w:rPr>
          <w:i/>
          <w:sz w:val="16"/>
          <w:szCs w:val="16"/>
        </w:rPr>
        <w:t>CMcG/</w:t>
      </w:r>
      <w:proofErr w:type="gramStart"/>
      <w:r w:rsidRPr="00D40885">
        <w:rPr>
          <w:i/>
          <w:sz w:val="16"/>
          <w:szCs w:val="16"/>
        </w:rPr>
        <w:t>ALW(</w:t>
      </w:r>
      <w:proofErr w:type="gramEnd"/>
      <w:r w:rsidRPr="00D40885">
        <w:rPr>
          <w:i/>
          <w:sz w:val="16"/>
          <w:szCs w:val="16"/>
        </w:rPr>
        <w:t>PLA303_Tottenhill_Green Lane_Whin Common Rd 30mph</w:t>
      </w:r>
      <w:r>
        <w:rPr>
          <w:i/>
          <w:sz w:val="16"/>
          <w:szCs w:val="16"/>
        </w:rPr>
        <w:t xml:space="preserve"> SoR</w:t>
      </w:r>
      <w:r w:rsidRPr="00D40885">
        <w:rPr>
          <w:i/>
          <w:sz w:val="16"/>
          <w:szCs w:val="16"/>
        </w:rPr>
        <w:t>)</w:t>
      </w:r>
      <w:bookmarkEnd w:id="2"/>
      <w:r w:rsidRPr="00D40885">
        <w:rPr>
          <w:i/>
          <w:sz w:val="16"/>
          <w:szCs w:val="16"/>
        </w:rPr>
        <w:t>23</w:t>
      </w:r>
    </w:p>
    <w:sectPr w:rsidR="00D40885" w:rsidRPr="00D40885" w:rsidSect="005C3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FD10" w14:textId="77777777" w:rsidR="001F38BF" w:rsidRDefault="001F38BF" w:rsidP="001B263A">
      <w:r>
        <w:separator/>
      </w:r>
    </w:p>
  </w:endnote>
  <w:endnote w:type="continuationSeparator" w:id="0">
    <w:p w14:paraId="6974C3C6" w14:textId="77777777" w:rsidR="001F38BF" w:rsidRDefault="001F38BF" w:rsidP="001B263A">
      <w:r>
        <w:continuationSeparator/>
      </w:r>
    </w:p>
  </w:endnote>
  <w:endnote w:type="continuationNotice" w:id="1">
    <w:p w14:paraId="496BA74E" w14:textId="77777777" w:rsidR="001F38BF" w:rsidRDefault="001F3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7EDF" w14:textId="77777777" w:rsidR="009910B9" w:rsidRDefault="00991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E7DE" w14:textId="77777777" w:rsidR="009910B9" w:rsidRDefault="0099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E7DC" w14:textId="77777777" w:rsidR="009910B9" w:rsidRDefault="00991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A23E" w14:textId="77777777" w:rsidR="001F38BF" w:rsidRDefault="001F38BF" w:rsidP="001B263A">
      <w:r>
        <w:separator/>
      </w:r>
    </w:p>
  </w:footnote>
  <w:footnote w:type="continuationSeparator" w:id="0">
    <w:p w14:paraId="2E862BBA" w14:textId="77777777" w:rsidR="001F38BF" w:rsidRDefault="001F38BF" w:rsidP="001B263A">
      <w:r>
        <w:continuationSeparator/>
      </w:r>
    </w:p>
  </w:footnote>
  <w:footnote w:type="continuationNotice" w:id="1">
    <w:p w14:paraId="2BC584BA" w14:textId="77777777" w:rsidR="001F38BF" w:rsidRDefault="001F38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07B9" w14:textId="77777777" w:rsidR="009910B9" w:rsidRDefault="00991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0ED6" w14:textId="77777777" w:rsidR="009910B9" w:rsidRDefault="00991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5175" w14:textId="77777777" w:rsidR="009910B9" w:rsidRDefault="00991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598B"/>
    <w:multiLevelType w:val="hybridMultilevel"/>
    <w:tmpl w:val="FB28E4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AD0"/>
    <w:multiLevelType w:val="hybridMultilevel"/>
    <w:tmpl w:val="4D1A2FF4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abstractNum w:abstractNumId="3" w15:restartNumberingAfterBreak="0">
    <w:nsid w:val="7547020E"/>
    <w:multiLevelType w:val="hybridMultilevel"/>
    <w:tmpl w:val="DFAA33FA"/>
    <w:lvl w:ilvl="0" w:tplc="4C0E3C04">
      <w:start w:val="1"/>
      <w:numFmt w:val="lowerLetter"/>
      <w:lvlText w:val="(%1)"/>
      <w:lvlJc w:val="left"/>
      <w:pPr>
        <w:ind w:left="49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9413518">
    <w:abstractNumId w:val="2"/>
  </w:num>
  <w:num w:numId="2" w16cid:durableId="1943803054">
    <w:abstractNumId w:val="2"/>
  </w:num>
  <w:num w:numId="3" w16cid:durableId="300231173">
    <w:abstractNumId w:val="3"/>
  </w:num>
  <w:num w:numId="4" w16cid:durableId="1167595516">
    <w:abstractNumId w:val="0"/>
  </w:num>
  <w:num w:numId="5" w16cid:durableId="1168444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460B7"/>
    <w:rsid w:val="000A6B4F"/>
    <w:rsid w:val="000B452F"/>
    <w:rsid w:val="001B263A"/>
    <w:rsid w:val="001D71E0"/>
    <w:rsid w:val="001F38BF"/>
    <w:rsid w:val="00246772"/>
    <w:rsid w:val="002957C5"/>
    <w:rsid w:val="002D5844"/>
    <w:rsid w:val="003376C0"/>
    <w:rsid w:val="003D7869"/>
    <w:rsid w:val="00407F0E"/>
    <w:rsid w:val="004917D5"/>
    <w:rsid w:val="004F3D5C"/>
    <w:rsid w:val="004F5A24"/>
    <w:rsid w:val="0053479E"/>
    <w:rsid w:val="005740D3"/>
    <w:rsid w:val="005C3B11"/>
    <w:rsid w:val="00652E63"/>
    <w:rsid w:val="00653D67"/>
    <w:rsid w:val="00674B01"/>
    <w:rsid w:val="006A4D82"/>
    <w:rsid w:val="006D1B57"/>
    <w:rsid w:val="006E2976"/>
    <w:rsid w:val="00706629"/>
    <w:rsid w:val="00707895"/>
    <w:rsid w:val="00764844"/>
    <w:rsid w:val="0077005E"/>
    <w:rsid w:val="007E72CC"/>
    <w:rsid w:val="008240C3"/>
    <w:rsid w:val="008352A9"/>
    <w:rsid w:val="008515C2"/>
    <w:rsid w:val="008E53A3"/>
    <w:rsid w:val="00966F32"/>
    <w:rsid w:val="009910B9"/>
    <w:rsid w:val="009A24C7"/>
    <w:rsid w:val="009F4DC8"/>
    <w:rsid w:val="00A918A5"/>
    <w:rsid w:val="00AB549C"/>
    <w:rsid w:val="00AE0816"/>
    <w:rsid w:val="00AF2984"/>
    <w:rsid w:val="00B172A3"/>
    <w:rsid w:val="00B370CE"/>
    <w:rsid w:val="00BE6E26"/>
    <w:rsid w:val="00C32F38"/>
    <w:rsid w:val="00D40885"/>
    <w:rsid w:val="00D442AE"/>
    <w:rsid w:val="00D77EF4"/>
    <w:rsid w:val="00D81001"/>
    <w:rsid w:val="00DA110C"/>
    <w:rsid w:val="00DC01D8"/>
    <w:rsid w:val="00E00A30"/>
    <w:rsid w:val="00E33528"/>
    <w:rsid w:val="00E5464D"/>
    <w:rsid w:val="00E6768A"/>
    <w:rsid w:val="00EC6326"/>
    <w:rsid w:val="00EF55F8"/>
    <w:rsid w:val="00F434AE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B224D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customStyle="1" w:styleId="legclearfix">
    <w:name w:val="legclearfix"/>
    <w:basedOn w:val="Normal"/>
    <w:rsid w:val="00D81001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D81001"/>
  </w:style>
  <w:style w:type="character" w:customStyle="1" w:styleId="legchangedelimiter">
    <w:name w:val="legchangedelimiter"/>
    <w:basedOn w:val="DefaultParagraphFont"/>
    <w:rsid w:val="00D81001"/>
  </w:style>
  <w:style w:type="character" w:styleId="Hyperlink">
    <w:name w:val="Hyperlink"/>
    <w:basedOn w:val="DefaultParagraphFont"/>
    <w:uiPriority w:val="99"/>
    <w:semiHidden/>
    <w:unhideWhenUsed/>
    <w:rsid w:val="00D81001"/>
    <w:rPr>
      <w:color w:val="0000FF"/>
      <w:u w:val="single"/>
    </w:rPr>
  </w:style>
  <w:style w:type="character" w:customStyle="1" w:styleId="legaddition">
    <w:name w:val="legaddition"/>
    <w:basedOn w:val="DefaultParagraphFont"/>
    <w:rsid w:val="00D81001"/>
  </w:style>
  <w:style w:type="paragraph" w:styleId="Revision">
    <w:name w:val="Revision"/>
    <w:hidden/>
    <w:uiPriority w:val="99"/>
    <w:semiHidden/>
    <w:rsid w:val="007078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F6A502FB15142B0DCE42D7C8DCC5A" ma:contentTypeVersion="4" ma:contentTypeDescription="Create a new document." ma:contentTypeScope="" ma:versionID="0819eee5043e53120c923920b0920b21">
  <xsd:schema xmlns:xsd="http://www.w3.org/2001/XMLSchema" xmlns:xs="http://www.w3.org/2001/XMLSchema" xmlns:p="http://schemas.microsoft.com/office/2006/metadata/properties" xmlns:ns2="9ae17c58-2b51-4029-93a1-945f86fbe386" xmlns:ns3="936d20c3-a682-4740-9e45-eb8d24111350" targetNamespace="http://schemas.microsoft.com/office/2006/metadata/properties" ma:root="true" ma:fieldsID="0e6f73ad4e111df6b6d982038b768eb1" ns2:_="" ns3:_="">
    <xsd:import namespace="9ae17c58-2b51-4029-93a1-945f86fbe386"/>
    <xsd:import namespace="936d20c3-a682-4740-9e45-eb8d24111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17c58-2b51-4029-93a1-945f86fbe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20c3-a682-4740-9e45-eb8d24111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E9EA-D320-4AF2-8FF8-74192B2D3D39}">
  <ds:schemaRefs>
    <ds:schemaRef ds:uri="9ae17c58-2b51-4029-93a1-945f86fbe3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6d20c3-a682-4740-9e45-eb8d241113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1EF81A-8FDF-4A8B-A48E-432159A04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D22E9-A028-4C9A-A022-1E9AAB0D2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17c58-2b51-4029-93a1-945f86fbe386"/>
    <ds:schemaRef ds:uri="936d20c3-a682-4740-9e45-eb8d24111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Alison Wilton</cp:lastModifiedBy>
  <cp:revision>3</cp:revision>
  <dcterms:created xsi:type="dcterms:W3CDTF">2023-07-18T12:45:00Z</dcterms:created>
  <dcterms:modified xsi:type="dcterms:W3CDTF">2023-07-18T12:45:00Z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0x010100C96F6A502FB15142B0DCE42D7C8DCC5A</vt:lpwstr>
  </property>
</Properties>
</file>