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1F5D" w14:textId="77777777" w:rsidR="00214CD2" w:rsidRDefault="00A256EA" w:rsidP="00214CD2">
      <w:pPr>
        <w:jc w:val="center"/>
        <w:rPr>
          <w:b/>
          <w:szCs w:val="24"/>
        </w:rPr>
      </w:pPr>
      <w:bookmarkStart w:id="0" w:name="_Hlk97625331"/>
      <w:r w:rsidRPr="00A256EA">
        <w:rPr>
          <w:b/>
          <w:szCs w:val="24"/>
        </w:rPr>
        <w:t>Norfolk County Council</w:t>
      </w:r>
    </w:p>
    <w:p w14:paraId="20B65851" w14:textId="11C26151" w:rsidR="00214CD2" w:rsidRPr="00214CD2" w:rsidRDefault="00A256EA" w:rsidP="00214CD2">
      <w:pPr>
        <w:jc w:val="center"/>
        <w:rPr>
          <w:b/>
          <w:bCs/>
          <w:szCs w:val="24"/>
        </w:rPr>
      </w:pPr>
      <w:r w:rsidRPr="00A256EA">
        <w:rPr>
          <w:b/>
          <w:szCs w:val="24"/>
        </w:rPr>
        <w:t xml:space="preserve"> </w:t>
      </w:r>
      <w:r w:rsidR="00214CD2" w:rsidRPr="00214CD2">
        <w:rPr>
          <w:b/>
          <w:bCs/>
          <w:szCs w:val="24"/>
        </w:rPr>
        <w:t>(Norwich, Thorpe Hamlet and Crome Divisions, Various Roads)</w:t>
      </w:r>
    </w:p>
    <w:p w14:paraId="1BFF69E9" w14:textId="7ABBB8B8" w:rsidR="00A256EA" w:rsidRPr="00214CD2" w:rsidRDefault="00A256EA" w:rsidP="00A256EA">
      <w:pPr>
        <w:jc w:val="center"/>
        <w:rPr>
          <w:b/>
          <w:szCs w:val="24"/>
        </w:rPr>
      </w:pPr>
      <w:r w:rsidRPr="00214CD2">
        <w:rPr>
          <w:b/>
          <w:szCs w:val="24"/>
        </w:rPr>
        <w:t>Proposed Traffic Order</w:t>
      </w:r>
      <w:r w:rsidR="00214CD2" w:rsidRPr="00214CD2">
        <w:rPr>
          <w:b/>
          <w:szCs w:val="24"/>
        </w:rPr>
        <w:t xml:space="preserve"> and </w:t>
      </w:r>
      <w:r w:rsidRPr="00214CD2">
        <w:rPr>
          <w:b/>
          <w:szCs w:val="24"/>
        </w:rPr>
        <w:t>Road Humps Notice 202</w:t>
      </w:r>
      <w:r w:rsidR="00214CD2" w:rsidRPr="00214CD2">
        <w:rPr>
          <w:b/>
          <w:szCs w:val="24"/>
        </w:rPr>
        <w:t>4</w:t>
      </w:r>
    </w:p>
    <w:p w14:paraId="308EC78B" w14:textId="77777777" w:rsidR="00A256EA" w:rsidRPr="00A256EA" w:rsidRDefault="00A256EA" w:rsidP="00A256EA">
      <w:pPr>
        <w:jc w:val="center"/>
        <w:rPr>
          <w:b/>
          <w:szCs w:val="24"/>
        </w:rPr>
      </w:pPr>
    </w:p>
    <w:p w14:paraId="7089E64D" w14:textId="0EAA6AE6" w:rsidR="00A256EA" w:rsidRPr="00A256EA" w:rsidRDefault="00A256EA" w:rsidP="00A256EA">
      <w:pPr>
        <w:rPr>
          <w:bCs/>
          <w:szCs w:val="24"/>
        </w:rPr>
      </w:pPr>
      <w:r w:rsidRPr="00A256EA">
        <w:rPr>
          <w:bCs/>
          <w:szCs w:val="24"/>
        </w:rPr>
        <w:t xml:space="preserve">The Norfolk County Council propose to make the following Order under the Road Traffic Regulation Act 1984, the effects of which will be as follows: </w:t>
      </w:r>
    </w:p>
    <w:p w14:paraId="2DD977E9" w14:textId="5E5502A8" w:rsidR="00920EE3" w:rsidRDefault="00920EE3" w:rsidP="00920EE3">
      <w:pPr>
        <w:jc w:val="center"/>
        <w:rPr>
          <w:b/>
          <w:szCs w:val="24"/>
        </w:rPr>
      </w:pPr>
    </w:p>
    <w:p w14:paraId="16E15C75" w14:textId="77777777" w:rsidR="00214CD2" w:rsidRPr="00214CD2" w:rsidRDefault="00214CD2" w:rsidP="00214CD2">
      <w:pPr>
        <w:rPr>
          <w:b/>
          <w:bCs/>
          <w:szCs w:val="24"/>
        </w:rPr>
      </w:pPr>
      <w:bookmarkStart w:id="1" w:name="_Hlk97625156"/>
      <w:bookmarkStart w:id="2" w:name="_Hlk80878291"/>
      <w:r w:rsidRPr="00214CD2">
        <w:rPr>
          <w:b/>
          <w:bCs/>
          <w:szCs w:val="24"/>
        </w:rPr>
        <w:t>Norfolk County Council</w:t>
      </w:r>
    </w:p>
    <w:p w14:paraId="5EA4A521" w14:textId="77777777" w:rsidR="00214CD2" w:rsidRPr="00214CD2" w:rsidRDefault="00214CD2" w:rsidP="00214CD2">
      <w:pPr>
        <w:rPr>
          <w:b/>
          <w:bCs/>
          <w:szCs w:val="24"/>
        </w:rPr>
      </w:pPr>
      <w:bookmarkStart w:id="3" w:name="_Hlk163649163"/>
      <w:r w:rsidRPr="00214CD2">
        <w:rPr>
          <w:b/>
          <w:bCs/>
          <w:szCs w:val="24"/>
        </w:rPr>
        <w:t>(Norwich, Thorpe Hamlet and Crome Divisions, Various Roads)</w:t>
      </w:r>
    </w:p>
    <w:bookmarkEnd w:id="3"/>
    <w:p w14:paraId="12E627A5" w14:textId="615E3BF3" w:rsidR="00C511F2" w:rsidRDefault="00214CD2" w:rsidP="00850595">
      <w:pPr>
        <w:rPr>
          <w:b/>
          <w:bCs/>
          <w:szCs w:val="24"/>
        </w:rPr>
      </w:pPr>
      <w:r w:rsidRPr="00214CD2">
        <w:rPr>
          <w:b/>
          <w:bCs/>
          <w:szCs w:val="24"/>
        </w:rPr>
        <w:t>(20mph Speed Zone and Limit) Traffic Regulation Order 2024</w:t>
      </w:r>
      <w:bookmarkEnd w:id="0"/>
      <w:bookmarkEnd w:id="1"/>
      <w:bookmarkEnd w:id="2"/>
    </w:p>
    <w:p w14:paraId="11569E1F" w14:textId="77777777" w:rsidR="00850595" w:rsidRDefault="00850595" w:rsidP="00850595">
      <w:pPr>
        <w:rPr>
          <w:b/>
          <w:bCs/>
          <w:szCs w:val="24"/>
        </w:rPr>
      </w:pPr>
    </w:p>
    <w:p w14:paraId="7611401D" w14:textId="7E7D18EE" w:rsidR="00850595" w:rsidRDefault="00850595" w:rsidP="00850595">
      <w:pPr>
        <w:rPr>
          <w:bCs/>
          <w:szCs w:val="24"/>
        </w:rPr>
      </w:pPr>
      <w:r>
        <w:rPr>
          <w:szCs w:val="24"/>
        </w:rPr>
        <w:t xml:space="preserve">to prohibit any vehicle from proceeding at a speed exceeding 20mph along the lengths of road described in the Schedules 1 and 2 below. Any reference to any length of road detailed below which is currently mentioned within </w:t>
      </w:r>
      <w:r w:rsidR="00BE2520">
        <w:rPr>
          <w:szCs w:val="24"/>
        </w:rPr>
        <w:t>The Norwich</w:t>
      </w:r>
      <w:r w:rsidRPr="00850595">
        <w:rPr>
          <w:bCs/>
          <w:szCs w:val="24"/>
        </w:rPr>
        <w:t xml:space="preserve"> City Council Speed Restriction (Consolidation) Order 2005 (as amended) (‘the 2005 Order’)</w:t>
      </w:r>
      <w:r>
        <w:rPr>
          <w:bCs/>
          <w:szCs w:val="24"/>
        </w:rPr>
        <w:t xml:space="preserve"> will be deleted from that Order on commencement of this Order.</w:t>
      </w:r>
    </w:p>
    <w:p w14:paraId="412CDA05" w14:textId="77777777" w:rsidR="00850595" w:rsidRDefault="00850595" w:rsidP="00850595">
      <w:pPr>
        <w:rPr>
          <w:bCs/>
          <w:szCs w:val="24"/>
        </w:rPr>
      </w:pPr>
    </w:p>
    <w:p w14:paraId="3D3391C8" w14:textId="58C6A5C0" w:rsidR="00850595" w:rsidRPr="00850595" w:rsidRDefault="00850595" w:rsidP="00850595">
      <w:pPr>
        <w:rPr>
          <w:b/>
          <w:bCs/>
          <w:szCs w:val="24"/>
        </w:rPr>
      </w:pPr>
      <w:r w:rsidRPr="00850595">
        <w:rPr>
          <w:b/>
          <w:bCs/>
          <w:szCs w:val="24"/>
        </w:rPr>
        <w:t xml:space="preserve">SCHEDULE </w:t>
      </w:r>
      <w:r>
        <w:rPr>
          <w:b/>
          <w:bCs/>
          <w:szCs w:val="24"/>
        </w:rPr>
        <w:t>1</w:t>
      </w:r>
    </w:p>
    <w:p w14:paraId="7E6C6EB5" w14:textId="77777777" w:rsidR="00850595" w:rsidRPr="00850595" w:rsidRDefault="00850595" w:rsidP="00850595">
      <w:pPr>
        <w:rPr>
          <w:b/>
          <w:bCs/>
          <w:szCs w:val="24"/>
        </w:rPr>
      </w:pPr>
      <w:r w:rsidRPr="00850595">
        <w:rPr>
          <w:b/>
          <w:bCs/>
          <w:szCs w:val="24"/>
        </w:rPr>
        <w:t>In the Divisions of Thorpe Hamlet and Crome</w:t>
      </w:r>
    </w:p>
    <w:p w14:paraId="20E019C8" w14:textId="77777777" w:rsidR="00850595" w:rsidRPr="00850595" w:rsidRDefault="00850595" w:rsidP="00850595">
      <w:pPr>
        <w:rPr>
          <w:szCs w:val="24"/>
        </w:rPr>
      </w:pPr>
    </w:p>
    <w:p w14:paraId="38D38367" w14:textId="57D19169" w:rsidR="00850595" w:rsidRPr="00850595" w:rsidRDefault="00850595" w:rsidP="00850595">
      <w:pPr>
        <w:rPr>
          <w:b/>
          <w:bCs/>
          <w:szCs w:val="24"/>
        </w:rPr>
      </w:pPr>
      <w:r w:rsidRPr="00850595">
        <w:rPr>
          <w:b/>
          <w:bCs/>
          <w:szCs w:val="24"/>
        </w:rPr>
        <w:t>20mph Speed Zone</w:t>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00"/>
        <w:gridCol w:w="4733"/>
      </w:tblGrid>
      <w:tr w:rsidR="00850595" w:rsidRPr="00850595" w14:paraId="2DC40ADD"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2564DF82" w14:textId="77777777" w:rsidR="00850595" w:rsidRPr="00FF025C" w:rsidRDefault="00850595" w:rsidP="00850595">
            <w:pPr>
              <w:rPr>
                <w:bCs/>
                <w:szCs w:val="24"/>
              </w:rPr>
            </w:pPr>
            <w:r w:rsidRPr="00FF025C">
              <w:rPr>
                <w:bCs/>
                <w:szCs w:val="24"/>
              </w:rPr>
              <w:t>U45245 Albert Place</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9DF56F1" w14:textId="77777777" w:rsidR="00850595" w:rsidRPr="00FF025C" w:rsidRDefault="00850595" w:rsidP="00850595">
            <w:pPr>
              <w:rPr>
                <w:bCs/>
                <w:szCs w:val="24"/>
              </w:rPr>
            </w:pPr>
            <w:r w:rsidRPr="00FF025C">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81737C9" w14:textId="77777777" w:rsidR="00850595" w:rsidRPr="00FF025C" w:rsidRDefault="00850595" w:rsidP="00850595">
            <w:pPr>
              <w:rPr>
                <w:bCs/>
                <w:szCs w:val="24"/>
              </w:rPr>
            </w:pPr>
            <w:r w:rsidRPr="00FF025C">
              <w:rPr>
                <w:bCs/>
                <w:szCs w:val="24"/>
              </w:rPr>
              <w:t xml:space="preserve">From its junction with the U42646 Telegraph Lane West northwards and north-eastwards for its entire length, </w:t>
            </w:r>
            <w:proofErr w:type="gramStart"/>
            <w:r w:rsidRPr="00FF025C">
              <w:rPr>
                <w:bCs/>
                <w:szCs w:val="24"/>
              </w:rPr>
              <w:t>a distance of 88</w:t>
            </w:r>
            <w:proofErr w:type="gramEnd"/>
            <w:r w:rsidRPr="00FF025C">
              <w:rPr>
                <w:bCs/>
                <w:szCs w:val="24"/>
              </w:rPr>
              <w:t xml:space="preserve"> metres.</w:t>
            </w:r>
          </w:p>
        </w:tc>
      </w:tr>
      <w:tr w:rsidR="00850595" w:rsidRPr="00850595" w14:paraId="5766D011"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54E1890A" w14:textId="77777777" w:rsidR="00850595" w:rsidRPr="00BE2520" w:rsidRDefault="00850595" w:rsidP="00850595">
            <w:pPr>
              <w:rPr>
                <w:bCs/>
                <w:szCs w:val="24"/>
              </w:rPr>
            </w:pPr>
            <w:r w:rsidRPr="00BE2520">
              <w:rPr>
                <w:bCs/>
                <w:szCs w:val="24"/>
              </w:rPr>
              <w:t>U42602 Beatrice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B532CC8" w14:textId="77777777" w:rsidR="00850595" w:rsidRPr="00BE2520" w:rsidRDefault="00850595" w:rsidP="00850595">
            <w:pPr>
              <w:rPr>
                <w:bCs/>
                <w:szCs w:val="24"/>
              </w:rPr>
            </w:pPr>
            <w:r w:rsidRPr="00BE2520">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0E9E0ED" w14:textId="77777777" w:rsidR="00850595" w:rsidRPr="00BE2520" w:rsidRDefault="00850595" w:rsidP="00850595">
            <w:pPr>
              <w:rPr>
                <w:bCs/>
                <w:szCs w:val="24"/>
              </w:rPr>
            </w:pPr>
            <w:r w:rsidRPr="00BE2520">
              <w:rPr>
                <w:bCs/>
                <w:szCs w:val="24"/>
              </w:rPr>
              <w:t>From its junction with the U42622 Hill House Road north-westwards to its junction with the U42639 Saint Leonards Road.</w:t>
            </w:r>
          </w:p>
        </w:tc>
      </w:tr>
      <w:tr w:rsidR="00850595" w:rsidRPr="00850595" w14:paraId="4EF8D736"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1E4912A4" w14:textId="77777777" w:rsidR="00850595" w:rsidRPr="00BE2520" w:rsidRDefault="00850595" w:rsidP="00850595">
            <w:pPr>
              <w:rPr>
                <w:bCs/>
                <w:szCs w:val="24"/>
              </w:rPr>
            </w:pPr>
            <w:r w:rsidRPr="00BE2520">
              <w:rPr>
                <w:bCs/>
                <w:szCs w:val="24"/>
              </w:rPr>
              <w:t>U42603 Belsize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45CD7B8" w14:textId="77777777" w:rsidR="00850595" w:rsidRPr="00BE2520" w:rsidRDefault="00850595" w:rsidP="00850595">
            <w:pPr>
              <w:rPr>
                <w:bCs/>
                <w:szCs w:val="24"/>
              </w:rPr>
            </w:pPr>
            <w:r w:rsidRPr="00BE2520">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8CCAC40" w14:textId="77777777" w:rsidR="00850595" w:rsidRPr="00BE2520" w:rsidRDefault="00850595" w:rsidP="00850595">
            <w:pPr>
              <w:rPr>
                <w:bCs/>
                <w:szCs w:val="24"/>
              </w:rPr>
            </w:pPr>
            <w:r w:rsidRPr="00BE2520">
              <w:rPr>
                <w:bCs/>
                <w:szCs w:val="24"/>
              </w:rPr>
              <w:t>From its junction with the B1140 Plumstead Road southwards to its junction with the U42650 Wolfe Road (for its entire length).</w:t>
            </w:r>
          </w:p>
        </w:tc>
      </w:tr>
      <w:tr w:rsidR="00850595" w:rsidRPr="00850595" w14:paraId="07DC77BB"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3B6502CB" w14:textId="77777777" w:rsidR="00850595" w:rsidRPr="00CD6556" w:rsidRDefault="00850595" w:rsidP="00850595">
            <w:pPr>
              <w:rPr>
                <w:bCs/>
                <w:szCs w:val="24"/>
              </w:rPr>
            </w:pPr>
            <w:r w:rsidRPr="00CD6556">
              <w:rPr>
                <w:bCs/>
                <w:szCs w:val="24"/>
              </w:rPr>
              <w:t>U45532 Bertram Way</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D28E6DC" w14:textId="77777777" w:rsidR="00850595" w:rsidRPr="00CD6556" w:rsidRDefault="00850595" w:rsidP="00850595">
            <w:pPr>
              <w:rPr>
                <w:bCs/>
                <w:szCs w:val="24"/>
              </w:rPr>
            </w:pPr>
            <w:r w:rsidRPr="00CD6556">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152D59D8" w14:textId="77777777" w:rsidR="00850595" w:rsidRPr="00CD6556" w:rsidRDefault="00850595" w:rsidP="00850595">
            <w:pPr>
              <w:rPr>
                <w:bCs/>
                <w:szCs w:val="24"/>
              </w:rPr>
            </w:pPr>
            <w:r w:rsidRPr="00CD6556">
              <w:rPr>
                <w:bCs/>
                <w:szCs w:val="24"/>
              </w:rPr>
              <w:t xml:space="preserve">From its junction with the C817 Rosary Road eastwards for its entire length, </w:t>
            </w:r>
            <w:proofErr w:type="gramStart"/>
            <w:r w:rsidRPr="00CD6556">
              <w:rPr>
                <w:bCs/>
                <w:szCs w:val="24"/>
              </w:rPr>
              <w:t>a distance of 120</w:t>
            </w:r>
            <w:proofErr w:type="gramEnd"/>
            <w:r w:rsidRPr="00CD6556">
              <w:rPr>
                <w:bCs/>
                <w:szCs w:val="24"/>
              </w:rPr>
              <w:t xml:space="preserve"> metres.</w:t>
            </w:r>
          </w:p>
        </w:tc>
      </w:tr>
      <w:tr w:rsidR="00850595" w:rsidRPr="00850595" w14:paraId="0CAC2AED"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2FEA069E" w14:textId="77777777" w:rsidR="00850595" w:rsidRPr="00CD6556" w:rsidRDefault="00850595" w:rsidP="00850595">
            <w:pPr>
              <w:rPr>
                <w:bCs/>
                <w:szCs w:val="24"/>
              </w:rPr>
            </w:pPr>
            <w:r w:rsidRPr="00CD6556">
              <w:rPr>
                <w:bCs/>
                <w:szCs w:val="24"/>
              </w:rPr>
              <w:t>U42629 Britannia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00CB264" w14:textId="77777777" w:rsidR="00850595" w:rsidRPr="00CD6556" w:rsidRDefault="00850595" w:rsidP="00850595">
            <w:pPr>
              <w:rPr>
                <w:bCs/>
                <w:szCs w:val="24"/>
              </w:rPr>
            </w:pPr>
            <w:r w:rsidRPr="00CD6556">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2247BBF" w14:textId="77777777" w:rsidR="00850595" w:rsidRPr="00CD6556" w:rsidRDefault="00850595" w:rsidP="00850595">
            <w:pPr>
              <w:rPr>
                <w:bCs/>
                <w:szCs w:val="24"/>
              </w:rPr>
            </w:pPr>
            <w:r w:rsidRPr="00CD6556">
              <w:rPr>
                <w:bCs/>
                <w:szCs w:val="24"/>
              </w:rPr>
              <w:t>From its junction with the B1140 Plumstead Road southwards to its junction with the U42650 Wolfe Road (for its entire length).</w:t>
            </w:r>
          </w:p>
        </w:tc>
      </w:tr>
      <w:tr w:rsidR="00850595" w:rsidRPr="00850595" w14:paraId="3FEEC555"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43F78616" w14:textId="77777777" w:rsidR="00850595" w:rsidRPr="00CD6556" w:rsidRDefault="00850595" w:rsidP="00850595">
            <w:pPr>
              <w:rPr>
                <w:bCs/>
                <w:szCs w:val="24"/>
              </w:rPr>
            </w:pPr>
            <w:r w:rsidRPr="00CD6556">
              <w:rPr>
                <w:bCs/>
                <w:szCs w:val="24"/>
              </w:rPr>
              <w:t>U42605 Chalk Hill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9DFD87B" w14:textId="77777777" w:rsidR="00850595" w:rsidRPr="00CD6556" w:rsidRDefault="00850595" w:rsidP="00850595">
            <w:pPr>
              <w:rPr>
                <w:bCs/>
                <w:szCs w:val="24"/>
              </w:rPr>
            </w:pPr>
            <w:r w:rsidRPr="00CD6556">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6B809C08" w14:textId="77777777" w:rsidR="00850595" w:rsidRPr="00CD6556" w:rsidRDefault="00850595" w:rsidP="00850595">
            <w:pPr>
              <w:rPr>
                <w:bCs/>
                <w:szCs w:val="24"/>
              </w:rPr>
            </w:pPr>
            <w:r w:rsidRPr="00CD6556">
              <w:rPr>
                <w:bCs/>
                <w:szCs w:val="24"/>
              </w:rPr>
              <w:t>From its junction with the A147 Riverside Road eastwards to its junction with the C817 Rosary Road.</w:t>
            </w:r>
          </w:p>
        </w:tc>
      </w:tr>
      <w:tr w:rsidR="00850595" w:rsidRPr="00850595" w14:paraId="1AC7A1D4"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46153368" w14:textId="77777777" w:rsidR="00850595" w:rsidRPr="00CD6556" w:rsidRDefault="00850595" w:rsidP="00850595">
            <w:pPr>
              <w:rPr>
                <w:bCs/>
                <w:szCs w:val="24"/>
              </w:rPr>
            </w:pPr>
            <w:r w:rsidRPr="00CD6556">
              <w:rPr>
                <w:bCs/>
                <w:szCs w:val="24"/>
              </w:rPr>
              <w:t>U42611 Ella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661FB57" w14:textId="77777777" w:rsidR="00850595" w:rsidRPr="00CD6556" w:rsidRDefault="00850595" w:rsidP="00850595">
            <w:pPr>
              <w:rPr>
                <w:bCs/>
                <w:szCs w:val="24"/>
              </w:rPr>
            </w:pPr>
            <w:r w:rsidRPr="00CD6556">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67F41B49" w14:textId="77777777" w:rsidR="00850595" w:rsidRPr="00CD6556" w:rsidRDefault="00850595" w:rsidP="00850595">
            <w:pPr>
              <w:rPr>
                <w:bCs/>
                <w:szCs w:val="24"/>
              </w:rPr>
            </w:pPr>
            <w:r w:rsidRPr="00CD6556">
              <w:rPr>
                <w:bCs/>
                <w:szCs w:val="24"/>
              </w:rPr>
              <w:t>From its junction with the U42622 Hill House Road north-westwards to its junction with the U42639 Saint Leonards Road.</w:t>
            </w:r>
          </w:p>
        </w:tc>
      </w:tr>
      <w:tr w:rsidR="00850595" w:rsidRPr="00850595" w14:paraId="3281573F"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7798017A" w14:textId="77777777" w:rsidR="00850595" w:rsidRPr="00CD6556" w:rsidRDefault="00850595" w:rsidP="00850595">
            <w:pPr>
              <w:rPr>
                <w:bCs/>
                <w:szCs w:val="24"/>
              </w:rPr>
            </w:pPr>
            <w:r w:rsidRPr="00CD6556">
              <w:rPr>
                <w:bCs/>
                <w:szCs w:val="24"/>
              </w:rPr>
              <w:t>U42612 Ethel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D7D9FC1" w14:textId="77777777" w:rsidR="00850595" w:rsidRPr="00CD6556" w:rsidRDefault="00850595" w:rsidP="00850595">
            <w:pPr>
              <w:rPr>
                <w:bCs/>
                <w:szCs w:val="24"/>
              </w:rPr>
            </w:pPr>
            <w:r w:rsidRPr="00CD6556">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7668175" w14:textId="77777777" w:rsidR="00850595" w:rsidRPr="00CD6556" w:rsidRDefault="00850595" w:rsidP="00850595">
            <w:pPr>
              <w:rPr>
                <w:bCs/>
                <w:szCs w:val="24"/>
              </w:rPr>
            </w:pPr>
            <w:r w:rsidRPr="00CD6556">
              <w:rPr>
                <w:bCs/>
                <w:szCs w:val="24"/>
              </w:rPr>
              <w:t xml:space="preserve">From its junction with the C817 Rosary Road north-eastwards for its entire length, </w:t>
            </w:r>
            <w:proofErr w:type="gramStart"/>
            <w:r w:rsidRPr="00CD6556">
              <w:rPr>
                <w:bCs/>
                <w:szCs w:val="24"/>
              </w:rPr>
              <w:t>a distance of 120</w:t>
            </w:r>
            <w:proofErr w:type="gramEnd"/>
            <w:r w:rsidRPr="00CD6556">
              <w:rPr>
                <w:bCs/>
                <w:szCs w:val="24"/>
              </w:rPr>
              <w:t xml:space="preserve"> metres.</w:t>
            </w:r>
          </w:p>
        </w:tc>
      </w:tr>
      <w:tr w:rsidR="00850595" w:rsidRPr="00850595" w14:paraId="7C5A6CA7"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26FCDB8A" w14:textId="77777777" w:rsidR="00850595" w:rsidRPr="00520140" w:rsidRDefault="00850595" w:rsidP="00850595">
            <w:pPr>
              <w:rPr>
                <w:bCs/>
                <w:szCs w:val="24"/>
              </w:rPr>
            </w:pPr>
            <w:r w:rsidRPr="00520140">
              <w:rPr>
                <w:bCs/>
                <w:szCs w:val="24"/>
              </w:rPr>
              <w:lastRenderedPageBreak/>
              <w:t>U42614 Florence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D7EF3D4" w14:textId="77777777" w:rsidR="00850595" w:rsidRPr="00520140" w:rsidRDefault="00850595" w:rsidP="00850595">
            <w:pPr>
              <w:rPr>
                <w:bCs/>
                <w:szCs w:val="24"/>
              </w:rPr>
            </w:pPr>
            <w:r w:rsidRPr="00520140">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1A5CFCC9" w14:textId="77777777" w:rsidR="00850595" w:rsidRPr="00520140" w:rsidRDefault="00850595" w:rsidP="00850595">
            <w:pPr>
              <w:rPr>
                <w:bCs/>
                <w:szCs w:val="24"/>
              </w:rPr>
            </w:pPr>
            <w:r w:rsidRPr="00520140">
              <w:rPr>
                <w:bCs/>
                <w:szCs w:val="24"/>
              </w:rPr>
              <w:t>From its junction with the U42622 Hill House Road north-westwards to its junction with the U42639 Saint Leonards Road.</w:t>
            </w:r>
          </w:p>
        </w:tc>
      </w:tr>
      <w:tr w:rsidR="00850595" w:rsidRPr="00850595" w14:paraId="4C85F803"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3407475E" w14:textId="77777777" w:rsidR="00850595" w:rsidRPr="00520140" w:rsidRDefault="00850595" w:rsidP="00850595">
            <w:pPr>
              <w:rPr>
                <w:bCs/>
                <w:szCs w:val="24"/>
              </w:rPr>
            </w:pPr>
            <w:r w:rsidRPr="00520140">
              <w:rPr>
                <w:bCs/>
                <w:szCs w:val="24"/>
              </w:rPr>
              <w:t>U42615 Gas Hill</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1649AF00" w14:textId="77777777" w:rsidR="00850595" w:rsidRPr="00520140" w:rsidRDefault="00850595" w:rsidP="00850595">
            <w:pPr>
              <w:rPr>
                <w:bCs/>
                <w:szCs w:val="24"/>
              </w:rPr>
            </w:pPr>
            <w:r w:rsidRPr="00520140">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3CB6247" w14:textId="77777777" w:rsidR="00850595" w:rsidRPr="00520140" w:rsidRDefault="00850595" w:rsidP="00850595">
            <w:pPr>
              <w:rPr>
                <w:bCs/>
                <w:szCs w:val="24"/>
              </w:rPr>
            </w:pPr>
            <w:r w:rsidRPr="00520140">
              <w:rPr>
                <w:bCs/>
                <w:szCs w:val="24"/>
              </w:rPr>
              <w:t>From its junction with the A147 Riverside Road south-eastwards to its junction with the U42639 Saint Leonards Road (for its entire length).</w:t>
            </w:r>
          </w:p>
        </w:tc>
      </w:tr>
      <w:tr w:rsidR="00850595" w:rsidRPr="00850595" w14:paraId="156CC264"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4A886A19" w14:textId="77777777" w:rsidR="00850595" w:rsidRPr="00074C2D" w:rsidRDefault="00850595" w:rsidP="00850595">
            <w:pPr>
              <w:rPr>
                <w:bCs/>
                <w:szCs w:val="24"/>
              </w:rPr>
            </w:pPr>
            <w:r w:rsidRPr="00074C2D">
              <w:rPr>
                <w:bCs/>
                <w:szCs w:val="24"/>
              </w:rPr>
              <w:t>U42617 Guelph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E5B2735" w14:textId="77777777" w:rsidR="00850595" w:rsidRPr="00074C2D" w:rsidRDefault="00850595" w:rsidP="00850595">
            <w:pPr>
              <w:rPr>
                <w:bCs/>
                <w:szCs w:val="24"/>
              </w:rPr>
            </w:pPr>
            <w:r w:rsidRPr="00074C2D">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9FC0C33" w14:textId="328D9000" w:rsidR="00850595" w:rsidRPr="004F23A0" w:rsidRDefault="00850595" w:rsidP="00850595">
            <w:pPr>
              <w:rPr>
                <w:bCs/>
                <w:color w:val="70AD47" w:themeColor="accent6"/>
                <w:szCs w:val="24"/>
              </w:rPr>
            </w:pPr>
            <w:r w:rsidRPr="00074C2D">
              <w:rPr>
                <w:bCs/>
                <w:szCs w:val="24"/>
              </w:rPr>
              <w:t xml:space="preserve">From its junction with the U42639 Saint Leonards Road westwards for its entire length, </w:t>
            </w:r>
            <w:proofErr w:type="gramStart"/>
            <w:r w:rsidRPr="00074C2D">
              <w:rPr>
                <w:bCs/>
                <w:szCs w:val="24"/>
              </w:rPr>
              <w:t>a distance of</w:t>
            </w:r>
            <w:r w:rsidRPr="00074C2D">
              <w:rPr>
                <w:bCs/>
                <w:color w:val="FF0000"/>
                <w:szCs w:val="24"/>
              </w:rPr>
              <w:t xml:space="preserve"> </w:t>
            </w:r>
            <w:r w:rsidR="004A6778" w:rsidRPr="004A6778">
              <w:rPr>
                <w:bCs/>
                <w:szCs w:val="24"/>
              </w:rPr>
              <w:t>39</w:t>
            </w:r>
            <w:proofErr w:type="gramEnd"/>
            <w:r w:rsidR="00A641CC" w:rsidRPr="004A6778">
              <w:rPr>
                <w:bCs/>
                <w:szCs w:val="24"/>
              </w:rPr>
              <w:t xml:space="preserve"> </w:t>
            </w:r>
            <w:r w:rsidRPr="00074C2D">
              <w:rPr>
                <w:bCs/>
                <w:szCs w:val="24"/>
              </w:rPr>
              <w:t>metres.</w:t>
            </w:r>
          </w:p>
        </w:tc>
      </w:tr>
      <w:tr w:rsidR="00850595" w:rsidRPr="00850595" w14:paraId="6BC1315C"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086A4335" w14:textId="77777777" w:rsidR="00850595" w:rsidRPr="00777CB5" w:rsidRDefault="00850595" w:rsidP="00850595">
            <w:pPr>
              <w:rPr>
                <w:bCs/>
                <w:szCs w:val="24"/>
              </w:rPr>
            </w:pPr>
            <w:r w:rsidRPr="00777CB5">
              <w:rPr>
                <w:bCs/>
                <w:szCs w:val="24"/>
              </w:rPr>
              <w:t>U42622 Hill House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FA109AA"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FFCAE8E" w14:textId="77777777" w:rsidR="00850595" w:rsidRPr="00777CB5" w:rsidRDefault="00850595" w:rsidP="00850595">
            <w:pPr>
              <w:rPr>
                <w:bCs/>
                <w:szCs w:val="24"/>
              </w:rPr>
            </w:pPr>
            <w:r w:rsidRPr="00777CB5">
              <w:rPr>
                <w:bCs/>
                <w:szCs w:val="24"/>
              </w:rPr>
              <w:t>From its junction with the C817 Rosary Road north-eastwards to its junction with the U42602 Beatrice Road.</w:t>
            </w:r>
          </w:p>
        </w:tc>
      </w:tr>
      <w:tr w:rsidR="00850595" w:rsidRPr="00850595" w14:paraId="74DDDDE3"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6D8F83F7" w14:textId="77777777" w:rsidR="00850595" w:rsidRPr="00777CB5" w:rsidRDefault="00850595" w:rsidP="00850595">
            <w:pPr>
              <w:rPr>
                <w:bCs/>
                <w:szCs w:val="24"/>
              </w:rPr>
            </w:pPr>
            <w:r w:rsidRPr="00777CB5">
              <w:rPr>
                <w:bCs/>
                <w:szCs w:val="24"/>
              </w:rPr>
              <w:t xml:space="preserve">B1140 </w:t>
            </w:r>
            <w:proofErr w:type="spellStart"/>
            <w:r w:rsidRPr="00777CB5">
              <w:rPr>
                <w:bCs/>
                <w:szCs w:val="24"/>
              </w:rPr>
              <w:t>Ketts</w:t>
            </w:r>
            <w:proofErr w:type="spellEnd"/>
            <w:r w:rsidRPr="00777CB5">
              <w:rPr>
                <w:bCs/>
                <w:szCs w:val="24"/>
              </w:rPr>
              <w:t xml:space="preserve"> Hill</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5C68A26"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1CAEB18B" w14:textId="77777777" w:rsidR="00850595" w:rsidRPr="00777CB5" w:rsidRDefault="00850595" w:rsidP="00850595">
            <w:pPr>
              <w:rPr>
                <w:bCs/>
                <w:szCs w:val="24"/>
              </w:rPr>
            </w:pPr>
            <w:r w:rsidRPr="00777CB5">
              <w:rPr>
                <w:bCs/>
                <w:szCs w:val="24"/>
              </w:rPr>
              <w:t>From a point 12 metres west of its junction with the U42029 Spitalfields eastwards to its junction with the B1140 Plumstead Road</w:t>
            </w:r>
          </w:p>
        </w:tc>
      </w:tr>
      <w:tr w:rsidR="00850595" w:rsidRPr="00850595" w14:paraId="40CCC3A8"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7E9636BC" w14:textId="77777777" w:rsidR="00850595" w:rsidRPr="00777CB5" w:rsidRDefault="00850595" w:rsidP="00850595">
            <w:pPr>
              <w:rPr>
                <w:bCs/>
                <w:szCs w:val="24"/>
              </w:rPr>
            </w:pPr>
            <w:r w:rsidRPr="00777CB5">
              <w:rPr>
                <w:bCs/>
                <w:szCs w:val="24"/>
              </w:rPr>
              <w:t>U42627 Marion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3BED271"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A9C148A" w14:textId="77777777" w:rsidR="00850595" w:rsidRPr="00777CB5" w:rsidRDefault="00850595" w:rsidP="00850595">
            <w:pPr>
              <w:rPr>
                <w:bCs/>
                <w:szCs w:val="24"/>
              </w:rPr>
            </w:pPr>
            <w:r w:rsidRPr="00777CB5">
              <w:rPr>
                <w:bCs/>
                <w:szCs w:val="24"/>
              </w:rPr>
              <w:t>From its junction with the U42622 Hill House Road north-westwards to its junction with the U42639 Saint Leonards Road.</w:t>
            </w:r>
          </w:p>
        </w:tc>
      </w:tr>
      <w:tr w:rsidR="00850595" w:rsidRPr="00850595" w14:paraId="617AA206"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0A7ACF7D" w14:textId="77777777" w:rsidR="00850595" w:rsidRPr="00777CB5" w:rsidRDefault="00850595" w:rsidP="00850595">
            <w:pPr>
              <w:rPr>
                <w:bCs/>
                <w:szCs w:val="24"/>
              </w:rPr>
            </w:pPr>
            <w:r w:rsidRPr="00777CB5">
              <w:rPr>
                <w:bCs/>
                <w:szCs w:val="24"/>
              </w:rPr>
              <w:t>U42626 Malvern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24769E84"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5ABF8F4" w14:textId="77777777" w:rsidR="00850595" w:rsidRPr="00777CB5" w:rsidRDefault="00850595" w:rsidP="00850595">
            <w:pPr>
              <w:rPr>
                <w:bCs/>
                <w:szCs w:val="24"/>
              </w:rPr>
            </w:pPr>
            <w:r w:rsidRPr="00777CB5">
              <w:rPr>
                <w:bCs/>
                <w:szCs w:val="24"/>
              </w:rPr>
              <w:t xml:space="preserve">From its junction with the U42639 Saint Leonards Road westwards for its entire length, </w:t>
            </w:r>
            <w:proofErr w:type="gramStart"/>
            <w:r w:rsidRPr="00777CB5">
              <w:rPr>
                <w:bCs/>
                <w:szCs w:val="24"/>
              </w:rPr>
              <w:t>a distance of 53</w:t>
            </w:r>
            <w:proofErr w:type="gramEnd"/>
            <w:r w:rsidRPr="00777CB5">
              <w:rPr>
                <w:bCs/>
                <w:szCs w:val="24"/>
              </w:rPr>
              <w:t xml:space="preserve"> metres.</w:t>
            </w:r>
          </w:p>
        </w:tc>
      </w:tr>
      <w:tr w:rsidR="00850595" w:rsidRPr="00850595" w14:paraId="7B3A8089"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38A6A3E9" w14:textId="77777777" w:rsidR="00850595" w:rsidRPr="00777CB5" w:rsidRDefault="00850595" w:rsidP="00850595">
            <w:pPr>
              <w:rPr>
                <w:bCs/>
                <w:szCs w:val="24"/>
              </w:rPr>
            </w:pPr>
            <w:r w:rsidRPr="00777CB5">
              <w:rPr>
                <w:bCs/>
                <w:szCs w:val="24"/>
              </w:rPr>
              <w:t>U42629 Mountcalm</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BEAF26A"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2F62C55E" w14:textId="77777777" w:rsidR="00850595" w:rsidRPr="00777CB5" w:rsidRDefault="00850595" w:rsidP="00850595">
            <w:pPr>
              <w:rPr>
                <w:bCs/>
                <w:szCs w:val="24"/>
              </w:rPr>
            </w:pPr>
            <w:r w:rsidRPr="00777CB5">
              <w:rPr>
                <w:bCs/>
                <w:szCs w:val="24"/>
              </w:rPr>
              <w:t xml:space="preserve">From its junction with the U42650 Wolfe Road southwards for its entire length, </w:t>
            </w:r>
            <w:proofErr w:type="gramStart"/>
            <w:r w:rsidRPr="00777CB5">
              <w:rPr>
                <w:bCs/>
                <w:szCs w:val="24"/>
              </w:rPr>
              <w:t>a distance of 111</w:t>
            </w:r>
            <w:proofErr w:type="gramEnd"/>
            <w:r w:rsidRPr="00777CB5">
              <w:rPr>
                <w:bCs/>
                <w:szCs w:val="24"/>
              </w:rPr>
              <w:t xml:space="preserve"> metres.</w:t>
            </w:r>
          </w:p>
        </w:tc>
      </w:tr>
      <w:tr w:rsidR="00850595" w:rsidRPr="00850595" w14:paraId="73585C08"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0E61FC5C" w14:textId="77777777" w:rsidR="00850595" w:rsidRPr="00777CB5" w:rsidRDefault="00850595" w:rsidP="00850595">
            <w:pPr>
              <w:rPr>
                <w:bCs/>
                <w:szCs w:val="24"/>
              </w:rPr>
            </w:pPr>
            <w:r w:rsidRPr="00777CB5">
              <w:rPr>
                <w:bCs/>
                <w:szCs w:val="24"/>
              </w:rPr>
              <w:t>B1140 Plumstead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01B212C"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BD48754" w14:textId="51F3C93E" w:rsidR="00850595" w:rsidRPr="00777CB5" w:rsidRDefault="00850595" w:rsidP="00850595">
            <w:pPr>
              <w:rPr>
                <w:bCs/>
                <w:szCs w:val="24"/>
              </w:rPr>
            </w:pPr>
            <w:r w:rsidRPr="00777CB5">
              <w:rPr>
                <w:bCs/>
                <w:szCs w:val="24"/>
              </w:rPr>
              <w:t xml:space="preserve">From its junction with the B1140 </w:t>
            </w:r>
            <w:proofErr w:type="spellStart"/>
            <w:r w:rsidRPr="00777CB5">
              <w:rPr>
                <w:bCs/>
                <w:szCs w:val="24"/>
              </w:rPr>
              <w:t>Ketts</w:t>
            </w:r>
            <w:proofErr w:type="spellEnd"/>
            <w:r w:rsidRPr="00777CB5">
              <w:rPr>
                <w:bCs/>
                <w:szCs w:val="24"/>
              </w:rPr>
              <w:t xml:space="preserve"> Hill eastwards to a point 7 metres east of its junction with the U40660 Vincent Road.</w:t>
            </w:r>
          </w:p>
        </w:tc>
      </w:tr>
      <w:tr w:rsidR="00850595" w:rsidRPr="00850595" w14:paraId="3372F8E7"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1FCF99CA" w14:textId="77777777" w:rsidR="00850595" w:rsidRPr="00777CB5" w:rsidRDefault="00850595" w:rsidP="00850595">
            <w:pPr>
              <w:rPr>
                <w:bCs/>
                <w:szCs w:val="24"/>
              </w:rPr>
            </w:pPr>
            <w:r w:rsidRPr="00777CB5">
              <w:rPr>
                <w:bCs/>
                <w:szCs w:val="24"/>
              </w:rPr>
              <w:t>U42636 Primrose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A4BB006"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4ACC79F" w14:textId="77777777" w:rsidR="00850595" w:rsidRPr="00777CB5" w:rsidRDefault="00850595" w:rsidP="00850595">
            <w:pPr>
              <w:rPr>
                <w:bCs/>
                <w:szCs w:val="24"/>
              </w:rPr>
            </w:pPr>
            <w:r w:rsidRPr="00777CB5">
              <w:rPr>
                <w:bCs/>
                <w:szCs w:val="24"/>
              </w:rPr>
              <w:t>From its junction with the U42639 Quebec Road south-eastwards and north-eastwards to its junction with the U42645 Telegraph Lane East, for its entire length.</w:t>
            </w:r>
          </w:p>
        </w:tc>
      </w:tr>
      <w:tr w:rsidR="00850595" w:rsidRPr="00850595" w14:paraId="4DFA97E6"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5CC37D19" w14:textId="77777777" w:rsidR="00850595" w:rsidRPr="00777CB5" w:rsidRDefault="00850595" w:rsidP="00850595">
            <w:pPr>
              <w:rPr>
                <w:bCs/>
                <w:szCs w:val="24"/>
              </w:rPr>
            </w:pPr>
            <w:r w:rsidRPr="00777CB5">
              <w:rPr>
                <w:bCs/>
                <w:szCs w:val="24"/>
              </w:rPr>
              <w:t>U42637 Quebec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2A3175A"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55C3A76B" w14:textId="77777777" w:rsidR="00850595" w:rsidRPr="00777CB5" w:rsidRDefault="00850595" w:rsidP="00850595">
            <w:pPr>
              <w:rPr>
                <w:bCs/>
                <w:szCs w:val="24"/>
              </w:rPr>
            </w:pPr>
            <w:r w:rsidRPr="00777CB5">
              <w:rPr>
                <w:bCs/>
                <w:szCs w:val="24"/>
              </w:rPr>
              <w:t xml:space="preserve">From its junction with the B1140 </w:t>
            </w:r>
            <w:proofErr w:type="spellStart"/>
            <w:r w:rsidRPr="00777CB5">
              <w:rPr>
                <w:bCs/>
                <w:szCs w:val="24"/>
              </w:rPr>
              <w:t>Ketts</w:t>
            </w:r>
            <w:proofErr w:type="spellEnd"/>
            <w:r w:rsidRPr="00777CB5">
              <w:rPr>
                <w:bCs/>
                <w:szCs w:val="24"/>
              </w:rPr>
              <w:t xml:space="preserve"> Hill southwards to its junction with the U42645 Telegraph Lane East (for its entire length). </w:t>
            </w:r>
          </w:p>
        </w:tc>
      </w:tr>
      <w:tr w:rsidR="00850595" w:rsidRPr="00850595" w14:paraId="4018A478"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21A23F34" w14:textId="77777777" w:rsidR="00850595" w:rsidRPr="00777CB5" w:rsidRDefault="00850595" w:rsidP="00850595">
            <w:pPr>
              <w:rPr>
                <w:bCs/>
                <w:szCs w:val="24"/>
              </w:rPr>
            </w:pPr>
            <w:r w:rsidRPr="00777CB5">
              <w:rPr>
                <w:bCs/>
                <w:szCs w:val="24"/>
              </w:rPr>
              <w:t>U42639 Quebec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85F6FE6" w14:textId="77777777" w:rsidR="00850595" w:rsidRPr="00777CB5" w:rsidRDefault="00850595" w:rsidP="00850595">
            <w:pPr>
              <w:rPr>
                <w:bCs/>
                <w:szCs w:val="24"/>
              </w:rPr>
            </w:pPr>
            <w:r w:rsidRPr="00777CB5">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054CBBB" w14:textId="77777777" w:rsidR="00850595" w:rsidRPr="00777CB5" w:rsidRDefault="00850595" w:rsidP="00850595">
            <w:pPr>
              <w:rPr>
                <w:bCs/>
                <w:szCs w:val="24"/>
              </w:rPr>
            </w:pPr>
            <w:r w:rsidRPr="00777CB5">
              <w:rPr>
                <w:bCs/>
                <w:szCs w:val="24"/>
              </w:rPr>
              <w:t xml:space="preserve">From its junction with the U42639 Saint Leonards Road north-eastwards to its junction with the U42645 Telegraph Lane East. </w:t>
            </w:r>
          </w:p>
        </w:tc>
      </w:tr>
      <w:tr w:rsidR="00850595" w:rsidRPr="00850595" w14:paraId="1FCF8864"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0C6A59C7" w14:textId="77777777" w:rsidR="00850595" w:rsidRPr="007E6249" w:rsidRDefault="00850595" w:rsidP="00850595">
            <w:pPr>
              <w:rPr>
                <w:bCs/>
                <w:szCs w:val="24"/>
              </w:rPr>
            </w:pPr>
            <w:r w:rsidRPr="007E6249">
              <w:rPr>
                <w:bCs/>
                <w:szCs w:val="24"/>
              </w:rPr>
              <w:t xml:space="preserve">C817 Rosary Road </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702D406" w14:textId="77777777" w:rsidR="00850595" w:rsidRPr="007E6249" w:rsidRDefault="00850595" w:rsidP="00850595">
            <w:pPr>
              <w:rPr>
                <w:bCs/>
                <w:szCs w:val="24"/>
              </w:rPr>
            </w:pPr>
            <w:r w:rsidRPr="007E6249">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28CD4E0" w14:textId="3859492E" w:rsidR="00850595" w:rsidRPr="007E6249" w:rsidRDefault="00850595" w:rsidP="00850595">
            <w:pPr>
              <w:rPr>
                <w:bCs/>
                <w:szCs w:val="24"/>
              </w:rPr>
            </w:pPr>
            <w:r w:rsidRPr="007E6249">
              <w:rPr>
                <w:bCs/>
                <w:szCs w:val="24"/>
              </w:rPr>
              <w:t xml:space="preserve">From a point 20 metres southwards of its junction with the A147 Riverside Road southwards and south-eastwards to its junction with the </w:t>
            </w:r>
            <w:r w:rsidR="007E6249" w:rsidRPr="007E6249">
              <w:rPr>
                <w:bCs/>
                <w:szCs w:val="24"/>
              </w:rPr>
              <w:t>A1242</w:t>
            </w:r>
            <w:r w:rsidR="00FB2FD5" w:rsidRPr="007E6249">
              <w:rPr>
                <w:bCs/>
                <w:szCs w:val="24"/>
              </w:rPr>
              <w:t xml:space="preserve"> </w:t>
            </w:r>
            <w:r w:rsidRPr="007E6249">
              <w:rPr>
                <w:bCs/>
                <w:szCs w:val="24"/>
              </w:rPr>
              <w:t xml:space="preserve">Thorpe Road. </w:t>
            </w:r>
          </w:p>
        </w:tc>
      </w:tr>
      <w:tr w:rsidR="00850595" w:rsidRPr="00850595" w14:paraId="6F39F786"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77B03745" w14:textId="77777777" w:rsidR="00850595" w:rsidRPr="008345FE" w:rsidRDefault="00850595" w:rsidP="00850595">
            <w:pPr>
              <w:rPr>
                <w:bCs/>
                <w:szCs w:val="24"/>
              </w:rPr>
            </w:pPr>
            <w:r w:rsidRPr="008345FE">
              <w:rPr>
                <w:bCs/>
                <w:szCs w:val="24"/>
              </w:rPr>
              <w:t>U42638 Rosedale Crescent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3E455531" w14:textId="77777777" w:rsidR="00850595" w:rsidRPr="008345FE" w:rsidRDefault="00850595" w:rsidP="00850595">
            <w:pPr>
              <w:rPr>
                <w:bCs/>
                <w:szCs w:val="24"/>
              </w:rPr>
            </w:pPr>
            <w:r w:rsidRPr="008345FE">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04E20DD9" w14:textId="77777777" w:rsidR="00850595" w:rsidRPr="008345FE" w:rsidRDefault="00850595" w:rsidP="00850595">
            <w:pPr>
              <w:rPr>
                <w:bCs/>
                <w:szCs w:val="24"/>
              </w:rPr>
            </w:pPr>
            <w:r w:rsidRPr="008345FE">
              <w:rPr>
                <w:bCs/>
                <w:szCs w:val="24"/>
              </w:rPr>
              <w:t xml:space="preserve">From its junction with the U42622 Hill House Road south-eastwards and northwards for its entire length, </w:t>
            </w:r>
            <w:proofErr w:type="gramStart"/>
            <w:r w:rsidRPr="008345FE">
              <w:rPr>
                <w:bCs/>
                <w:szCs w:val="24"/>
              </w:rPr>
              <w:t>a distance of 85</w:t>
            </w:r>
            <w:proofErr w:type="gramEnd"/>
            <w:r w:rsidRPr="008345FE">
              <w:rPr>
                <w:bCs/>
                <w:szCs w:val="24"/>
              </w:rPr>
              <w:t xml:space="preserve"> metres.</w:t>
            </w:r>
          </w:p>
        </w:tc>
      </w:tr>
      <w:tr w:rsidR="00850595" w:rsidRPr="00850595" w14:paraId="0C8556B7"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1DD9CAA4" w14:textId="77777777" w:rsidR="00850595" w:rsidRPr="000D017F" w:rsidRDefault="00850595" w:rsidP="00850595">
            <w:pPr>
              <w:rPr>
                <w:bCs/>
                <w:szCs w:val="24"/>
              </w:rPr>
            </w:pPr>
            <w:r w:rsidRPr="000D017F">
              <w:rPr>
                <w:bCs/>
                <w:szCs w:val="24"/>
              </w:rPr>
              <w:lastRenderedPageBreak/>
              <w:t>U42639 Saint Leonards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73FABE7"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0B28AD7" w14:textId="7F20F100" w:rsidR="00850595" w:rsidRPr="000D017F" w:rsidRDefault="00850595" w:rsidP="00850595">
            <w:pPr>
              <w:rPr>
                <w:bCs/>
                <w:szCs w:val="24"/>
              </w:rPr>
            </w:pPr>
            <w:r w:rsidRPr="000D017F">
              <w:rPr>
                <w:bCs/>
                <w:szCs w:val="24"/>
              </w:rPr>
              <w:t>From its junction with the C817 Rosary Road eastwards, north-eastwards, northwards, north-westwards and eastwards to its junction with the U42637</w:t>
            </w:r>
            <w:r w:rsidR="00EF210A" w:rsidRPr="000D017F">
              <w:rPr>
                <w:bCs/>
                <w:szCs w:val="24"/>
              </w:rPr>
              <w:t xml:space="preserve"> </w:t>
            </w:r>
            <w:r w:rsidRPr="000D017F">
              <w:rPr>
                <w:bCs/>
                <w:szCs w:val="24"/>
              </w:rPr>
              <w:t>Quebec Road (for its entire length).</w:t>
            </w:r>
          </w:p>
        </w:tc>
      </w:tr>
      <w:tr w:rsidR="00850595" w:rsidRPr="00850595" w14:paraId="1F12806E"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725C60A7" w14:textId="77777777" w:rsidR="00850595" w:rsidRPr="000D017F" w:rsidRDefault="00850595" w:rsidP="00850595">
            <w:pPr>
              <w:rPr>
                <w:bCs/>
                <w:szCs w:val="24"/>
              </w:rPr>
            </w:pPr>
            <w:r w:rsidRPr="000D017F">
              <w:rPr>
                <w:bCs/>
                <w:szCs w:val="24"/>
              </w:rPr>
              <w:t>U42639 Saunders Court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CF4CD05"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66A1774" w14:textId="77777777" w:rsidR="00850595" w:rsidRPr="000D017F" w:rsidRDefault="00850595" w:rsidP="00850595">
            <w:pPr>
              <w:rPr>
                <w:bCs/>
                <w:szCs w:val="24"/>
              </w:rPr>
            </w:pPr>
            <w:r w:rsidRPr="000D017F">
              <w:rPr>
                <w:bCs/>
                <w:szCs w:val="24"/>
              </w:rPr>
              <w:t xml:space="preserve">From its junction with the U42639 Saint Leonards Road eastwards and northwards for its entire length, </w:t>
            </w:r>
            <w:proofErr w:type="gramStart"/>
            <w:r w:rsidRPr="000D017F">
              <w:rPr>
                <w:bCs/>
                <w:szCs w:val="24"/>
              </w:rPr>
              <w:t>a distance of 97</w:t>
            </w:r>
            <w:proofErr w:type="gramEnd"/>
            <w:r w:rsidRPr="000D017F">
              <w:rPr>
                <w:bCs/>
                <w:szCs w:val="24"/>
              </w:rPr>
              <w:t xml:space="preserve"> metres.</w:t>
            </w:r>
          </w:p>
        </w:tc>
      </w:tr>
      <w:tr w:rsidR="00850595" w:rsidRPr="00850595" w14:paraId="1303548D"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23D5B3C9" w14:textId="77777777" w:rsidR="00850595" w:rsidRPr="000D017F" w:rsidRDefault="00850595" w:rsidP="00850595">
            <w:pPr>
              <w:rPr>
                <w:bCs/>
                <w:szCs w:val="24"/>
              </w:rPr>
            </w:pPr>
            <w:r w:rsidRPr="000D017F">
              <w:rPr>
                <w:bCs/>
                <w:szCs w:val="24"/>
              </w:rPr>
              <w:t>U42029 Spitalfields</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85EE5DB"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4BA4F978" w14:textId="77777777" w:rsidR="00850595" w:rsidRPr="000D017F" w:rsidRDefault="00850595" w:rsidP="00850595">
            <w:pPr>
              <w:rPr>
                <w:bCs/>
                <w:szCs w:val="24"/>
              </w:rPr>
            </w:pPr>
            <w:r w:rsidRPr="000D017F">
              <w:rPr>
                <w:bCs/>
                <w:szCs w:val="24"/>
              </w:rPr>
              <w:t xml:space="preserve">From its junction with the B1140 </w:t>
            </w:r>
            <w:proofErr w:type="spellStart"/>
            <w:r w:rsidRPr="000D017F">
              <w:rPr>
                <w:bCs/>
                <w:szCs w:val="24"/>
              </w:rPr>
              <w:t>Ketts</w:t>
            </w:r>
            <w:proofErr w:type="spellEnd"/>
            <w:r w:rsidRPr="000D017F">
              <w:rPr>
                <w:bCs/>
                <w:szCs w:val="24"/>
              </w:rPr>
              <w:t xml:space="preserve"> Hill northwards and westwards for its entire length, </w:t>
            </w:r>
            <w:proofErr w:type="gramStart"/>
            <w:r w:rsidRPr="000D017F">
              <w:rPr>
                <w:bCs/>
                <w:szCs w:val="24"/>
              </w:rPr>
              <w:t>a distance of 160</w:t>
            </w:r>
            <w:proofErr w:type="gramEnd"/>
            <w:r w:rsidRPr="000D017F">
              <w:rPr>
                <w:bCs/>
                <w:szCs w:val="24"/>
              </w:rPr>
              <w:t xml:space="preserve"> metres.</w:t>
            </w:r>
          </w:p>
        </w:tc>
      </w:tr>
      <w:tr w:rsidR="00850595" w:rsidRPr="00850595" w14:paraId="65286620"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01CF648B" w14:textId="77777777" w:rsidR="00850595" w:rsidRPr="000D017F" w:rsidRDefault="00850595" w:rsidP="00850595">
            <w:pPr>
              <w:rPr>
                <w:bCs/>
                <w:szCs w:val="24"/>
              </w:rPr>
            </w:pPr>
            <w:r w:rsidRPr="000D017F">
              <w:rPr>
                <w:bCs/>
                <w:szCs w:val="24"/>
              </w:rPr>
              <w:t>U45411 Stan Petersen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0C50C845"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121FB326" w14:textId="77777777" w:rsidR="00850595" w:rsidRPr="000D017F" w:rsidRDefault="00850595" w:rsidP="00850595">
            <w:pPr>
              <w:rPr>
                <w:bCs/>
                <w:szCs w:val="24"/>
              </w:rPr>
            </w:pPr>
            <w:r w:rsidRPr="000D017F">
              <w:rPr>
                <w:bCs/>
                <w:szCs w:val="24"/>
              </w:rPr>
              <w:t xml:space="preserve">From its junction with the U42645 Telegraph Lane East south-westwards for its entire length, </w:t>
            </w:r>
            <w:proofErr w:type="gramStart"/>
            <w:r w:rsidRPr="000D017F">
              <w:rPr>
                <w:bCs/>
                <w:szCs w:val="24"/>
              </w:rPr>
              <w:t>a distance of 185</w:t>
            </w:r>
            <w:proofErr w:type="gramEnd"/>
            <w:r w:rsidRPr="000D017F">
              <w:rPr>
                <w:bCs/>
                <w:szCs w:val="24"/>
              </w:rPr>
              <w:t xml:space="preserve"> metres.</w:t>
            </w:r>
          </w:p>
        </w:tc>
      </w:tr>
      <w:tr w:rsidR="00850595" w:rsidRPr="00850595" w14:paraId="6E195558"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59E2C675" w14:textId="77777777" w:rsidR="00850595" w:rsidRPr="000D017F" w:rsidRDefault="00850595" w:rsidP="00850595">
            <w:pPr>
              <w:rPr>
                <w:bCs/>
                <w:szCs w:val="24"/>
              </w:rPr>
            </w:pPr>
            <w:r w:rsidRPr="000D017F">
              <w:rPr>
                <w:bCs/>
                <w:szCs w:val="24"/>
              </w:rPr>
              <w:t>U42640 St Matthews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BE45D27"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2D69B87" w14:textId="77777777" w:rsidR="00850595" w:rsidRPr="000D017F" w:rsidRDefault="00850595" w:rsidP="00850595">
            <w:pPr>
              <w:rPr>
                <w:bCs/>
                <w:szCs w:val="24"/>
              </w:rPr>
            </w:pPr>
            <w:r w:rsidRPr="000D017F">
              <w:rPr>
                <w:bCs/>
                <w:szCs w:val="24"/>
              </w:rPr>
              <w:t>From its junction with the A147 Riverside Road eastwards to its junction with the C817 Rosary Road.</w:t>
            </w:r>
          </w:p>
        </w:tc>
      </w:tr>
      <w:tr w:rsidR="00850595" w:rsidRPr="00850595" w14:paraId="519B929F"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5CEBFFDC" w14:textId="77777777" w:rsidR="00850595" w:rsidRPr="000D017F" w:rsidRDefault="00850595" w:rsidP="00850595">
            <w:pPr>
              <w:rPr>
                <w:bCs/>
                <w:szCs w:val="24"/>
              </w:rPr>
            </w:pPr>
            <w:r w:rsidRPr="000D017F">
              <w:rPr>
                <w:bCs/>
                <w:szCs w:val="24"/>
              </w:rPr>
              <w:t>U42645 Telegraph Lane East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4C39487"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E25F7AE" w14:textId="77777777" w:rsidR="00850595" w:rsidRPr="000D017F" w:rsidRDefault="00850595" w:rsidP="00850595">
            <w:pPr>
              <w:rPr>
                <w:bCs/>
                <w:szCs w:val="24"/>
              </w:rPr>
            </w:pPr>
            <w:r w:rsidRPr="000D017F">
              <w:rPr>
                <w:bCs/>
                <w:szCs w:val="24"/>
              </w:rPr>
              <w:t>From its junction with the U42637 Quebec Road south-eastwards to a point 14 metres southeast of the centreline of the U45411 Stan Petersen Road.</w:t>
            </w:r>
          </w:p>
        </w:tc>
      </w:tr>
      <w:tr w:rsidR="00850595" w:rsidRPr="00850595" w14:paraId="5D7755DF"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5854B161" w14:textId="77777777" w:rsidR="00850595" w:rsidRPr="000D017F" w:rsidRDefault="00850595" w:rsidP="00850595">
            <w:pPr>
              <w:rPr>
                <w:bCs/>
                <w:szCs w:val="24"/>
              </w:rPr>
            </w:pPr>
            <w:r w:rsidRPr="000D017F">
              <w:rPr>
                <w:bCs/>
                <w:szCs w:val="24"/>
              </w:rPr>
              <w:t>U42646 Telegraph Lane West.</w:t>
            </w:r>
          </w:p>
          <w:p w14:paraId="4425CB5A" w14:textId="77777777" w:rsidR="00850595" w:rsidRPr="000D017F" w:rsidRDefault="00850595" w:rsidP="00850595">
            <w:pPr>
              <w:rPr>
                <w:bCs/>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78F711DC"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397520C7" w14:textId="77777777" w:rsidR="00850595" w:rsidRPr="000D017F" w:rsidRDefault="00850595" w:rsidP="00850595">
            <w:pPr>
              <w:rPr>
                <w:bCs/>
                <w:szCs w:val="24"/>
              </w:rPr>
            </w:pPr>
            <w:r w:rsidRPr="000D017F">
              <w:rPr>
                <w:bCs/>
                <w:szCs w:val="24"/>
              </w:rPr>
              <w:t>From its junction with the U42639 Quebec Road westwards to its junction with the U42639 Saint Leonards Road.</w:t>
            </w:r>
          </w:p>
        </w:tc>
      </w:tr>
      <w:tr w:rsidR="00850595" w:rsidRPr="00850595" w14:paraId="1148826E"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46263536" w14:textId="77777777" w:rsidR="00850595" w:rsidRPr="000D017F" w:rsidRDefault="00850595" w:rsidP="00850595">
            <w:pPr>
              <w:rPr>
                <w:bCs/>
                <w:szCs w:val="24"/>
              </w:rPr>
            </w:pPr>
            <w:r w:rsidRPr="000D017F">
              <w:rPr>
                <w:bCs/>
                <w:szCs w:val="24"/>
              </w:rPr>
              <w:t>U45539 The Nest</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42D4335B"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61C3029F" w14:textId="77777777" w:rsidR="00850595" w:rsidRPr="000D017F" w:rsidRDefault="00850595" w:rsidP="00850595">
            <w:pPr>
              <w:rPr>
                <w:bCs/>
                <w:szCs w:val="24"/>
              </w:rPr>
            </w:pPr>
            <w:r w:rsidRPr="000D017F">
              <w:rPr>
                <w:bCs/>
                <w:szCs w:val="24"/>
              </w:rPr>
              <w:t xml:space="preserve">From its junction with the C817 Rosary Road eastwards and southwards for its entire length, </w:t>
            </w:r>
            <w:proofErr w:type="gramStart"/>
            <w:r w:rsidRPr="000D017F">
              <w:rPr>
                <w:bCs/>
                <w:szCs w:val="24"/>
              </w:rPr>
              <w:t>a distance of 60</w:t>
            </w:r>
            <w:proofErr w:type="gramEnd"/>
            <w:r w:rsidRPr="000D017F">
              <w:rPr>
                <w:bCs/>
                <w:szCs w:val="24"/>
              </w:rPr>
              <w:t xml:space="preserve"> metres.</w:t>
            </w:r>
          </w:p>
        </w:tc>
      </w:tr>
      <w:tr w:rsidR="00850595" w:rsidRPr="00850595" w14:paraId="534D0786"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25C06252" w14:textId="77777777" w:rsidR="00850595" w:rsidRPr="000D017F" w:rsidRDefault="00850595" w:rsidP="00850595">
            <w:pPr>
              <w:rPr>
                <w:bCs/>
                <w:szCs w:val="24"/>
              </w:rPr>
            </w:pPr>
            <w:r w:rsidRPr="000D017F">
              <w:rPr>
                <w:bCs/>
                <w:szCs w:val="24"/>
              </w:rPr>
              <w:t>U42032 Whitwell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088ABA5"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62DBA32" w14:textId="77777777" w:rsidR="00850595" w:rsidRPr="000D017F" w:rsidRDefault="00850595" w:rsidP="00850595">
            <w:pPr>
              <w:rPr>
                <w:bCs/>
                <w:szCs w:val="24"/>
              </w:rPr>
            </w:pPr>
            <w:r w:rsidRPr="000D017F">
              <w:rPr>
                <w:bCs/>
                <w:szCs w:val="24"/>
              </w:rPr>
              <w:t xml:space="preserve">From its junction with the B1140 </w:t>
            </w:r>
            <w:proofErr w:type="spellStart"/>
            <w:r w:rsidRPr="000D017F">
              <w:rPr>
                <w:bCs/>
                <w:szCs w:val="24"/>
              </w:rPr>
              <w:t>Ketts</w:t>
            </w:r>
            <w:proofErr w:type="spellEnd"/>
            <w:r w:rsidRPr="000D017F">
              <w:rPr>
                <w:bCs/>
                <w:szCs w:val="24"/>
              </w:rPr>
              <w:t xml:space="preserve"> Hill northwards for its entire length, </w:t>
            </w:r>
            <w:proofErr w:type="gramStart"/>
            <w:r w:rsidRPr="000D017F">
              <w:rPr>
                <w:bCs/>
                <w:szCs w:val="24"/>
              </w:rPr>
              <w:t>a distance of 58</w:t>
            </w:r>
            <w:proofErr w:type="gramEnd"/>
            <w:r w:rsidRPr="000D017F">
              <w:rPr>
                <w:bCs/>
                <w:szCs w:val="24"/>
              </w:rPr>
              <w:t xml:space="preserve"> metres.</w:t>
            </w:r>
          </w:p>
        </w:tc>
      </w:tr>
      <w:tr w:rsidR="00850595" w:rsidRPr="00850595" w14:paraId="23BD881A"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4D268728" w14:textId="77777777" w:rsidR="00850595" w:rsidRPr="000D017F" w:rsidRDefault="00850595" w:rsidP="00850595">
            <w:pPr>
              <w:rPr>
                <w:bCs/>
                <w:szCs w:val="24"/>
              </w:rPr>
            </w:pPr>
            <w:r w:rsidRPr="000D017F">
              <w:rPr>
                <w:bCs/>
                <w:szCs w:val="24"/>
              </w:rPr>
              <w:t>U45467 William Kett Close</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5A1BDD73"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A0B6F66" w14:textId="77777777" w:rsidR="00850595" w:rsidRPr="000D017F" w:rsidRDefault="00850595" w:rsidP="00850595">
            <w:pPr>
              <w:rPr>
                <w:bCs/>
                <w:szCs w:val="24"/>
              </w:rPr>
            </w:pPr>
            <w:r w:rsidRPr="000D017F">
              <w:rPr>
                <w:bCs/>
                <w:szCs w:val="24"/>
              </w:rPr>
              <w:t xml:space="preserve">From its junction with the U42615 Gas Hill northwards for its entire length, </w:t>
            </w:r>
            <w:proofErr w:type="gramStart"/>
            <w:r w:rsidRPr="000D017F">
              <w:rPr>
                <w:bCs/>
                <w:szCs w:val="24"/>
              </w:rPr>
              <w:t>a distance of 65</w:t>
            </w:r>
            <w:proofErr w:type="gramEnd"/>
            <w:r w:rsidRPr="000D017F">
              <w:rPr>
                <w:bCs/>
                <w:szCs w:val="24"/>
              </w:rPr>
              <w:t xml:space="preserve"> metres.</w:t>
            </w:r>
          </w:p>
        </w:tc>
      </w:tr>
      <w:tr w:rsidR="00850595" w:rsidRPr="00850595" w14:paraId="00D5C0BB" w14:textId="77777777" w:rsidTr="00425A75">
        <w:tc>
          <w:tcPr>
            <w:tcW w:w="3412" w:type="dxa"/>
            <w:tcBorders>
              <w:top w:val="single" w:sz="4" w:space="0" w:color="auto"/>
              <w:left w:val="single" w:sz="4" w:space="0" w:color="auto"/>
              <w:bottom w:val="single" w:sz="4" w:space="0" w:color="auto"/>
              <w:right w:val="single" w:sz="4" w:space="0" w:color="auto"/>
            </w:tcBorders>
            <w:shd w:val="clear" w:color="auto" w:fill="auto"/>
          </w:tcPr>
          <w:p w14:paraId="391B2496" w14:textId="77777777" w:rsidR="00850595" w:rsidRPr="000D017F" w:rsidRDefault="00850595" w:rsidP="00850595">
            <w:pPr>
              <w:rPr>
                <w:bCs/>
                <w:szCs w:val="24"/>
              </w:rPr>
            </w:pPr>
            <w:r w:rsidRPr="000D017F">
              <w:rPr>
                <w:bCs/>
                <w:szCs w:val="24"/>
              </w:rPr>
              <w:t>U42650 Wolfe Road</w:t>
            </w: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15771D8" w14:textId="77777777" w:rsidR="00850595" w:rsidRPr="000D017F" w:rsidRDefault="00850595" w:rsidP="00850595">
            <w:pPr>
              <w:rPr>
                <w:bCs/>
                <w:szCs w:val="24"/>
              </w:rPr>
            </w:pPr>
            <w:r w:rsidRPr="000D017F">
              <w:rPr>
                <w:bCs/>
                <w:szCs w:val="24"/>
              </w:rPr>
              <w:t>-</w:t>
            </w:r>
          </w:p>
        </w:tc>
        <w:tc>
          <w:tcPr>
            <w:tcW w:w="4733" w:type="dxa"/>
            <w:tcBorders>
              <w:top w:val="single" w:sz="4" w:space="0" w:color="auto"/>
              <w:left w:val="single" w:sz="4" w:space="0" w:color="auto"/>
              <w:bottom w:val="single" w:sz="4" w:space="0" w:color="auto"/>
              <w:right w:val="single" w:sz="4" w:space="0" w:color="auto"/>
            </w:tcBorders>
            <w:shd w:val="clear" w:color="auto" w:fill="auto"/>
          </w:tcPr>
          <w:p w14:paraId="72B76620" w14:textId="77777777" w:rsidR="00850595" w:rsidRPr="000D017F" w:rsidRDefault="00850595" w:rsidP="00850595">
            <w:pPr>
              <w:rPr>
                <w:bCs/>
                <w:szCs w:val="24"/>
              </w:rPr>
            </w:pPr>
            <w:r w:rsidRPr="000D017F">
              <w:rPr>
                <w:bCs/>
                <w:szCs w:val="24"/>
              </w:rPr>
              <w:t>From its junction with the U42648 Wellesley Avenue North westwards to its junction with the U42637 Quebec Road (for its entire length).</w:t>
            </w:r>
          </w:p>
        </w:tc>
      </w:tr>
    </w:tbl>
    <w:p w14:paraId="234F7704" w14:textId="77777777" w:rsidR="00850595" w:rsidRPr="00850595" w:rsidRDefault="00850595" w:rsidP="00850595">
      <w:pPr>
        <w:rPr>
          <w:szCs w:val="24"/>
        </w:rPr>
      </w:pPr>
    </w:p>
    <w:p w14:paraId="334ED859" w14:textId="11CE1B3C" w:rsidR="00850595" w:rsidRPr="00850595" w:rsidRDefault="00850595" w:rsidP="00850595">
      <w:pPr>
        <w:rPr>
          <w:b/>
          <w:bCs/>
          <w:szCs w:val="24"/>
        </w:rPr>
      </w:pPr>
      <w:r w:rsidRPr="00850595">
        <w:rPr>
          <w:b/>
          <w:bCs/>
          <w:szCs w:val="24"/>
        </w:rPr>
        <w:t xml:space="preserve">SCHEDULE </w:t>
      </w:r>
      <w:r>
        <w:rPr>
          <w:b/>
          <w:bCs/>
          <w:szCs w:val="24"/>
        </w:rPr>
        <w:t>2</w:t>
      </w:r>
    </w:p>
    <w:p w14:paraId="72CEAEC3" w14:textId="77777777" w:rsidR="00850595" w:rsidRPr="00850595" w:rsidRDefault="00850595" w:rsidP="00850595">
      <w:pPr>
        <w:rPr>
          <w:b/>
          <w:bCs/>
          <w:szCs w:val="24"/>
        </w:rPr>
      </w:pPr>
      <w:r w:rsidRPr="00850595">
        <w:rPr>
          <w:b/>
          <w:bCs/>
          <w:szCs w:val="24"/>
        </w:rPr>
        <w:t>In the Division of Thorpe Hamlet</w:t>
      </w:r>
    </w:p>
    <w:p w14:paraId="7E136646" w14:textId="77777777" w:rsidR="00850595" w:rsidRPr="00850595" w:rsidRDefault="00850595" w:rsidP="00850595">
      <w:pPr>
        <w:rPr>
          <w:szCs w:val="24"/>
        </w:rPr>
      </w:pPr>
    </w:p>
    <w:p w14:paraId="561E361E" w14:textId="2AF778C8" w:rsidR="00850595" w:rsidRPr="00850595" w:rsidRDefault="00850595" w:rsidP="00850595">
      <w:pPr>
        <w:rPr>
          <w:szCs w:val="24"/>
        </w:rPr>
      </w:pPr>
      <w:r w:rsidRPr="00850595">
        <w:rPr>
          <w:b/>
          <w:bCs/>
          <w:szCs w:val="24"/>
        </w:rPr>
        <w:t>20mph Speed Limit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
        <w:gridCol w:w="4819"/>
      </w:tblGrid>
      <w:tr w:rsidR="00850595" w:rsidRPr="00850595" w14:paraId="119A5B6F" w14:textId="77777777" w:rsidTr="00425A75">
        <w:tc>
          <w:tcPr>
            <w:tcW w:w="3408" w:type="dxa"/>
            <w:shd w:val="clear" w:color="auto" w:fill="auto"/>
          </w:tcPr>
          <w:p w14:paraId="600F0ABE" w14:textId="77777777" w:rsidR="00850595" w:rsidRPr="00A0340F" w:rsidRDefault="00850595" w:rsidP="00850595">
            <w:pPr>
              <w:rPr>
                <w:szCs w:val="24"/>
              </w:rPr>
            </w:pPr>
            <w:r w:rsidRPr="00A0340F">
              <w:rPr>
                <w:szCs w:val="24"/>
              </w:rPr>
              <w:t>U42606 Cintra Road</w:t>
            </w:r>
          </w:p>
        </w:tc>
        <w:tc>
          <w:tcPr>
            <w:tcW w:w="307" w:type="dxa"/>
            <w:shd w:val="clear" w:color="auto" w:fill="auto"/>
          </w:tcPr>
          <w:p w14:paraId="3C1BFFCD" w14:textId="77777777" w:rsidR="00850595" w:rsidRPr="00A0340F" w:rsidRDefault="00850595" w:rsidP="00850595">
            <w:pPr>
              <w:rPr>
                <w:szCs w:val="24"/>
              </w:rPr>
            </w:pPr>
            <w:r w:rsidRPr="00A0340F">
              <w:rPr>
                <w:szCs w:val="24"/>
              </w:rPr>
              <w:t>-</w:t>
            </w:r>
          </w:p>
        </w:tc>
        <w:tc>
          <w:tcPr>
            <w:tcW w:w="4819" w:type="dxa"/>
            <w:shd w:val="clear" w:color="auto" w:fill="auto"/>
          </w:tcPr>
          <w:p w14:paraId="19314114" w14:textId="77777777" w:rsidR="00850595" w:rsidRPr="00A0340F" w:rsidRDefault="00850595" w:rsidP="00850595">
            <w:pPr>
              <w:rPr>
                <w:szCs w:val="24"/>
              </w:rPr>
            </w:pPr>
            <w:r w:rsidRPr="00A0340F">
              <w:rPr>
                <w:szCs w:val="24"/>
              </w:rPr>
              <w:t xml:space="preserve">From its junction with the U42647 Wellesley Avenue South south-westwards for its entire length, </w:t>
            </w:r>
            <w:proofErr w:type="gramStart"/>
            <w:r w:rsidRPr="00A0340F">
              <w:rPr>
                <w:szCs w:val="24"/>
              </w:rPr>
              <w:t>a distance of 198</w:t>
            </w:r>
            <w:proofErr w:type="gramEnd"/>
            <w:r w:rsidRPr="00A0340F">
              <w:rPr>
                <w:szCs w:val="24"/>
              </w:rPr>
              <w:t xml:space="preserve"> metres.</w:t>
            </w:r>
          </w:p>
        </w:tc>
      </w:tr>
      <w:tr w:rsidR="00850595" w:rsidRPr="00850595" w14:paraId="46281861" w14:textId="77777777" w:rsidTr="00425A75">
        <w:tc>
          <w:tcPr>
            <w:tcW w:w="3408" w:type="dxa"/>
            <w:tcBorders>
              <w:top w:val="single" w:sz="4" w:space="0" w:color="auto"/>
              <w:left w:val="single" w:sz="4" w:space="0" w:color="auto"/>
              <w:bottom w:val="single" w:sz="4" w:space="0" w:color="auto"/>
              <w:right w:val="single" w:sz="4" w:space="0" w:color="auto"/>
            </w:tcBorders>
            <w:shd w:val="clear" w:color="auto" w:fill="auto"/>
          </w:tcPr>
          <w:p w14:paraId="69B26985" w14:textId="77777777" w:rsidR="00850595" w:rsidRPr="00A0340F" w:rsidRDefault="00850595" w:rsidP="00850595">
            <w:pPr>
              <w:rPr>
                <w:szCs w:val="24"/>
              </w:rPr>
            </w:pPr>
            <w:r w:rsidRPr="00A0340F">
              <w:rPr>
                <w:szCs w:val="24"/>
              </w:rPr>
              <w:t xml:space="preserve">U42607 Cotman Road </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7C86F5FE" w14:textId="77777777" w:rsidR="00850595" w:rsidRPr="00A0340F" w:rsidRDefault="00850595" w:rsidP="00850595">
            <w:pPr>
              <w:rPr>
                <w:szCs w:val="24"/>
              </w:rPr>
            </w:pPr>
            <w:r w:rsidRPr="00A0340F">
              <w:rPr>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09819F1" w14:textId="6E37B3E3" w:rsidR="00850595" w:rsidRPr="00A0340F" w:rsidRDefault="00850595" w:rsidP="00850595">
            <w:pPr>
              <w:rPr>
                <w:szCs w:val="24"/>
              </w:rPr>
            </w:pPr>
            <w:r w:rsidRPr="00A0340F">
              <w:rPr>
                <w:szCs w:val="24"/>
              </w:rPr>
              <w:t>From its junction with the A1242 Thorpe Road</w:t>
            </w:r>
            <w:r w:rsidR="004A6778">
              <w:rPr>
                <w:szCs w:val="24"/>
              </w:rPr>
              <w:t xml:space="preserve"> </w:t>
            </w:r>
            <w:r w:rsidRPr="00A0340F">
              <w:rPr>
                <w:szCs w:val="24"/>
              </w:rPr>
              <w:t xml:space="preserve">eastwards to its junction with the U42645 Telegraph Lane East. </w:t>
            </w:r>
          </w:p>
        </w:tc>
      </w:tr>
      <w:tr w:rsidR="00850595" w:rsidRPr="00850595" w14:paraId="47094361" w14:textId="77777777" w:rsidTr="00425A75">
        <w:tc>
          <w:tcPr>
            <w:tcW w:w="3408" w:type="dxa"/>
            <w:tcBorders>
              <w:top w:val="single" w:sz="4" w:space="0" w:color="auto"/>
              <w:left w:val="single" w:sz="4" w:space="0" w:color="auto"/>
              <w:bottom w:val="single" w:sz="4" w:space="0" w:color="auto"/>
              <w:right w:val="single" w:sz="4" w:space="0" w:color="auto"/>
            </w:tcBorders>
            <w:shd w:val="clear" w:color="auto" w:fill="auto"/>
          </w:tcPr>
          <w:p w14:paraId="0B3C1550" w14:textId="77777777" w:rsidR="00850595" w:rsidRPr="00A0340F" w:rsidRDefault="00850595" w:rsidP="00850595">
            <w:pPr>
              <w:rPr>
                <w:szCs w:val="24"/>
              </w:rPr>
            </w:pPr>
            <w:r w:rsidRPr="00A0340F">
              <w:rPr>
                <w:szCs w:val="24"/>
              </w:rPr>
              <w:lastRenderedPageBreak/>
              <w:t>U42613 Fern Hill</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1B0A49E6" w14:textId="77777777" w:rsidR="00850595" w:rsidRPr="00A0340F" w:rsidRDefault="00850595" w:rsidP="00850595">
            <w:pPr>
              <w:rPr>
                <w:szCs w:val="24"/>
              </w:rPr>
            </w:pPr>
            <w:r w:rsidRPr="00A0340F">
              <w:rPr>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4C1B9FE" w14:textId="77777777" w:rsidR="00850595" w:rsidRPr="00A0340F" w:rsidRDefault="00850595" w:rsidP="00850595">
            <w:pPr>
              <w:rPr>
                <w:szCs w:val="24"/>
              </w:rPr>
            </w:pPr>
            <w:r w:rsidRPr="00A0340F">
              <w:rPr>
                <w:szCs w:val="24"/>
              </w:rPr>
              <w:t xml:space="preserve">From its junction with the U42607 Cotman Road south-eastwards and south-westwards for its entire length, </w:t>
            </w:r>
            <w:proofErr w:type="gramStart"/>
            <w:r w:rsidRPr="00A0340F">
              <w:rPr>
                <w:szCs w:val="24"/>
              </w:rPr>
              <w:t>a distance of 90</w:t>
            </w:r>
            <w:proofErr w:type="gramEnd"/>
            <w:r w:rsidRPr="00A0340F">
              <w:rPr>
                <w:szCs w:val="24"/>
              </w:rPr>
              <w:t xml:space="preserve"> metres.</w:t>
            </w:r>
          </w:p>
        </w:tc>
      </w:tr>
      <w:tr w:rsidR="00850595" w:rsidRPr="00850595" w14:paraId="7FCEDF2B" w14:textId="77777777" w:rsidTr="00425A75">
        <w:tc>
          <w:tcPr>
            <w:tcW w:w="3408" w:type="dxa"/>
            <w:tcBorders>
              <w:top w:val="single" w:sz="4" w:space="0" w:color="auto"/>
              <w:left w:val="single" w:sz="4" w:space="0" w:color="auto"/>
              <w:bottom w:val="single" w:sz="4" w:space="0" w:color="auto"/>
              <w:right w:val="single" w:sz="4" w:space="0" w:color="auto"/>
            </w:tcBorders>
            <w:shd w:val="clear" w:color="auto" w:fill="auto"/>
          </w:tcPr>
          <w:p w14:paraId="496AAEB0" w14:textId="77777777" w:rsidR="00850595" w:rsidRPr="00A0340F" w:rsidRDefault="00850595" w:rsidP="00850595">
            <w:pPr>
              <w:rPr>
                <w:szCs w:val="24"/>
              </w:rPr>
            </w:pPr>
            <w:r w:rsidRPr="00A0340F">
              <w:rPr>
                <w:szCs w:val="24"/>
              </w:rPr>
              <w:t>U42620 Heathside Road</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1CBC7699" w14:textId="77777777" w:rsidR="00850595" w:rsidRPr="00A0340F" w:rsidRDefault="00850595" w:rsidP="00850595">
            <w:pPr>
              <w:rPr>
                <w:szCs w:val="24"/>
              </w:rPr>
            </w:pPr>
            <w:r w:rsidRPr="00A0340F">
              <w:rPr>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51E8B33" w14:textId="77777777" w:rsidR="00850595" w:rsidRPr="00A0340F" w:rsidRDefault="00850595" w:rsidP="00850595">
            <w:pPr>
              <w:rPr>
                <w:szCs w:val="24"/>
              </w:rPr>
            </w:pPr>
            <w:r w:rsidRPr="00A0340F">
              <w:rPr>
                <w:szCs w:val="24"/>
              </w:rPr>
              <w:t>From its junction with the A1242 Thorpe Road northwards to its junction with the U42607 Cotman Road.</w:t>
            </w:r>
          </w:p>
        </w:tc>
      </w:tr>
      <w:tr w:rsidR="00850595" w:rsidRPr="00850595" w14:paraId="6A155AA0" w14:textId="77777777" w:rsidTr="00425A75">
        <w:tc>
          <w:tcPr>
            <w:tcW w:w="3408" w:type="dxa"/>
            <w:tcBorders>
              <w:top w:val="single" w:sz="4" w:space="0" w:color="auto"/>
              <w:left w:val="single" w:sz="4" w:space="0" w:color="auto"/>
              <w:bottom w:val="single" w:sz="4" w:space="0" w:color="auto"/>
              <w:right w:val="single" w:sz="4" w:space="0" w:color="auto"/>
            </w:tcBorders>
            <w:shd w:val="clear" w:color="auto" w:fill="auto"/>
          </w:tcPr>
          <w:p w14:paraId="3E5464F0" w14:textId="77777777" w:rsidR="00850595" w:rsidRPr="00A0340F" w:rsidRDefault="00850595" w:rsidP="00850595">
            <w:pPr>
              <w:rPr>
                <w:szCs w:val="24"/>
              </w:rPr>
            </w:pPr>
            <w:r w:rsidRPr="00A0340F">
              <w:rPr>
                <w:szCs w:val="24"/>
              </w:rPr>
              <w:t>U4262 High Green</w:t>
            </w: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46B12FD1" w14:textId="77777777" w:rsidR="00850595" w:rsidRPr="00A0340F" w:rsidRDefault="00850595" w:rsidP="00850595">
            <w:pPr>
              <w:rPr>
                <w:szCs w:val="24"/>
              </w:rPr>
            </w:pPr>
            <w:r w:rsidRPr="00A0340F">
              <w:rPr>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6843C98" w14:textId="77777777" w:rsidR="00850595" w:rsidRPr="00A0340F" w:rsidRDefault="00850595" w:rsidP="00850595">
            <w:pPr>
              <w:rPr>
                <w:szCs w:val="24"/>
              </w:rPr>
            </w:pPr>
            <w:r w:rsidRPr="00A0340F">
              <w:rPr>
                <w:szCs w:val="24"/>
              </w:rPr>
              <w:t xml:space="preserve">From its junction with the U42645 Telegraph Lane East south-westwards for its entire length, </w:t>
            </w:r>
            <w:proofErr w:type="gramStart"/>
            <w:r w:rsidRPr="00A0340F">
              <w:rPr>
                <w:szCs w:val="24"/>
              </w:rPr>
              <w:t>a distance of 186</w:t>
            </w:r>
            <w:proofErr w:type="gramEnd"/>
            <w:r w:rsidRPr="00A0340F">
              <w:rPr>
                <w:szCs w:val="24"/>
              </w:rPr>
              <w:t xml:space="preserve"> metres.</w:t>
            </w:r>
          </w:p>
        </w:tc>
      </w:tr>
      <w:tr w:rsidR="00850595" w:rsidRPr="00850595" w14:paraId="2C36A4E9" w14:textId="77777777" w:rsidTr="00425A75">
        <w:tc>
          <w:tcPr>
            <w:tcW w:w="3408" w:type="dxa"/>
            <w:tcBorders>
              <w:top w:val="single" w:sz="4" w:space="0" w:color="auto"/>
              <w:left w:val="single" w:sz="4" w:space="0" w:color="auto"/>
              <w:bottom w:val="single" w:sz="4" w:space="0" w:color="auto"/>
              <w:right w:val="single" w:sz="4" w:space="0" w:color="auto"/>
            </w:tcBorders>
            <w:shd w:val="clear" w:color="auto" w:fill="auto"/>
          </w:tcPr>
          <w:p w14:paraId="504289EF" w14:textId="77777777" w:rsidR="00850595" w:rsidRPr="00A0340F" w:rsidRDefault="00850595" w:rsidP="00850595">
            <w:pPr>
              <w:rPr>
                <w:szCs w:val="24"/>
              </w:rPr>
            </w:pPr>
            <w:r w:rsidRPr="00A0340F">
              <w:rPr>
                <w:szCs w:val="24"/>
              </w:rPr>
              <w:t>U42645 Telegraph Lane East</w:t>
            </w:r>
          </w:p>
          <w:p w14:paraId="23B27F8D" w14:textId="77777777" w:rsidR="00850595" w:rsidRPr="00A0340F" w:rsidRDefault="00850595" w:rsidP="00850595">
            <w:pPr>
              <w:rPr>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11D40304" w14:textId="77777777" w:rsidR="00850595" w:rsidRPr="00A0340F" w:rsidRDefault="00850595" w:rsidP="00850595">
            <w:pPr>
              <w:rPr>
                <w:szCs w:val="24"/>
              </w:rPr>
            </w:pPr>
            <w:r w:rsidRPr="00A0340F">
              <w:rPr>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D846C2D" w14:textId="362D48D7" w:rsidR="00850595" w:rsidRPr="00A0340F" w:rsidRDefault="00850595" w:rsidP="00850595">
            <w:pPr>
              <w:rPr>
                <w:szCs w:val="24"/>
              </w:rPr>
            </w:pPr>
            <w:r w:rsidRPr="00A0340F">
              <w:rPr>
                <w:szCs w:val="24"/>
              </w:rPr>
              <w:t xml:space="preserve">From a point 14 metres southeast of the centreline of the U45411 Stan Petersen Road south-eastwards to its junction with the A1242 Thorpe Road. </w:t>
            </w:r>
          </w:p>
        </w:tc>
      </w:tr>
      <w:tr w:rsidR="00850595" w:rsidRPr="00850595" w14:paraId="04859B5A" w14:textId="77777777" w:rsidTr="00425A75">
        <w:tc>
          <w:tcPr>
            <w:tcW w:w="3408" w:type="dxa"/>
            <w:tcBorders>
              <w:top w:val="single" w:sz="4" w:space="0" w:color="auto"/>
              <w:left w:val="single" w:sz="4" w:space="0" w:color="auto"/>
              <w:bottom w:val="single" w:sz="4" w:space="0" w:color="auto"/>
              <w:right w:val="single" w:sz="4" w:space="0" w:color="auto"/>
            </w:tcBorders>
            <w:shd w:val="clear" w:color="auto" w:fill="auto"/>
          </w:tcPr>
          <w:p w14:paraId="476138B7" w14:textId="77777777" w:rsidR="00850595" w:rsidRPr="00A0340F" w:rsidRDefault="00850595" w:rsidP="00850595">
            <w:pPr>
              <w:rPr>
                <w:szCs w:val="24"/>
              </w:rPr>
            </w:pPr>
            <w:r w:rsidRPr="00A0340F">
              <w:rPr>
                <w:szCs w:val="24"/>
              </w:rPr>
              <w:t>U42647 Wellesley Avenue South</w:t>
            </w:r>
          </w:p>
          <w:p w14:paraId="77C9958D" w14:textId="77777777" w:rsidR="00850595" w:rsidRPr="00A0340F" w:rsidRDefault="00850595" w:rsidP="00850595">
            <w:pPr>
              <w:rPr>
                <w:szCs w:val="24"/>
              </w:rPr>
            </w:pPr>
          </w:p>
        </w:tc>
        <w:tc>
          <w:tcPr>
            <w:tcW w:w="307" w:type="dxa"/>
            <w:tcBorders>
              <w:top w:val="single" w:sz="4" w:space="0" w:color="auto"/>
              <w:left w:val="single" w:sz="4" w:space="0" w:color="auto"/>
              <w:bottom w:val="single" w:sz="4" w:space="0" w:color="auto"/>
              <w:right w:val="single" w:sz="4" w:space="0" w:color="auto"/>
            </w:tcBorders>
            <w:shd w:val="clear" w:color="auto" w:fill="auto"/>
          </w:tcPr>
          <w:p w14:paraId="0B7B3098" w14:textId="77777777" w:rsidR="00850595" w:rsidRPr="00A0340F" w:rsidRDefault="00850595" w:rsidP="00850595">
            <w:pPr>
              <w:rPr>
                <w:szCs w:val="24"/>
              </w:rPr>
            </w:pPr>
            <w:r w:rsidRPr="00A0340F">
              <w:rPr>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0040021" w14:textId="77777777" w:rsidR="00850595" w:rsidRPr="00A0340F" w:rsidRDefault="00850595" w:rsidP="00850595">
            <w:pPr>
              <w:rPr>
                <w:szCs w:val="24"/>
              </w:rPr>
            </w:pPr>
            <w:r w:rsidRPr="00A0340F">
              <w:rPr>
                <w:szCs w:val="24"/>
              </w:rPr>
              <w:t xml:space="preserve">From its junction with the U42645 Telegraph Lane East north-westward for its entire length, </w:t>
            </w:r>
            <w:proofErr w:type="gramStart"/>
            <w:r w:rsidRPr="00A0340F">
              <w:rPr>
                <w:szCs w:val="24"/>
              </w:rPr>
              <w:t>a distance of 320</w:t>
            </w:r>
            <w:proofErr w:type="gramEnd"/>
            <w:r w:rsidRPr="00A0340F">
              <w:rPr>
                <w:szCs w:val="24"/>
              </w:rPr>
              <w:t xml:space="preserve"> metres.</w:t>
            </w:r>
          </w:p>
        </w:tc>
      </w:tr>
    </w:tbl>
    <w:p w14:paraId="609738FD" w14:textId="77777777" w:rsidR="00850595" w:rsidRPr="00850595" w:rsidRDefault="00850595" w:rsidP="00850595">
      <w:pPr>
        <w:rPr>
          <w:szCs w:val="24"/>
        </w:rPr>
      </w:pPr>
    </w:p>
    <w:p w14:paraId="5F973324" w14:textId="77777777" w:rsidR="0052169B" w:rsidRPr="0052169B" w:rsidRDefault="0052169B" w:rsidP="0052169B">
      <w:pPr>
        <w:rPr>
          <w:szCs w:val="24"/>
        </w:rPr>
      </w:pPr>
    </w:p>
    <w:p w14:paraId="096935F2" w14:textId="77777777" w:rsidR="00214CD2" w:rsidRDefault="005401E0" w:rsidP="00214CD2">
      <w:pPr>
        <w:rPr>
          <w:b/>
          <w:szCs w:val="24"/>
        </w:rPr>
      </w:pPr>
      <w:r w:rsidRPr="00741EFB">
        <w:rPr>
          <w:b/>
          <w:szCs w:val="24"/>
        </w:rPr>
        <w:t>The Norfolk County Council</w:t>
      </w:r>
    </w:p>
    <w:p w14:paraId="131FC4E2" w14:textId="2447462E" w:rsidR="00214CD2" w:rsidRPr="00214CD2" w:rsidRDefault="00214CD2" w:rsidP="00214CD2">
      <w:pPr>
        <w:rPr>
          <w:b/>
          <w:bCs/>
          <w:szCs w:val="24"/>
        </w:rPr>
      </w:pPr>
      <w:r w:rsidRPr="00214CD2">
        <w:rPr>
          <w:b/>
          <w:bCs/>
          <w:szCs w:val="24"/>
        </w:rPr>
        <w:t>(Norwich, Thorpe Hamlet and Crome Divisions, Various Roads)</w:t>
      </w:r>
    </w:p>
    <w:p w14:paraId="1933DE64" w14:textId="2F99C346" w:rsidR="005401E0" w:rsidRPr="00741EFB" w:rsidRDefault="005401E0" w:rsidP="005401E0">
      <w:pPr>
        <w:rPr>
          <w:sz w:val="16"/>
          <w:szCs w:val="16"/>
        </w:rPr>
      </w:pPr>
      <w:r>
        <w:rPr>
          <w:b/>
          <w:szCs w:val="24"/>
        </w:rPr>
        <w:t>Road Humps</w:t>
      </w:r>
      <w:r w:rsidRPr="00741EFB">
        <w:rPr>
          <w:b/>
          <w:szCs w:val="24"/>
        </w:rPr>
        <w:t xml:space="preserve"> Notice 202</w:t>
      </w:r>
      <w:r w:rsidR="00214CD2">
        <w:rPr>
          <w:b/>
          <w:szCs w:val="24"/>
        </w:rPr>
        <w:t>4</w:t>
      </w:r>
    </w:p>
    <w:p w14:paraId="75E75367" w14:textId="77777777" w:rsidR="005401E0" w:rsidRPr="00741EFB" w:rsidRDefault="005401E0" w:rsidP="005401E0">
      <w:pPr>
        <w:jc w:val="both"/>
        <w:rPr>
          <w:rFonts w:cs="Arial"/>
          <w:szCs w:val="24"/>
        </w:rPr>
      </w:pPr>
    </w:p>
    <w:p w14:paraId="08F9F921" w14:textId="77777777" w:rsidR="00214CD2" w:rsidRDefault="005401E0" w:rsidP="005401E0">
      <w:pPr>
        <w:jc w:val="both"/>
        <w:rPr>
          <w:rFonts w:cs="Arial"/>
          <w:szCs w:val="24"/>
        </w:rPr>
      </w:pPr>
      <w:r w:rsidRPr="00741EFB">
        <w:rPr>
          <w:rFonts w:cs="Arial"/>
          <w:szCs w:val="24"/>
        </w:rPr>
        <w:t xml:space="preserve">As required under the Highways (Road Humps) Regulations 1999 and Section 90(A), (C) and (D) of the Highways Act 1980, notice is hereby given that Norfolk County Council propose to </w:t>
      </w:r>
      <w:proofErr w:type="gramStart"/>
      <w:r w:rsidRPr="00741EFB">
        <w:rPr>
          <w:rFonts w:cs="Arial"/>
          <w:szCs w:val="24"/>
        </w:rPr>
        <w:t>install</w:t>
      </w:r>
      <w:r>
        <w:rPr>
          <w:rFonts w:cs="Arial"/>
          <w:szCs w:val="24"/>
        </w:rPr>
        <w:t xml:space="preserve"> </w:t>
      </w:r>
      <w:r w:rsidR="00214CD2">
        <w:rPr>
          <w:rFonts w:cs="Arial"/>
          <w:szCs w:val="24"/>
        </w:rPr>
        <w:t>:</w:t>
      </w:r>
      <w:proofErr w:type="gramEnd"/>
      <w:r w:rsidR="00214CD2">
        <w:rPr>
          <w:rFonts w:cs="Arial"/>
          <w:szCs w:val="24"/>
        </w:rPr>
        <w:t>-</w:t>
      </w:r>
    </w:p>
    <w:p w14:paraId="467795A5" w14:textId="651EBBCB" w:rsidR="005401E0" w:rsidRDefault="00214CD2" w:rsidP="005401E0">
      <w:pPr>
        <w:jc w:val="both"/>
        <w:rPr>
          <w:rFonts w:cs="Arial"/>
          <w:szCs w:val="24"/>
        </w:rPr>
      </w:pPr>
      <w:r>
        <w:rPr>
          <w:rFonts w:cs="Arial"/>
          <w:szCs w:val="24"/>
        </w:rPr>
        <w:t>(</w:t>
      </w:r>
      <w:proofErr w:type="spellStart"/>
      <w:r>
        <w:rPr>
          <w:rFonts w:cs="Arial"/>
          <w:szCs w:val="24"/>
        </w:rPr>
        <w:t>i</w:t>
      </w:r>
      <w:proofErr w:type="spellEnd"/>
      <w:r>
        <w:rPr>
          <w:rFonts w:cs="Arial"/>
          <w:szCs w:val="24"/>
        </w:rPr>
        <w:t>) sinusoidal</w:t>
      </w:r>
      <w:r w:rsidR="005401E0">
        <w:rPr>
          <w:rFonts w:cs="Arial"/>
          <w:szCs w:val="24"/>
        </w:rPr>
        <w:t xml:space="preserve"> speed tables at the following </w:t>
      </w:r>
      <w:proofErr w:type="gramStart"/>
      <w:r w:rsidR="005401E0">
        <w:rPr>
          <w:rFonts w:cs="Arial"/>
          <w:szCs w:val="24"/>
        </w:rPr>
        <w:t>locations:-</w:t>
      </w:r>
      <w:proofErr w:type="gramEnd"/>
      <w:r w:rsidR="005401E0">
        <w:rPr>
          <w:rFonts w:cs="Arial"/>
          <w:szCs w:val="24"/>
        </w:rPr>
        <w:t xml:space="preserve"> </w:t>
      </w:r>
    </w:p>
    <w:p w14:paraId="173DF9E7" w14:textId="3FA8CCB0" w:rsidR="005401E0" w:rsidRDefault="005401E0" w:rsidP="005401E0">
      <w:pPr>
        <w:jc w:val="both"/>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96"/>
        <w:gridCol w:w="5329"/>
      </w:tblGrid>
      <w:tr w:rsidR="00214CD2" w:rsidRPr="00214CD2" w14:paraId="2F713132" w14:textId="77777777" w:rsidTr="00425A75">
        <w:tc>
          <w:tcPr>
            <w:tcW w:w="2790" w:type="dxa"/>
            <w:shd w:val="clear" w:color="auto" w:fill="auto"/>
          </w:tcPr>
          <w:p w14:paraId="69438FF3" w14:textId="77777777" w:rsidR="00214CD2" w:rsidRPr="00A0340F" w:rsidRDefault="00214CD2" w:rsidP="00214CD2">
            <w:pPr>
              <w:jc w:val="both"/>
              <w:rPr>
                <w:rFonts w:cs="Arial"/>
                <w:szCs w:val="24"/>
              </w:rPr>
            </w:pPr>
            <w:r w:rsidRPr="00A0340F">
              <w:rPr>
                <w:rFonts w:cs="Arial"/>
                <w:szCs w:val="24"/>
              </w:rPr>
              <w:t xml:space="preserve">C817 Rosary Road </w:t>
            </w:r>
          </w:p>
        </w:tc>
        <w:tc>
          <w:tcPr>
            <w:tcW w:w="296" w:type="dxa"/>
            <w:shd w:val="clear" w:color="auto" w:fill="auto"/>
          </w:tcPr>
          <w:p w14:paraId="5FF652B0" w14:textId="77777777" w:rsidR="00214CD2" w:rsidRPr="00A0340F" w:rsidRDefault="00214CD2" w:rsidP="00214CD2">
            <w:pPr>
              <w:jc w:val="both"/>
              <w:rPr>
                <w:rFonts w:cs="Arial"/>
                <w:szCs w:val="24"/>
              </w:rPr>
            </w:pPr>
            <w:r w:rsidRPr="00A0340F">
              <w:rPr>
                <w:rFonts w:cs="Arial"/>
                <w:szCs w:val="24"/>
              </w:rPr>
              <w:t>-</w:t>
            </w:r>
          </w:p>
        </w:tc>
        <w:tc>
          <w:tcPr>
            <w:tcW w:w="5329" w:type="dxa"/>
            <w:shd w:val="clear" w:color="auto" w:fill="auto"/>
          </w:tcPr>
          <w:p w14:paraId="07CF1BFB" w14:textId="77777777" w:rsidR="00214CD2" w:rsidRPr="00A0340F" w:rsidRDefault="00214CD2" w:rsidP="00214CD2">
            <w:pPr>
              <w:jc w:val="both"/>
              <w:rPr>
                <w:rFonts w:cs="Arial"/>
                <w:szCs w:val="24"/>
              </w:rPr>
            </w:pPr>
            <w:r w:rsidRPr="00A0340F">
              <w:rPr>
                <w:rFonts w:cs="Arial"/>
                <w:szCs w:val="24"/>
              </w:rPr>
              <w:t xml:space="preserve">At a point 43 metres north of its junction with the U45539 The Nest northwards for </w:t>
            </w:r>
            <w:proofErr w:type="gramStart"/>
            <w:r w:rsidRPr="00A0340F">
              <w:rPr>
                <w:rFonts w:cs="Arial"/>
                <w:szCs w:val="24"/>
              </w:rPr>
              <w:t>a distance of 3.6</w:t>
            </w:r>
            <w:proofErr w:type="gramEnd"/>
            <w:r w:rsidRPr="00A0340F">
              <w:rPr>
                <w:rFonts w:cs="Arial"/>
                <w:szCs w:val="24"/>
              </w:rPr>
              <w:t xml:space="preserve"> metres. </w:t>
            </w:r>
          </w:p>
        </w:tc>
      </w:tr>
      <w:tr w:rsidR="00214CD2" w:rsidRPr="00214CD2" w14:paraId="10110305" w14:textId="77777777" w:rsidTr="00425A75">
        <w:tc>
          <w:tcPr>
            <w:tcW w:w="2790" w:type="dxa"/>
            <w:shd w:val="clear" w:color="auto" w:fill="auto"/>
          </w:tcPr>
          <w:p w14:paraId="247909CE" w14:textId="77777777" w:rsidR="00214CD2" w:rsidRPr="00A0340F" w:rsidRDefault="00214CD2" w:rsidP="00214CD2">
            <w:pPr>
              <w:jc w:val="both"/>
              <w:rPr>
                <w:rFonts w:cs="Arial"/>
                <w:szCs w:val="24"/>
              </w:rPr>
            </w:pPr>
            <w:r w:rsidRPr="00A0340F">
              <w:rPr>
                <w:rFonts w:cs="Arial"/>
                <w:szCs w:val="24"/>
              </w:rPr>
              <w:t>C817 Rosary Road</w:t>
            </w:r>
          </w:p>
        </w:tc>
        <w:tc>
          <w:tcPr>
            <w:tcW w:w="296" w:type="dxa"/>
            <w:shd w:val="clear" w:color="auto" w:fill="auto"/>
          </w:tcPr>
          <w:p w14:paraId="5279F7FB" w14:textId="77777777" w:rsidR="00214CD2" w:rsidRPr="00A0340F" w:rsidRDefault="00214CD2" w:rsidP="00214CD2">
            <w:pPr>
              <w:jc w:val="both"/>
              <w:rPr>
                <w:rFonts w:cs="Arial"/>
                <w:szCs w:val="24"/>
              </w:rPr>
            </w:pPr>
            <w:r w:rsidRPr="00A0340F">
              <w:rPr>
                <w:rFonts w:cs="Arial"/>
                <w:szCs w:val="24"/>
              </w:rPr>
              <w:t xml:space="preserve">- </w:t>
            </w:r>
          </w:p>
        </w:tc>
        <w:tc>
          <w:tcPr>
            <w:tcW w:w="5329" w:type="dxa"/>
            <w:shd w:val="clear" w:color="auto" w:fill="auto"/>
          </w:tcPr>
          <w:p w14:paraId="2C2B315A" w14:textId="77777777" w:rsidR="00214CD2" w:rsidRPr="00A0340F" w:rsidRDefault="00214CD2" w:rsidP="00214CD2">
            <w:pPr>
              <w:jc w:val="both"/>
              <w:rPr>
                <w:rFonts w:cs="Arial"/>
                <w:szCs w:val="24"/>
              </w:rPr>
            </w:pPr>
            <w:r w:rsidRPr="00A0340F">
              <w:rPr>
                <w:rFonts w:cs="Arial"/>
                <w:szCs w:val="24"/>
              </w:rPr>
              <w:t xml:space="preserve">At a point 13 metres south of its junction with the U45532 Bertram Way (adjacent to property number 29) southwards for </w:t>
            </w:r>
            <w:proofErr w:type="gramStart"/>
            <w:r w:rsidRPr="00A0340F">
              <w:rPr>
                <w:rFonts w:cs="Arial"/>
                <w:szCs w:val="24"/>
              </w:rPr>
              <w:t>a distance of 3.6</w:t>
            </w:r>
            <w:proofErr w:type="gramEnd"/>
            <w:r w:rsidRPr="00A0340F">
              <w:rPr>
                <w:rFonts w:cs="Arial"/>
                <w:szCs w:val="24"/>
              </w:rPr>
              <w:t xml:space="preserve"> metres.</w:t>
            </w:r>
          </w:p>
        </w:tc>
      </w:tr>
      <w:tr w:rsidR="00214CD2" w:rsidRPr="00214CD2" w14:paraId="74943245" w14:textId="77777777" w:rsidTr="00425A75">
        <w:tc>
          <w:tcPr>
            <w:tcW w:w="2790" w:type="dxa"/>
            <w:shd w:val="clear" w:color="auto" w:fill="auto"/>
          </w:tcPr>
          <w:p w14:paraId="77AD8891" w14:textId="77777777" w:rsidR="00214CD2" w:rsidRPr="00A0340F" w:rsidRDefault="00214CD2" w:rsidP="00214CD2">
            <w:pPr>
              <w:jc w:val="both"/>
              <w:rPr>
                <w:rFonts w:cs="Arial"/>
                <w:szCs w:val="24"/>
              </w:rPr>
            </w:pPr>
            <w:r w:rsidRPr="00A0340F">
              <w:rPr>
                <w:rFonts w:cs="Arial"/>
                <w:szCs w:val="24"/>
              </w:rPr>
              <w:t>C817 Rosary Road</w:t>
            </w:r>
          </w:p>
        </w:tc>
        <w:tc>
          <w:tcPr>
            <w:tcW w:w="296" w:type="dxa"/>
            <w:shd w:val="clear" w:color="auto" w:fill="auto"/>
          </w:tcPr>
          <w:p w14:paraId="575D13E4" w14:textId="77777777" w:rsidR="00214CD2" w:rsidRPr="00A0340F" w:rsidRDefault="00214CD2" w:rsidP="00214CD2">
            <w:pPr>
              <w:jc w:val="both"/>
              <w:rPr>
                <w:rFonts w:cs="Arial"/>
                <w:szCs w:val="24"/>
              </w:rPr>
            </w:pPr>
            <w:r w:rsidRPr="00A0340F">
              <w:rPr>
                <w:rFonts w:cs="Arial"/>
                <w:szCs w:val="24"/>
              </w:rPr>
              <w:t>-</w:t>
            </w:r>
          </w:p>
        </w:tc>
        <w:tc>
          <w:tcPr>
            <w:tcW w:w="5329" w:type="dxa"/>
            <w:shd w:val="clear" w:color="auto" w:fill="auto"/>
          </w:tcPr>
          <w:p w14:paraId="28D0FD5A" w14:textId="77777777" w:rsidR="00214CD2" w:rsidRPr="00A0340F" w:rsidRDefault="00214CD2" w:rsidP="00214CD2">
            <w:pPr>
              <w:jc w:val="both"/>
              <w:rPr>
                <w:rFonts w:cs="Arial"/>
                <w:szCs w:val="24"/>
              </w:rPr>
            </w:pPr>
            <w:r w:rsidRPr="00A0340F">
              <w:rPr>
                <w:rFonts w:cs="Arial"/>
                <w:szCs w:val="24"/>
              </w:rPr>
              <w:t xml:space="preserve">At a point 19 metres south of its junction with the U2605 Chalk Hill Road southwards for </w:t>
            </w:r>
            <w:proofErr w:type="gramStart"/>
            <w:r w:rsidRPr="00A0340F">
              <w:rPr>
                <w:rFonts w:cs="Arial"/>
                <w:szCs w:val="24"/>
              </w:rPr>
              <w:t>a distance of 3.6</w:t>
            </w:r>
            <w:proofErr w:type="gramEnd"/>
            <w:r w:rsidRPr="00A0340F">
              <w:rPr>
                <w:rFonts w:cs="Arial"/>
                <w:szCs w:val="24"/>
              </w:rPr>
              <w:t xml:space="preserve"> metres.</w:t>
            </w:r>
          </w:p>
        </w:tc>
      </w:tr>
      <w:tr w:rsidR="00214CD2" w:rsidRPr="00214CD2" w14:paraId="59A0ADFE" w14:textId="77777777" w:rsidTr="00425A75">
        <w:tc>
          <w:tcPr>
            <w:tcW w:w="2790" w:type="dxa"/>
            <w:shd w:val="clear" w:color="auto" w:fill="auto"/>
          </w:tcPr>
          <w:p w14:paraId="74597354" w14:textId="77777777" w:rsidR="00214CD2" w:rsidRPr="00A0340F" w:rsidRDefault="00214CD2" w:rsidP="00214CD2">
            <w:pPr>
              <w:jc w:val="both"/>
              <w:rPr>
                <w:rFonts w:cs="Arial"/>
                <w:szCs w:val="24"/>
              </w:rPr>
            </w:pPr>
            <w:r w:rsidRPr="00A0340F">
              <w:rPr>
                <w:rFonts w:cs="Arial"/>
                <w:szCs w:val="24"/>
              </w:rPr>
              <w:t>U42650 Wolfe Road</w:t>
            </w:r>
          </w:p>
        </w:tc>
        <w:tc>
          <w:tcPr>
            <w:tcW w:w="296" w:type="dxa"/>
            <w:shd w:val="clear" w:color="auto" w:fill="auto"/>
          </w:tcPr>
          <w:p w14:paraId="26AA5DDF" w14:textId="77777777" w:rsidR="00214CD2" w:rsidRPr="00A0340F" w:rsidRDefault="00214CD2" w:rsidP="00214CD2">
            <w:pPr>
              <w:jc w:val="both"/>
              <w:rPr>
                <w:rFonts w:cs="Arial"/>
                <w:szCs w:val="24"/>
              </w:rPr>
            </w:pPr>
            <w:r w:rsidRPr="00A0340F">
              <w:rPr>
                <w:rFonts w:cs="Arial"/>
                <w:szCs w:val="24"/>
              </w:rPr>
              <w:t>-</w:t>
            </w:r>
          </w:p>
        </w:tc>
        <w:tc>
          <w:tcPr>
            <w:tcW w:w="5329" w:type="dxa"/>
            <w:shd w:val="clear" w:color="auto" w:fill="auto"/>
          </w:tcPr>
          <w:p w14:paraId="70DFED54" w14:textId="77777777" w:rsidR="00214CD2" w:rsidRPr="00A0340F" w:rsidRDefault="00214CD2" w:rsidP="00214CD2">
            <w:pPr>
              <w:jc w:val="both"/>
              <w:rPr>
                <w:rFonts w:cs="Arial"/>
                <w:szCs w:val="24"/>
              </w:rPr>
            </w:pPr>
            <w:r w:rsidRPr="00A0340F">
              <w:rPr>
                <w:rFonts w:cs="Arial"/>
                <w:szCs w:val="24"/>
              </w:rPr>
              <w:t xml:space="preserve">At a point 46 metres west of its junction with the U42648 Wellesley Avenue North westwards for </w:t>
            </w:r>
            <w:proofErr w:type="gramStart"/>
            <w:r w:rsidRPr="00A0340F">
              <w:rPr>
                <w:rFonts w:cs="Arial"/>
                <w:szCs w:val="24"/>
              </w:rPr>
              <w:t>a distance of 3.6</w:t>
            </w:r>
            <w:proofErr w:type="gramEnd"/>
            <w:r w:rsidRPr="00A0340F">
              <w:rPr>
                <w:rFonts w:cs="Arial"/>
                <w:szCs w:val="24"/>
              </w:rPr>
              <w:t xml:space="preserve"> metres.</w:t>
            </w:r>
          </w:p>
        </w:tc>
      </w:tr>
      <w:tr w:rsidR="00214CD2" w:rsidRPr="00214CD2" w14:paraId="6DC3726D" w14:textId="77777777" w:rsidTr="00425A75">
        <w:tc>
          <w:tcPr>
            <w:tcW w:w="2790" w:type="dxa"/>
            <w:shd w:val="clear" w:color="auto" w:fill="auto"/>
          </w:tcPr>
          <w:p w14:paraId="043FDA7E" w14:textId="77777777" w:rsidR="00214CD2" w:rsidRPr="00A0340F" w:rsidRDefault="00214CD2" w:rsidP="00214CD2">
            <w:pPr>
              <w:jc w:val="both"/>
              <w:rPr>
                <w:rFonts w:cs="Arial"/>
                <w:szCs w:val="24"/>
              </w:rPr>
            </w:pPr>
            <w:r w:rsidRPr="00A0340F">
              <w:rPr>
                <w:rFonts w:cs="Arial"/>
                <w:szCs w:val="24"/>
              </w:rPr>
              <w:t>U42650 Wolfe Road</w:t>
            </w:r>
          </w:p>
        </w:tc>
        <w:tc>
          <w:tcPr>
            <w:tcW w:w="296" w:type="dxa"/>
            <w:shd w:val="clear" w:color="auto" w:fill="auto"/>
          </w:tcPr>
          <w:p w14:paraId="20ADD8DC" w14:textId="77777777" w:rsidR="00214CD2" w:rsidRPr="00A0340F" w:rsidRDefault="00214CD2" w:rsidP="00214CD2">
            <w:pPr>
              <w:jc w:val="both"/>
              <w:rPr>
                <w:rFonts w:cs="Arial"/>
                <w:szCs w:val="24"/>
              </w:rPr>
            </w:pPr>
            <w:r w:rsidRPr="00A0340F">
              <w:rPr>
                <w:rFonts w:cs="Arial"/>
                <w:szCs w:val="24"/>
              </w:rPr>
              <w:t>-</w:t>
            </w:r>
          </w:p>
        </w:tc>
        <w:tc>
          <w:tcPr>
            <w:tcW w:w="5329" w:type="dxa"/>
            <w:shd w:val="clear" w:color="auto" w:fill="auto"/>
          </w:tcPr>
          <w:p w14:paraId="48653588" w14:textId="3872FB2C" w:rsidR="00214CD2" w:rsidRPr="00A0340F" w:rsidRDefault="00214CD2" w:rsidP="00214CD2">
            <w:pPr>
              <w:jc w:val="both"/>
              <w:rPr>
                <w:rFonts w:cs="Arial"/>
                <w:szCs w:val="24"/>
              </w:rPr>
            </w:pPr>
            <w:r w:rsidRPr="00A0340F">
              <w:rPr>
                <w:rFonts w:cs="Arial"/>
                <w:szCs w:val="24"/>
              </w:rPr>
              <w:t>At a point</w:t>
            </w:r>
            <w:r w:rsidR="00245AF3">
              <w:rPr>
                <w:rFonts w:cs="Arial"/>
                <w:szCs w:val="24"/>
              </w:rPr>
              <w:t xml:space="preserve"> 44</w:t>
            </w:r>
            <w:r w:rsidR="00E443C6" w:rsidRPr="00A0340F">
              <w:rPr>
                <w:rFonts w:cs="Arial"/>
                <w:szCs w:val="24"/>
              </w:rPr>
              <w:t xml:space="preserve"> </w:t>
            </w:r>
            <w:r w:rsidRPr="00A0340F">
              <w:rPr>
                <w:rFonts w:cs="Arial"/>
                <w:szCs w:val="24"/>
              </w:rPr>
              <w:t>metres</w:t>
            </w:r>
            <w:r w:rsidR="00245AF3">
              <w:rPr>
                <w:rFonts w:cs="Arial"/>
                <w:szCs w:val="24"/>
              </w:rPr>
              <w:t xml:space="preserve"> northeast</w:t>
            </w:r>
            <w:r w:rsidRPr="00A0340F">
              <w:rPr>
                <w:rFonts w:cs="Arial"/>
                <w:szCs w:val="24"/>
              </w:rPr>
              <w:t xml:space="preserve"> of its junction with the U42603 Belsize Road eastwards for </w:t>
            </w:r>
            <w:proofErr w:type="gramStart"/>
            <w:r w:rsidRPr="00A0340F">
              <w:rPr>
                <w:rFonts w:cs="Arial"/>
                <w:szCs w:val="24"/>
              </w:rPr>
              <w:t>a distance of 3.6</w:t>
            </w:r>
            <w:proofErr w:type="gramEnd"/>
            <w:r w:rsidRPr="00A0340F">
              <w:rPr>
                <w:rFonts w:cs="Arial"/>
                <w:szCs w:val="24"/>
              </w:rPr>
              <w:t xml:space="preserve"> metres.</w:t>
            </w:r>
          </w:p>
        </w:tc>
      </w:tr>
      <w:tr w:rsidR="00214CD2" w:rsidRPr="00214CD2" w14:paraId="7D452B8D" w14:textId="77777777" w:rsidTr="00425A75">
        <w:tc>
          <w:tcPr>
            <w:tcW w:w="2790" w:type="dxa"/>
            <w:shd w:val="clear" w:color="auto" w:fill="auto"/>
          </w:tcPr>
          <w:p w14:paraId="7E09BF7F" w14:textId="77777777" w:rsidR="00214CD2" w:rsidRPr="00A0340F" w:rsidRDefault="00214CD2" w:rsidP="00214CD2">
            <w:pPr>
              <w:jc w:val="both"/>
              <w:rPr>
                <w:rFonts w:cs="Arial"/>
                <w:szCs w:val="24"/>
              </w:rPr>
            </w:pPr>
            <w:r w:rsidRPr="00A0340F">
              <w:rPr>
                <w:rFonts w:cs="Arial"/>
                <w:szCs w:val="24"/>
              </w:rPr>
              <w:t>U42650 Wolfe Road</w:t>
            </w:r>
          </w:p>
        </w:tc>
        <w:tc>
          <w:tcPr>
            <w:tcW w:w="296" w:type="dxa"/>
            <w:shd w:val="clear" w:color="auto" w:fill="auto"/>
          </w:tcPr>
          <w:p w14:paraId="57046DBC" w14:textId="77777777" w:rsidR="00214CD2" w:rsidRPr="00A0340F" w:rsidRDefault="00214CD2" w:rsidP="00214CD2">
            <w:pPr>
              <w:jc w:val="both"/>
              <w:rPr>
                <w:rFonts w:cs="Arial"/>
                <w:szCs w:val="24"/>
              </w:rPr>
            </w:pPr>
            <w:r w:rsidRPr="00A0340F">
              <w:rPr>
                <w:rFonts w:cs="Arial"/>
                <w:szCs w:val="24"/>
              </w:rPr>
              <w:t>-</w:t>
            </w:r>
          </w:p>
        </w:tc>
        <w:tc>
          <w:tcPr>
            <w:tcW w:w="5329" w:type="dxa"/>
            <w:shd w:val="clear" w:color="auto" w:fill="auto"/>
          </w:tcPr>
          <w:p w14:paraId="5FF2B636" w14:textId="7292AE23" w:rsidR="00214CD2" w:rsidRPr="00A0340F" w:rsidRDefault="00214CD2" w:rsidP="00214CD2">
            <w:pPr>
              <w:jc w:val="both"/>
              <w:rPr>
                <w:rFonts w:cs="Arial"/>
                <w:szCs w:val="24"/>
              </w:rPr>
            </w:pPr>
            <w:r w:rsidRPr="00A0340F">
              <w:rPr>
                <w:rFonts w:cs="Arial"/>
                <w:szCs w:val="24"/>
              </w:rPr>
              <w:t>At a point 32 metres</w:t>
            </w:r>
            <w:r w:rsidR="00245AF3">
              <w:rPr>
                <w:rFonts w:cs="Arial"/>
                <w:szCs w:val="24"/>
              </w:rPr>
              <w:t xml:space="preserve"> southwest</w:t>
            </w:r>
            <w:r w:rsidRPr="00A0340F">
              <w:rPr>
                <w:rFonts w:cs="Arial"/>
                <w:szCs w:val="24"/>
              </w:rPr>
              <w:t xml:space="preserve"> of its junction with the U42603 Belsize Road westwards for </w:t>
            </w:r>
            <w:proofErr w:type="gramStart"/>
            <w:r w:rsidRPr="00A0340F">
              <w:rPr>
                <w:rFonts w:cs="Arial"/>
                <w:szCs w:val="24"/>
              </w:rPr>
              <w:t>a distance of 3.6</w:t>
            </w:r>
            <w:proofErr w:type="gramEnd"/>
            <w:r w:rsidRPr="00A0340F">
              <w:rPr>
                <w:rFonts w:cs="Arial"/>
                <w:szCs w:val="24"/>
              </w:rPr>
              <w:t xml:space="preserve"> metres.</w:t>
            </w:r>
          </w:p>
        </w:tc>
      </w:tr>
    </w:tbl>
    <w:p w14:paraId="32833453" w14:textId="6E7B315D" w:rsidR="002133E9" w:rsidRDefault="002133E9" w:rsidP="002165E1">
      <w:pPr>
        <w:jc w:val="both"/>
        <w:rPr>
          <w:rFonts w:cs="Arial"/>
          <w:szCs w:val="24"/>
        </w:rPr>
      </w:pPr>
    </w:p>
    <w:p w14:paraId="3ED66A5C" w14:textId="7E96C894" w:rsidR="00214CD2" w:rsidRDefault="00214CD2" w:rsidP="00214CD2">
      <w:pPr>
        <w:jc w:val="both"/>
        <w:rPr>
          <w:rFonts w:cs="Arial"/>
          <w:bCs/>
          <w:szCs w:val="24"/>
        </w:rPr>
      </w:pPr>
      <w:r w:rsidRPr="00214CD2">
        <w:rPr>
          <w:rFonts w:cs="Arial"/>
          <w:bCs/>
          <w:szCs w:val="24"/>
        </w:rPr>
        <w:t xml:space="preserve">A sinusoidal road hump is </w:t>
      </w:r>
      <w:proofErr w:type="gramStart"/>
      <w:r w:rsidRPr="00214CD2">
        <w:rPr>
          <w:rFonts w:cs="Arial"/>
          <w:bCs/>
          <w:szCs w:val="24"/>
        </w:rPr>
        <w:t>similar to</w:t>
      </w:r>
      <w:proofErr w:type="gramEnd"/>
      <w:r w:rsidRPr="00214CD2">
        <w:rPr>
          <w:rFonts w:cs="Arial"/>
          <w:bCs/>
          <w:szCs w:val="24"/>
        </w:rPr>
        <w:t xml:space="preserve"> a round-top hump but has a sinusoidal profile with a shallower initial rise. They provide a more comfortable ride for cyclists in traffic </w:t>
      </w:r>
      <w:r w:rsidRPr="00214CD2">
        <w:rPr>
          <w:rFonts w:cs="Arial"/>
          <w:bCs/>
          <w:szCs w:val="24"/>
        </w:rPr>
        <w:lastRenderedPageBreak/>
        <w:t xml:space="preserve">calmed areas. All sinusoidal humps will be approximately 75mm high, 3.6 metres long and span the full width of the road except for drainage channels. All measurements are approximate and may need to be changed during </w:t>
      </w:r>
      <w:proofErr w:type="gramStart"/>
      <w:r w:rsidRPr="00214CD2">
        <w:rPr>
          <w:rFonts w:cs="Arial"/>
          <w:bCs/>
          <w:szCs w:val="24"/>
        </w:rPr>
        <w:t>construction</w:t>
      </w:r>
      <w:r>
        <w:rPr>
          <w:rFonts w:cs="Arial"/>
          <w:bCs/>
          <w:szCs w:val="24"/>
        </w:rPr>
        <w:t>;</w:t>
      </w:r>
      <w:proofErr w:type="gramEnd"/>
    </w:p>
    <w:p w14:paraId="63E6F1CF" w14:textId="77777777" w:rsidR="00214CD2" w:rsidRDefault="00214CD2" w:rsidP="00214CD2">
      <w:pPr>
        <w:jc w:val="both"/>
        <w:rPr>
          <w:rFonts w:cs="Arial"/>
          <w:bCs/>
          <w:szCs w:val="24"/>
        </w:rPr>
      </w:pPr>
    </w:p>
    <w:p w14:paraId="78A8DE10" w14:textId="77777777" w:rsidR="00214CD2" w:rsidRDefault="00214CD2" w:rsidP="00214CD2">
      <w:pPr>
        <w:jc w:val="both"/>
        <w:rPr>
          <w:rFonts w:cs="Arial"/>
          <w:szCs w:val="24"/>
        </w:rPr>
      </w:pPr>
      <w:r>
        <w:rPr>
          <w:rFonts w:cs="Arial"/>
          <w:bCs/>
          <w:szCs w:val="24"/>
        </w:rPr>
        <w:t xml:space="preserve">(ii) a </w:t>
      </w:r>
      <w:r w:rsidRPr="00214CD2">
        <w:rPr>
          <w:rFonts w:cs="Arial"/>
          <w:szCs w:val="24"/>
        </w:rPr>
        <w:t xml:space="preserve">75mm high full width road hump </w:t>
      </w:r>
      <w:r>
        <w:rPr>
          <w:rFonts w:cs="Arial"/>
          <w:szCs w:val="24"/>
        </w:rPr>
        <w:t xml:space="preserve">at the following </w:t>
      </w:r>
      <w:proofErr w:type="gramStart"/>
      <w:r>
        <w:rPr>
          <w:rFonts w:cs="Arial"/>
          <w:szCs w:val="24"/>
        </w:rPr>
        <w:t>location:-</w:t>
      </w:r>
      <w:proofErr w:type="gramEnd"/>
    </w:p>
    <w:p w14:paraId="00BC200F" w14:textId="77777777" w:rsidR="00850595" w:rsidRDefault="00850595" w:rsidP="00214CD2">
      <w:pPr>
        <w:jc w:val="both"/>
        <w:rPr>
          <w:rFonts w:cs="Arial"/>
          <w:szCs w:val="24"/>
        </w:rPr>
      </w:pPr>
    </w:p>
    <w:p w14:paraId="402BC013" w14:textId="77777777" w:rsidR="00850595" w:rsidRPr="00214CD2" w:rsidRDefault="00214CD2" w:rsidP="00214CD2">
      <w:pPr>
        <w:jc w:val="both"/>
        <w:rPr>
          <w:rFonts w:cs="Arial"/>
          <w:b/>
          <w:bCs/>
          <w:szCs w:val="24"/>
          <w:u w:val="single"/>
        </w:rPr>
      </w:pPr>
      <w:r w:rsidRPr="00214CD2">
        <w:rPr>
          <w:rFonts w:cs="Arial"/>
          <w:b/>
          <w:bCs/>
          <w:szCs w:val="24"/>
          <w:u w:val="single"/>
        </w:rPr>
        <w:t xml:space="preserve"> </w:t>
      </w:r>
    </w:p>
    <w:tbl>
      <w:tblPr>
        <w:tblW w:w="913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77"/>
        <w:gridCol w:w="284"/>
        <w:gridCol w:w="5876"/>
      </w:tblGrid>
      <w:tr w:rsidR="00850595" w:rsidRPr="00850595" w14:paraId="2DA3BF53" w14:textId="77777777" w:rsidTr="00425A75">
        <w:tc>
          <w:tcPr>
            <w:tcW w:w="2977" w:type="dxa"/>
            <w:tcBorders>
              <w:top w:val="single" w:sz="4" w:space="0" w:color="auto"/>
              <w:left w:val="single" w:sz="4" w:space="0" w:color="auto"/>
              <w:bottom w:val="single" w:sz="4" w:space="0" w:color="auto"/>
              <w:right w:val="single" w:sz="4" w:space="0" w:color="auto"/>
            </w:tcBorders>
            <w:shd w:val="clear" w:color="auto" w:fill="auto"/>
          </w:tcPr>
          <w:p w14:paraId="6974774F" w14:textId="77777777" w:rsidR="00850595" w:rsidRPr="007F3668" w:rsidRDefault="00850595" w:rsidP="00850595">
            <w:pPr>
              <w:jc w:val="both"/>
              <w:rPr>
                <w:rFonts w:cs="Arial"/>
                <w:szCs w:val="24"/>
              </w:rPr>
            </w:pPr>
            <w:bookmarkStart w:id="4" w:name="_Hlk22406160"/>
            <w:r w:rsidRPr="007F3668">
              <w:rPr>
                <w:rFonts w:cs="Arial"/>
                <w:szCs w:val="24"/>
              </w:rPr>
              <w:t>C817 Rosary Road</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4120CCF" w14:textId="77777777" w:rsidR="00850595" w:rsidRPr="007F3668" w:rsidRDefault="00850595" w:rsidP="00850595">
            <w:pPr>
              <w:jc w:val="both"/>
              <w:rPr>
                <w:rFonts w:cs="Arial"/>
                <w:szCs w:val="24"/>
              </w:rPr>
            </w:pPr>
            <w:r w:rsidRPr="007F3668">
              <w:rPr>
                <w:rFonts w:cs="Arial"/>
                <w:szCs w:val="24"/>
              </w:rPr>
              <w:t>-</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33822563" w14:textId="77777777" w:rsidR="00850595" w:rsidRPr="007F3668" w:rsidRDefault="00850595" w:rsidP="00850595">
            <w:pPr>
              <w:jc w:val="both"/>
              <w:rPr>
                <w:rFonts w:cs="Arial"/>
                <w:szCs w:val="24"/>
              </w:rPr>
            </w:pPr>
            <w:r w:rsidRPr="007F3668">
              <w:rPr>
                <w:rFonts w:cs="Arial"/>
                <w:szCs w:val="24"/>
              </w:rPr>
              <w:t xml:space="preserve">At a point 10 metres north of its junction with the U42639 Saint Leonards Road (adjacent to property number 77) northwards for </w:t>
            </w:r>
            <w:proofErr w:type="gramStart"/>
            <w:r w:rsidRPr="007F3668">
              <w:rPr>
                <w:rFonts w:cs="Arial"/>
                <w:szCs w:val="24"/>
              </w:rPr>
              <w:t>a distance of 5.5</w:t>
            </w:r>
            <w:proofErr w:type="gramEnd"/>
            <w:r w:rsidRPr="007F3668">
              <w:rPr>
                <w:rFonts w:cs="Arial"/>
                <w:szCs w:val="24"/>
              </w:rPr>
              <w:t xml:space="preserve"> metres.</w:t>
            </w:r>
          </w:p>
          <w:p w14:paraId="22E105AF" w14:textId="77777777" w:rsidR="00850595" w:rsidRPr="007F3668" w:rsidRDefault="00850595" w:rsidP="00850595">
            <w:pPr>
              <w:jc w:val="both"/>
              <w:rPr>
                <w:rFonts w:cs="Arial"/>
                <w:szCs w:val="24"/>
              </w:rPr>
            </w:pPr>
          </w:p>
        </w:tc>
      </w:tr>
      <w:bookmarkEnd w:id="4"/>
    </w:tbl>
    <w:p w14:paraId="21ED6D61" w14:textId="5BEA221E" w:rsidR="00214CD2" w:rsidRPr="00214CD2" w:rsidRDefault="00214CD2" w:rsidP="00214CD2">
      <w:pPr>
        <w:jc w:val="both"/>
        <w:rPr>
          <w:rFonts w:cs="Arial"/>
          <w:b/>
          <w:bCs/>
          <w:szCs w:val="24"/>
          <w:u w:val="single"/>
        </w:rPr>
      </w:pPr>
    </w:p>
    <w:p w14:paraId="7144197A" w14:textId="77777777" w:rsidR="002717C0" w:rsidRPr="002717C0" w:rsidRDefault="002717C0" w:rsidP="002717C0">
      <w:pPr>
        <w:jc w:val="both"/>
        <w:rPr>
          <w:rFonts w:cs="Arial"/>
          <w:bCs/>
          <w:szCs w:val="24"/>
        </w:rPr>
      </w:pPr>
      <w:r w:rsidRPr="002717C0">
        <w:rPr>
          <w:rFonts w:cs="Arial"/>
          <w:bCs/>
          <w:szCs w:val="24"/>
        </w:rPr>
        <w:t>Distances measured are to the front edge of the road humps.</w:t>
      </w:r>
    </w:p>
    <w:p w14:paraId="5C924EFC" w14:textId="77777777" w:rsidR="002717C0" w:rsidRPr="002717C0" w:rsidRDefault="002717C0" w:rsidP="002717C0">
      <w:pPr>
        <w:jc w:val="both"/>
        <w:rPr>
          <w:rFonts w:cs="Arial"/>
          <w:bCs/>
          <w:szCs w:val="24"/>
        </w:rPr>
      </w:pPr>
    </w:p>
    <w:p w14:paraId="73ED0883" w14:textId="77777777" w:rsidR="002717C0" w:rsidRPr="002717C0" w:rsidRDefault="002717C0" w:rsidP="002717C0">
      <w:pPr>
        <w:jc w:val="both"/>
        <w:rPr>
          <w:rFonts w:cs="Arial"/>
          <w:bCs/>
          <w:szCs w:val="24"/>
        </w:rPr>
      </w:pPr>
      <w:r w:rsidRPr="002717C0">
        <w:rPr>
          <w:rFonts w:cs="Arial"/>
          <w:bCs/>
          <w:szCs w:val="24"/>
        </w:rPr>
        <w:t xml:space="preserve">The reason for installing the road humps is to reduce traffic speeds, improve safety for all road users and provide a safer environment for pedestrians and cyclists within an urbanised area. </w:t>
      </w:r>
    </w:p>
    <w:p w14:paraId="409A0AAD" w14:textId="2C89E214" w:rsidR="00214CD2" w:rsidRPr="00214CD2" w:rsidRDefault="00214CD2" w:rsidP="00214CD2">
      <w:pPr>
        <w:jc w:val="both"/>
        <w:rPr>
          <w:rFonts w:cs="Arial"/>
          <w:bCs/>
          <w:szCs w:val="24"/>
        </w:rPr>
      </w:pPr>
    </w:p>
    <w:p w14:paraId="4034B3BE" w14:textId="06504DC9" w:rsidR="005401E0" w:rsidRPr="00192309" w:rsidRDefault="0052169B" w:rsidP="005401E0">
      <w:pPr>
        <w:jc w:val="both"/>
        <w:rPr>
          <w:rFonts w:cs="Arial"/>
          <w:szCs w:val="24"/>
          <w:lang w:eastAsia="en-GB"/>
        </w:rPr>
      </w:pPr>
      <w:r w:rsidRPr="0052169B">
        <w:t>A copy of the draft Order</w:t>
      </w:r>
      <w:r>
        <w:t>,</w:t>
      </w:r>
      <w:r w:rsidRPr="0052169B">
        <w:t xml:space="preserve"> a Statement of Reasons for making the Order</w:t>
      </w:r>
      <w:r>
        <w:t>, copies of the 2005 Order (as amended)</w:t>
      </w:r>
      <w:r w:rsidRPr="0052169B">
        <w:t xml:space="preserve"> </w:t>
      </w:r>
      <w:r>
        <w:t xml:space="preserve"> and a </w:t>
      </w:r>
      <w:r w:rsidR="005401E0">
        <w:t xml:space="preserve"> copy of the plan</w:t>
      </w:r>
      <w:r w:rsidR="00920EE3">
        <w:t>s</w:t>
      </w:r>
      <w:r w:rsidR="005401E0">
        <w:t xml:space="preserve"> for these proposals can be viewed online at </w:t>
      </w:r>
      <w:hyperlink r:id="rId7" w:history="1">
        <w:r w:rsidR="005401E0" w:rsidRPr="00192309">
          <w:rPr>
            <w:rFonts w:cs="Arial"/>
            <w:color w:val="0000FF"/>
            <w:szCs w:val="24"/>
            <w:u w:val="single"/>
            <w:lang w:eastAsia="en-GB"/>
          </w:rPr>
          <w:t>https://norfolk.citizenspace.com/</w:t>
        </w:r>
      </w:hyperlink>
      <w:r w:rsidR="005401E0" w:rsidRPr="00192309">
        <w:rPr>
          <w:rFonts w:cs="Arial"/>
          <w:szCs w:val="24"/>
          <w:lang w:eastAsia="en-GB"/>
        </w:rPr>
        <w:t xml:space="preserve">.  </w:t>
      </w:r>
      <w:r w:rsidR="005401E0" w:rsidRPr="00192309">
        <w:rPr>
          <w:rFonts w:cs="Arial"/>
          <w:color w:val="1F497D"/>
          <w:szCs w:val="24"/>
        </w:rPr>
        <w:t xml:space="preserve"> </w:t>
      </w:r>
      <w:r w:rsidR="005401E0" w:rsidRPr="00192309">
        <w:rPr>
          <w:rFonts w:cs="Arial"/>
          <w:szCs w:val="24"/>
        </w:rPr>
        <w:t xml:space="preserve">They may also be inspected during normal opening hours at Norfolk County Council, County Hall, Martineau Lane, Norwich or via </w:t>
      </w:r>
      <w:bookmarkStart w:id="5" w:name="_Hlk134001582"/>
      <w:r w:rsidR="00431762">
        <w:fldChar w:fldCharType="begin"/>
      </w:r>
      <w:r w:rsidR="00431762">
        <w:instrText xml:space="preserve"> HYPERLINK "mailto:transportfornorwich@norfolk.gov.uk" </w:instrText>
      </w:r>
      <w:r w:rsidR="00431762">
        <w:fldChar w:fldCharType="separate"/>
      </w:r>
      <w:r w:rsidR="005401E0" w:rsidRPr="00192309">
        <w:rPr>
          <w:rFonts w:cs="Arial"/>
          <w:color w:val="0563C1"/>
          <w:szCs w:val="24"/>
          <w:u w:val="single"/>
        </w:rPr>
        <w:t>transportfornorwich@norfolk.gov.uk</w:t>
      </w:r>
      <w:r w:rsidR="00431762">
        <w:rPr>
          <w:rFonts w:cs="Arial"/>
          <w:color w:val="0563C1"/>
          <w:szCs w:val="24"/>
          <w:u w:val="single"/>
        </w:rPr>
        <w:fldChar w:fldCharType="end"/>
      </w:r>
      <w:r w:rsidR="005401E0" w:rsidRPr="00192309">
        <w:rPr>
          <w:rFonts w:cs="Arial"/>
          <w:color w:val="0563C1"/>
          <w:szCs w:val="24"/>
          <w:u w:val="single"/>
        </w:rPr>
        <w:t>.</w:t>
      </w:r>
      <w:bookmarkEnd w:id="5"/>
      <w:r w:rsidR="00807054" w:rsidRPr="00807054">
        <w:rPr>
          <w:rFonts w:cs="Arial"/>
          <w:szCs w:val="24"/>
        </w:rPr>
        <w:t xml:space="preserve"> </w:t>
      </w:r>
      <w:r w:rsidR="005401E0" w:rsidRPr="00192309">
        <w:rPr>
          <w:rFonts w:cs="Arial"/>
          <w:szCs w:val="24"/>
        </w:rPr>
        <w:t xml:space="preserve">However, </w:t>
      </w:r>
      <w:r w:rsidR="00D05F88">
        <w:rPr>
          <w:rFonts w:cs="Arial"/>
          <w:szCs w:val="24"/>
        </w:rPr>
        <w:t>in office</w:t>
      </w:r>
      <w:r w:rsidR="005401E0" w:rsidRPr="00192309">
        <w:rPr>
          <w:rFonts w:cs="Arial"/>
          <w:szCs w:val="24"/>
        </w:rPr>
        <w:t xml:space="preserve"> staffing levels have been reduced and viewing online would be recommended. </w:t>
      </w:r>
    </w:p>
    <w:p w14:paraId="40E05837" w14:textId="77777777" w:rsidR="005401E0" w:rsidRPr="00192309" w:rsidRDefault="005401E0" w:rsidP="005401E0">
      <w:pPr>
        <w:jc w:val="both"/>
        <w:rPr>
          <w:rFonts w:cs="Arial"/>
          <w:szCs w:val="24"/>
        </w:rPr>
      </w:pPr>
    </w:p>
    <w:p w14:paraId="79A507CD" w14:textId="305A8783" w:rsidR="005401E0" w:rsidRPr="00192309" w:rsidRDefault="0052169B" w:rsidP="005401E0">
      <w:pPr>
        <w:jc w:val="both"/>
        <w:rPr>
          <w:rFonts w:cstheme="minorBidi"/>
        </w:rPr>
      </w:pPr>
      <w:r w:rsidRPr="0052169B">
        <w:rPr>
          <w:rFonts w:cstheme="minorBidi"/>
        </w:rPr>
        <w:t>Any objections and representations relating to the Order must be made in writing and must specify the grounds on which they are made</w:t>
      </w:r>
      <w:r>
        <w:rPr>
          <w:rFonts w:cstheme="minorBidi"/>
        </w:rPr>
        <w:t xml:space="preserve"> and any</w:t>
      </w:r>
      <w:r w:rsidR="005401E0" w:rsidRPr="00192309">
        <w:rPr>
          <w:rFonts w:cstheme="minorBidi"/>
        </w:rPr>
        <w:t xml:space="preserve"> comment</w:t>
      </w:r>
      <w:r>
        <w:rPr>
          <w:rFonts w:cstheme="minorBidi"/>
        </w:rPr>
        <w:t>s</w:t>
      </w:r>
      <w:r w:rsidR="005401E0" w:rsidRPr="00192309">
        <w:rPr>
          <w:rFonts w:cstheme="minorBidi"/>
        </w:rPr>
        <w:t xml:space="preserve"> on the</w:t>
      </w:r>
      <w:r>
        <w:rPr>
          <w:rFonts w:cstheme="minorBidi"/>
        </w:rPr>
        <w:t xml:space="preserve"> p</w:t>
      </w:r>
      <w:r w:rsidR="005401E0" w:rsidRPr="00192309">
        <w:rPr>
          <w:rFonts w:cstheme="minorBidi"/>
        </w:rPr>
        <w:t>ropos</w:t>
      </w:r>
      <w:r>
        <w:rPr>
          <w:rFonts w:cstheme="minorBidi"/>
        </w:rPr>
        <w:t>ed speed humps</w:t>
      </w:r>
      <w:r w:rsidR="005401E0" w:rsidRPr="00192309">
        <w:rPr>
          <w:rFonts w:cstheme="minorBidi"/>
        </w:rPr>
        <w:t xml:space="preserve"> should</w:t>
      </w:r>
      <w:r>
        <w:rPr>
          <w:rFonts w:cstheme="minorBidi"/>
        </w:rPr>
        <w:t xml:space="preserve"> be sent </w:t>
      </w:r>
      <w:r w:rsidR="005401E0" w:rsidRPr="00192309">
        <w:rPr>
          <w:rFonts w:cstheme="minorBidi"/>
        </w:rPr>
        <w:t xml:space="preserve">to nplaw, Norfolk County Council, County Hall, Martineau Lane, Norwich, NR1 2DH, marked for the attention of Ms </w:t>
      </w:r>
      <w:r w:rsidR="005401E0">
        <w:rPr>
          <w:rFonts w:cstheme="minorBidi"/>
        </w:rPr>
        <w:t>A L Wilton</w:t>
      </w:r>
      <w:r w:rsidR="005401E0" w:rsidRPr="00192309">
        <w:rPr>
          <w:rFonts w:cstheme="minorBidi"/>
        </w:rPr>
        <w:t xml:space="preserve"> by no later </w:t>
      </w:r>
      <w:r w:rsidR="005401E0">
        <w:rPr>
          <w:rFonts w:cstheme="minorBidi"/>
        </w:rPr>
        <w:t xml:space="preserve">than </w:t>
      </w:r>
      <w:r w:rsidR="004A6778">
        <w:rPr>
          <w:rFonts w:cstheme="minorBidi"/>
        </w:rPr>
        <w:t>4</w:t>
      </w:r>
      <w:r w:rsidR="004A6778" w:rsidRPr="004A6778">
        <w:rPr>
          <w:rFonts w:cstheme="minorBidi"/>
          <w:vertAlign w:val="superscript"/>
        </w:rPr>
        <w:t>th</w:t>
      </w:r>
      <w:r w:rsidR="004A6778">
        <w:rPr>
          <w:rFonts w:cstheme="minorBidi"/>
        </w:rPr>
        <w:t xml:space="preserve"> June</w:t>
      </w:r>
      <w:r w:rsidR="005401E0">
        <w:rPr>
          <w:rFonts w:cstheme="minorBidi"/>
        </w:rPr>
        <w:t xml:space="preserve"> 202</w:t>
      </w:r>
      <w:r>
        <w:rPr>
          <w:rFonts w:cstheme="minorBidi"/>
        </w:rPr>
        <w:t>4</w:t>
      </w:r>
      <w:r w:rsidR="005401E0" w:rsidRPr="00192309">
        <w:rPr>
          <w:rFonts w:cstheme="minorBidi"/>
        </w:rPr>
        <w:t>. They may also be emailed to trafficorders@norfolk.gov.uk.</w:t>
      </w:r>
    </w:p>
    <w:p w14:paraId="4B292ACC" w14:textId="77777777" w:rsidR="005401E0" w:rsidRDefault="005401E0" w:rsidP="005401E0">
      <w:pPr>
        <w:jc w:val="both"/>
      </w:pPr>
    </w:p>
    <w:p w14:paraId="0180885A" w14:textId="38CF1000" w:rsidR="0052169B" w:rsidRPr="0052169B" w:rsidRDefault="0052169B" w:rsidP="0052169B">
      <w:pPr>
        <w:jc w:val="both"/>
        <w:rPr>
          <w:bCs/>
        </w:rPr>
      </w:pPr>
      <w:r w:rsidRPr="0052169B">
        <w:rPr>
          <w:bCs/>
        </w:rPr>
        <w:t>The Officer dealing with public enquiries concerning these proposals</w:t>
      </w:r>
      <w:r>
        <w:rPr>
          <w:bCs/>
        </w:rPr>
        <w:t xml:space="preserve"> is Mr J Taylor</w:t>
      </w:r>
      <w:r w:rsidRPr="0052169B">
        <w:rPr>
          <w:bCs/>
        </w:rPr>
        <w:t xml:space="preserve"> telephone 0344 800 </w:t>
      </w:r>
      <w:proofErr w:type="gramStart"/>
      <w:r w:rsidRPr="0052169B">
        <w:rPr>
          <w:bCs/>
        </w:rPr>
        <w:t>8020</w:t>
      </w:r>
      <w:proofErr w:type="gramEnd"/>
    </w:p>
    <w:p w14:paraId="2BF5F4E1" w14:textId="77777777" w:rsidR="005401E0" w:rsidRDefault="005401E0" w:rsidP="005401E0">
      <w:pPr>
        <w:jc w:val="both"/>
        <w:rPr>
          <w:rFonts w:cs="Arial"/>
          <w:szCs w:val="24"/>
        </w:rPr>
      </w:pPr>
    </w:p>
    <w:p w14:paraId="15C01C8E" w14:textId="1CCBBE08" w:rsidR="005401E0" w:rsidRDefault="005401E0" w:rsidP="005401E0">
      <w:pPr>
        <w:jc w:val="both"/>
        <w:rPr>
          <w:rFonts w:cs="Arial"/>
          <w:szCs w:val="24"/>
        </w:rPr>
      </w:pPr>
      <w:r w:rsidRPr="00A2100F">
        <w:rPr>
          <w:rFonts w:cs="Arial"/>
          <w:szCs w:val="24"/>
        </w:rPr>
        <w:t xml:space="preserve">DATED </w:t>
      </w:r>
      <w:r>
        <w:rPr>
          <w:rFonts w:cs="Arial"/>
          <w:szCs w:val="24"/>
        </w:rPr>
        <w:t xml:space="preserve">this </w:t>
      </w:r>
      <w:r w:rsidR="004A6778">
        <w:rPr>
          <w:rFonts w:cs="Arial"/>
          <w:szCs w:val="24"/>
        </w:rPr>
        <w:t>10</w:t>
      </w:r>
      <w:r w:rsidR="004A6778" w:rsidRPr="004A6778">
        <w:rPr>
          <w:rFonts w:cs="Arial"/>
          <w:szCs w:val="24"/>
          <w:vertAlign w:val="superscript"/>
        </w:rPr>
        <w:t>th</w:t>
      </w:r>
      <w:r w:rsidR="004A6778">
        <w:rPr>
          <w:rFonts w:cs="Arial"/>
          <w:szCs w:val="24"/>
        </w:rPr>
        <w:t xml:space="preserve"> </w:t>
      </w:r>
      <w:r>
        <w:rPr>
          <w:rFonts w:cs="Arial"/>
          <w:szCs w:val="24"/>
        </w:rPr>
        <w:t xml:space="preserve">day of </w:t>
      </w:r>
      <w:r w:rsidR="004A6778">
        <w:rPr>
          <w:rFonts w:cs="Arial"/>
          <w:szCs w:val="24"/>
        </w:rPr>
        <w:t>May</w:t>
      </w:r>
      <w:r>
        <w:rPr>
          <w:rFonts w:cs="Arial"/>
          <w:szCs w:val="24"/>
        </w:rPr>
        <w:t xml:space="preserve"> 202</w:t>
      </w:r>
      <w:r w:rsidR="0052169B">
        <w:rPr>
          <w:rFonts w:cs="Arial"/>
          <w:szCs w:val="24"/>
        </w:rPr>
        <w:t>4</w:t>
      </w:r>
    </w:p>
    <w:p w14:paraId="47F5817F" w14:textId="77777777" w:rsidR="00884605" w:rsidRPr="00772D28" w:rsidRDefault="00884605" w:rsidP="00884605">
      <w:bookmarkStart w:id="6" w:name="_Hlk8208705"/>
      <w:bookmarkStart w:id="7" w:name="_Hlk126739182"/>
      <w:r w:rsidRPr="00772D28">
        <w:t xml:space="preserve">                              </w:t>
      </w:r>
      <w:bookmarkEnd w:id="6"/>
    </w:p>
    <w:p w14:paraId="3075CA37" w14:textId="77777777" w:rsidR="00884605" w:rsidRPr="00BD303D" w:rsidRDefault="00884605" w:rsidP="00884605">
      <w:pPr>
        <w:jc w:val="both"/>
      </w:pPr>
      <w:r w:rsidRPr="00BD303D">
        <w:t>Katrina Hulatt</w:t>
      </w:r>
    </w:p>
    <w:p w14:paraId="31DB7B18" w14:textId="77777777" w:rsidR="00884605" w:rsidRPr="00BD303D" w:rsidRDefault="00884605" w:rsidP="00884605">
      <w:pPr>
        <w:jc w:val="both"/>
      </w:pPr>
      <w:r w:rsidRPr="00BD303D">
        <w:t>Director of Legal Services</w:t>
      </w:r>
      <w:r>
        <w:t xml:space="preserve"> (NPLaw)</w:t>
      </w:r>
    </w:p>
    <w:bookmarkEnd w:id="7"/>
    <w:p w14:paraId="4C0E1CC3" w14:textId="77777777" w:rsidR="00884605" w:rsidRPr="00772D28" w:rsidRDefault="00884605" w:rsidP="00884605">
      <w:pPr>
        <w:jc w:val="both"/>
      </w:pPr>
      <w:r w:rsidRPr="00772D28">
        <w:t>County Hall</w:t>
      </w:r>
      <w:r w:rsidRPr="00772D28">
        <w:tab/>
      </w:r>
    </w:p>
    <w:p w14:paraId="547244E6" w14:textId="77777777" w:rsidR="00884605" w:rsidRPr="00772D28" w:rsidRDefault="00884605" w:rsidP="00884605">
      <w:pPr>
        <w:jc w:val="both"/>
      </w:pPr>
      <w:r w:rsidRPr="00772D28">
        <w:t>Martineau Lane</w:t>
      </w:r>
    </w:p>
    <w:p w14:paraId="3ECA0026" w14:textId="77777777" w:rsidR="00884605" w:rsidRPr="00772D28" w:rsidRDefault="00884605" w:rsidP="00884605">
      <w:pPr>
        <w:jc w:val="both"/>
      </w:pPr>
      <w:r w:rsidRPr="00772D28">
        <w:t>Norwich</w:t>
      </w:r>
    </w:p>
    <w:p w14:paraId="66748E6A" w14:textId="77777777" w:rsidR="00884605" w:rsidRPr="00772D28" w:rsidRDefault="00884605" w:rsidP="00884605">
      <w:pPr>
        <w:jc w:val="both"/>
      </w:pPr>
      <w:r w:rsidRPr="00772D28">
        <w:t>NR1 2DH</w:t>
      </w:r>
    </w:p>
    <w:p w14:paraId="208865D5" w14:textId="77777777" w:rsidR="00884605" w:rsidRDefault="00884605" w:rsidP="00884605">
      <w:pPr>
        <w:jc w:val="both"/>
      </w:pPr>
    </w:p>
    <w:p w14:paraId="33F9163A" w14:textId="21443FD4" w:rsidR="00EF41D0" w:rsidRDefault="00884605" w:rsidP="008A13E4">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sectPr w:rsidR="00EF41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2411" w14:textId="77777777" w:rsidR="00267F72" w:rsidRDefault="00267F72" w:rsidP="00431762">
      <w:r>
        <w:separator/>
      </w:r>
    </w:p>
  </w:endnote>
  <w:endnote w:type="continuationSeparator" w:id="0">
    <w:p w14:paraId="53C41960" w14:textId="77777777" w:rsidR="00267F72" w:rsidRDefault="00267F72" w:rsidP="0043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5648" w14:textId="77777777" w:rsidR="006442A9" w:rsidRPr="006442A9" w:rsidRDefault="006442A9" w:rsidP="006442A9">
    <w:pPr>
      <w:pStyle w:val="Footer"/>
      <w:rPr>
        <w:bCs/>
        <w:i/>
        <w:sz w:val="16"/>
        <w:szCs w:val="16"/>
        <w:lang w:eastAsia="en-GB"/>
      </w:rPr>
    </w:pPr>
    <w:r w:rsidRPr="006442A9">
      <w:rPr>
        <w:bCs/>
        <w:i/>
        <w:sz w:val="16"/>
        <w:szCs w:val="16"/>
        <w:lang w:eastAsia="en-GB"/>
      </w:rPr>
      <w:t>ALW/14291363(PJA014Crome&amp;ThorpeHamlet20mphzone&amp;</w:t>
    </w:r>
    <w:proofErr w:type="gramStart"/>
    <w:r w:rsidRPr="006442A9">
      <w:rPr>
        <w:bCs/>
        <w:i/>
        <w:sz w:val="16"/>
        <w:szCs w:val="16"/>
        <w:lang w:eastAsia="en-GB"/>
      </w:rPr>
      <w:t>limit)TRO</w:t>
    </w:r>
    <w:proofErr w:type="gramEnd"/>
    <w:r w:rsidRPr="006442A9">
      <w:rPr>
        <w:bCs/>
        <w:i/>
        <w:sz w:val="16"/>
        <w:szCs w:val="16"/>
        <w:lang w:eastAsia="en-GB"/>
      </w:rPr>
      <w:t>2024</w:t>
    </w:r>
  </w:p>
  <w:p w14:paraId="2F8E3678" w14:textId="77777777" w:rsidR="00431762" w:rsidRDefault="0043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D70C" w14:textId="77777777" w:rsidR="00267F72" w:rsidRDefault="00267F72" w:rsidP="00431762">
      <w:r>
        <w:separator/>
      </w:r>
    </w:p>
  </w:footnote>
  <w:footnote w:type="continuationSeparator" w:id="0">
    <w:p w14:paraId="7DA05E34" w14:textId="77777777" w:rsidR="00267F72" w:rsidRDefault="00267F72" w:rsidP="0043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E0CC" w14:textId="1E56F738" w:rsidR="00DF16EA" w:rsidRDefault="00DF1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13"/>
    <w:multiLevelType w:val="hybridMultilevel"/>
    <w:tmpl w:val="57B8C100"/>
    <w:lvl w:ilvl="0" w:tplc="C4963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16588"/>
    <w:multiLevelType w:val="hybridMultilevel"/>
    <w:tmpl w:val="B322C00C"/>
    <w:lvl w:ilvl="0" w:tplc="400EA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B6A11"/>
    <w:multiLevelType w:val="hybridMultilevel"/>
    <w:tmpl w:val="C7F239E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0352774">
    <w:abstractNumId w:val="0"/>
  </w:num>
  <w:num w:numId="2" w16cid:durableId="1590308306">
    <w:abstractNumId w:val="1"/>
  </w:num>
  <w:num w:numId="3" w16cid:durableId="1348873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E0"/>
    <w:rsid w:val="00003B48"/>
    <w:rsid w:val="00037D78"/>
    <w:rsid w:val="00044427"/>
    <w:rsid w:val="000568AC"/>
    <w:rsid w:val="00074C2D"/>
    <w:rsid w:val="000840BB"/>
    <w:rsid w:val="000A4A66"/>
    <w:rsid w:val="000D017F"/>
    <w:rsid w:val="000D59F9"/>
    <w:rsid w:val="000E557D"/>
    <w:rsid w:val="000F6E43"/>
    <w:rsid w:val="001109A2"/>
    <w:rsid w:val="00126A03"/>
    <w:rsid w:val="001339F4"/>
    <w:rsid w:val="001736F8"/>
    <w:rsid w:val="00191935"/>
    <w:rsid w:val="001E077D"/>
    <w:rsid w:val="002065C4"/>
    <w:rsid w:val="002133E9"/>
    <w:rsid w:val="00214CD2"/>
    <w:rsid w:val="002165E1"/>
    <w:rsid w:val="00245AF3"/>
    <w:rsid w:val="00267F72"/>
    <w:rsid w:val="002717C0"/>
    <w:rsid w:val="002B0E1F"/>
    <w:rsid w:val="002C45DF"/>
    <w:rsid w:val="002C4EE1"/>
    <w:rsid w:val="002D633F"/>
    <w:rsid w:val="00310EB8"/>
    <w:rsid w:val="00313C3D"/>
    <w:rsid w:val="00317B84"/>
    <w:rsid w:val="003374FD"/>
    <w:rsid w:val="00350B6B"/>
    <w:rsid w:val="00365F4B"/>
    <w:rsid w:val="00366165"/>
    <w:rsid w:val="00372F76"/>
    <w:rsid w:val="00393E2F"/>
    <w:rsid w:val="003A4A83"/>
    <w:rsid w:val="003B39B0"/>
    <w:rsid w:val="003D7E92"/>
    <w:rsid w:val="003F00B5"/>
    <w:rsid w:val="0040266A"/>
    <w:rsid w:val="00402739"/>
    <w:rsid w:val="004079BD"/>
    <w:rsid w:val="00431762"/>
    <w:rsid w:val="00492562"/>
    <w:rsid w:val="004A1CF8"/>
    <w:rsid w:val="004A6778"/>
    <w:rsid w:val="004F23A0"/>
    <w:rsid w:val="00520140"/>
    <w:rsid w:val="0052169B"/>
    <w:rsid w:val="005401E0"/>
    <w:rsid w:val="0054378E"/>
    <w:rsid w:val="00544380"/>
    <w:rsid w:val="00552489"/>
    <w:rsid w:val="00553D65"/>
    <w:rsid w:val="0056230E"/>
    <w:rsid w:val="00590CED"/>
    <w:rsid w:val="005C7B82"/>
    <w:rsid w:val="005F3A36"/>
    <w:rsid w:val="006027AB"/>
    <w:rsid w:val="0061774F"/>
    <w:rsid w:val="006442A9"/>
    <w:rsid w:val="00677F53"/>
    <w:rsid w:val="00681471"/>
    <w:rsid w:val="006D1347"/>
    <w:rsid w:val="006D305D"/>
    <w:rsid w:val="006D41BE"/>
    <w:rsid w:val="007111F4"/>
    <w:rsid w:val="00750A1E"/>
    <w:rsid w:val="00777CB5"/>
    <w:rsid w:val="00796D82"/>
    <w:rsid w:val="007A5ABB"/>
    <w:rsid w:val="007C344D"/>
    <w:rsid w:val="007C5B4D"/>
    <w:rsid w:val="007D0DAA"/>
    <w:rsid w:val="007E6249"/>
    <w:rsid w:val="007F3668"/>
    <w:rsid w:val="00807054"/>
    <w:rsid w:val="00820DFB"/>
    <w:rsid w:val="008223D1"/>
    <w:rsid w:val="00832344"/>
    <w:rsid w:val="008345FE"/>
    <w:rsid w:val="0083476C"/>
    <w:rsid w:val="00844AA4"/>
    <w:rsid w:val="00850595"/>
    <w:rsid w:val="0087521E"/>
    <w:rsid w:val="00884583"/>
    <w:rsid w:val="00884605"/>
    <w:rsid w:val="00887769"/>
    <w:rsid w:val="008A13E4"/>
    <w:rsid w:val="008A7D10"/>
    <w:rsid w:val="008E4895"/>
    <w:rsid w:val="008E6A8F"/>
    <w:rsid w:val="00920EE3"/>
    <w:rsid w:val="00943CED"/>
    <w:rsid w:val="009B412F"/>
    <w:rsid w:val="009C0248"/>
    <w:rsid w:val="00A0340F"/>
    <w:rsid w:val="00A256EA"/>
    <w:rsid w:val="00A410FE"/>
    <w:rsid w:val="00A56BB6"/>
    <w:rsid w:val="00A641CC"/>
    <w:rsid w:val="00A714C5"/>
    <w:rsid w:val="00A76862"/>
    <w:rsid w:val="00A97E1A"/>
    <w:rsid w:val="00AB6B2F"/>
    <w:rsid w:val="00AF103D"/>
    <w:rsid w:val="00B12EA7"/>
    <w:rsid w:val="00B438F3"/>
    <w:rsid w:val="00B55DEA"/>
    <w:rsid w:val="00B75B8C"/>
    <w:rsid w:val="00BE2520"/>
    <w:rsid w:val="00C028F3"/>
    <w:rsid w:val="00C317B2"/>
    <w:rsid w:val="00C511F2"/>
    <w:rsid w:val="00C536AD"/>
    <w:rsid w:val="00C82769"/>
    <w:rsid w:val="00CA7C14"/>
    <w:rsid w:val="00CB4089"/>
    <w:rsid w:val="00CD6556"/>
    <w:rsid w:val="00D002D4"/>
    <w:rsid w:val="00D052A7"/>
    <w:rsid w:val="00D05F88"/>
    <w:rsid w:val="00D16741"/>
    <w:rsid w:val="00D67CD1"/>
    <w:rsid w:val="00D73236"/>
    <w:rsid w:val="00DE7834"/>
    <w:rsid w:val="00DF16EA"/>
    <w:rsid w:val="00DF4D42"/>
    <w:rsid w:val="00E23F74"/>
    <w:rsid w:val="00E443C6"/>
    <w:rsid w:val="00E46CE8"/>
    <w:rsid w:val="00E5798A"/>
    <w:rsid w:val="00E80A39"/>
    <w:rsid w:val="00E87A6A"/>
    <w:rsid w:val="00E91F86"/>
    <w:rsid w:val="00EF210A"/>
    <w:rsid w:val="00EF41D0"/>
    <w:rsid w:val="00EF6F37"/>
    <w:rsid w:val="00F047E8"/>
    <w:rsid w:val="00F2484C"/>
    <w:rsid w:val="00F32F1D"/>
    <w:rsid w:val="00F37036"/>
    <w:rsid w:val="00F56218"/>
    <w:rsid w:val="00FB0C03"/>
    <w:rsid w:val="00FB2FD5"/>
    <w:rsid w:val="00FC5CBF"/>
    <w:rsid w:val="00FC7150"/>
    <w:rsid w:val="00FC7AF0"/>
    <w:rsid w:val="00FD3828"/>
    <w:rsid w:val="00FF025C"/>
    <w:rsid w:val="00FF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DAB1"/>
  <w15:chartTrackingRefBased/>
  <w15:docId w15:val="{15A9CD9B-AFD3-47A5-A675-49DBEE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8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E48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401E0"/>
    <w:rPr>
      <w:sz w:val="16"/>
      <w:szCs w:val="16"/>
    </w:rPr>
  </w:style>
  <w:style w:type="paragraph" w:styleId="CommentText">
    <w:name w:val="annotation text"/>
    <w:basedOn w:val="Normal"/>
    <w:link w:val="CommentTextChar"/>
    <w:uiPriority w:val="99"/>
    <w:unhideWhenUsed/>
    <w:rsid w:val="005401E0"/>
    <w:rPr>
      <w:sz w:val="20"/>
    </w:rPr>
  </w:style>
  <w:style w:type="character" w:customStyle="1" w:styleId="CommentTextChar">
    <w:name w:val="Comment Text Char"/>
    <w:basedOn w:val="DefaultParagraphFont"/>
    <w:link w:val="CommentText"/>
    <w:uiPriority w:val="99"/>
    <w:rsid w:val="005401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01E0"/>
    <w:rPr>
      <w:b/>
      <w:bCs/>
    </w:rPr>
  </w:style>
  <w:style w:type="character" w:customStyle="1" w:styleId="CommentSubjectChar">
    <w:name w:val="Comment Subject Char"/>
    <w:basedOn w:val="CommentTextChar"/>
    <w:link w:val="CommentSubject"/>
    <w:uiPriority w:val="99"/>
    <w:semiHidden/>
    <w:rsid w:val="005401E0"/>
    <w:rPr>
      <w:rFonts w:ascii="Arial" w:eastAsia="Times New Roman" w:hAnsi="Arial" w:cs="Times New Roman"/>
      <w:b/>
      <w:bCs/>
      <w:sz w:val="20"/>
      <w:szCs w:val="20"/>
    </w:rPr>
  </w:style>
  <w:style w:type="character" w:styleId="Hyperlink">
    <w:name w:val="Hyperlink"/>
    <w:basedOn w:val="DefaultParagraphFont"/>
    <w:uiPriority w:val="99"/>
    <w:unhideWhenUsed/>
    <w:rsid w:val="0087521E"/>
    <w:rPr>
      <w:color w:val="0563C1" w:themeColor="hyperlink"/>
      <w:u w:val="single"/>
    </w:rPr>
  </w:style>
  <w:style w:type="character" w:styleId="UnresolvedMention">
    <w:name w:val="Unresolved Mention"/>
    <w:basedOn w:val="DefaultParagraphFont"/>
    <w:uiPriority w:val="99"/>
    <w:semiHidden/>
    <w:unhideWhenUsed/>
    <w:rsid w:val="0087521E"/>
    <w:rPr>
      <w:color w:val="605E5C"/>
      <w:shd w:val="clear" w:color="auto" w:fill="E1DFDD"/>
    </w:rPr>
  </w:style>
  <w:style w:type="paragraph" w:styleId="Header">
    <w:name w:val="header"/>
    <w:basedOn w:val="Normal"/>
    <w:link w:val="HeaderChar"/>
    <w:uiPriority w:val="99"/>
    <w:unhideWhenUsed/>
    <w:rsid w:val="00431762"/>
    <w:pPr>
      <w:tabs>
        <w:tab w:val="center" w:pos="4513"/>
        <w:tab w:val="right" w:pos="9026"/>
      </w:tabs>
    </w:pPr>
  </w:style>
  <w:style w:type="character" w:customStyle="1" w:styleId="HeaderChar">
    <w:name w:val="Header Char"/>
    <w:basedOn w:val="DefaultParagraphFont"/>
    <w:link w:val="Header"/>
    <w:uiPriority w:val="99"/>
    <w:rsid w:val="00431762"/>
    <w:rPr>
      <w:rFonts w:ascii="Arial" w:eastAsia="Times New Roman" w:hAnsi="Arial" w:cs="Times New Roman"/>
      <w:sz w:val="24"/>
      <w:szCs w:val="20"/>
    </w:rPr>
  </w:style>
  <w:style w:type="paragraph" w:styleId="Footer">
    <w:name w:val="footer"/>
    <w:basedOn w:val="Normal"/>
    <w:link w:val="FooterChar"/>
    <w:uiPriority w:val="99"/>
    <w:unhideWhenUsed/>
    <w:rsid w:val="00431762"/>
    <w:pPr>
      <w:tabs>
        <w:tab w:val="center" w:pos="4513"/>
        <w:tab w:val="right" w:pos="9026"/>
      </w:tabs>
    </w:pPr>
  </w:style>
  <w:style w:type="character" w:customStyle="1" w:styleId="FooterChar">
    <w:name w:val="Footer Char"/>
    <w:basedOn w:val="DefaultParagraphFont"/>
    <w:link w:val="Footer"/>
    <w:uiPriority w:val="99"/>
    <w:rsid w:val="00431762"/>
    <w:rPr>
      <w:rFonts w:ascii="Arial" w:eastAsia="Times New Roman" w:hAnsi="Arial" w:cs="Times New Roman"/>
      <w:sz w:val="24"/>
      <w:szCs w:val="20"/>
    </w:rPr>
  </w:style>
  <w:style w:type="table" w:styleId="TableGrid">
    <w:name w:val="Table Grid"/>
    <w:basedOn w:val="TableNormal"/>
    <w:uiPriority w:val="39"/>
    <w:rsid w:val="0071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48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45DF"/>
    <w:pPr>
      <w:ind w:left="720"/>
      <w:contextualSpacing/>
    </w:pPr>
  </w:style>
  <w:style w:type="table" w:customStyle="1" w:styleId="TableGrid1">
    <w:name w:val="Table Grid1"/>
    <w:basedOn w:val="TableNormal"/>
    <w:next w:val="TableGrid"/>
    <w:rsid w:val="00D732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D38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Wilton, Alison</cp:lastModifiedBy>
  <cp:revision>6</cp:revision>
  <dcterms:created xsi:type="dcterms:W3CDTF">2024-04-26T08:45:00Z</dcterms:created>
  <dcterms:modified xsi:type="dcterms:W3CDTF">2024-04-29T08:19:00Z</dcterms:modified>
</cp:coreProperties>
</file>