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9049" w14:textId="77777777" w:rsidR="003B0C4C" w:rsidRPr="003B0C4C" w:rsidRDefault="003B0C4C" w:rsidP="003B0C4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18030634"/>
      <w:bookmarkStart w:id="1" w:name="_Hlk13234458"/>
      <w:r w:rsidRPr="003B0C4C">
        <w:rPr>
          <w:rFonts w:ascii="Arial" w:hAnsi="Arial" w:cs="Arial"/>
          <w:b/>
          <w:bCs/>
          <w:sz w:val="24"/>
          <w:szCs w:val="24"/>
        </w:rPr>
        <w:t>The Norfolk County Council</w:t>
      </w:r>
    </w:p>
    <w:p w14:paraId="58ED351A" w14:textId="4EC71483" w:rsidR="005D6053" w:rsidRDefault="003B0C4C" w:rsidP="003B0C4C">
      <w:pPr>
        <w:jc w:val="center"/>
        <w:rPr>
          <w:rFonts w:ascii="Arial" w:hAnsi="Arial"/>
          <w:b/>
          <w:sz w:val="24"/>
          <w:u w:val="single"/>
        </w:rPr>
      </w:pPr>
      <w:r w:rsidRPr="003B0C4C">
        <w:rPr>
          <w:rFonts w:ascii="Arial" w:hAnsi="Arial" w:cs="Arial"/>
          <w:b/>
          <w:bCs/>
          <w:sz w:val="24"/>
          <w:szCs w:val="24"/>
        </w:rPr>
        <w:t xml:space="preserve">(Norwich, </w:t>
      </w:r>
      <w:bookmarkStart w:id="2" w:name="_Hlk133922211"/>
      <w:r w:rsidRPr="003B0C4C">
        <w:rPr>
          <w:rFonts w:ascii="Arial" w:hAnsi="Arial"/>
          <w:b/>
          <w:sz w:val="24"/>
        </w:rPr>
        <w:t>A1074 Dereham Road</w:t>
      </w:r>
      <w:bookmarkEnd w:id="2"/>
      <w:r w:rsidRPr="003B0C4C">
        <w:rPr>
          <w:rFonts w:ascii="Arial" w:hAnsi="Arial" w:cs="Arial"/>
          <w:b/>
          <w:bCs/>
          <w:sz w:val="24"/>
          <w:szCs w:val="24"/>
        </w:rPr>
        <w:t>) Traffic Regulation Orders 2024</w:t>
      </w:r>
      <w:r w:rsidR="005D6053">
        <w:rPr>
          <w:rFonts w:ascii="Arial" w:hAnsi="Arial"/>
          <w:b/>
          <w:sz w:val="24"/>
          <w:u w:val="single"/>
        </w:rPr>
        <w:t xml:space="preserve">            </w:t>
      </w:r>
    </w:p>
    <w:p w14:paraId="1F1B06E1" w14:textId="77777777" w:rsidR="005D6053" w:rsidRDefault="005D6053" w:rsidP="005D6053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6AE3B6CF" w14:textId="67D41738" w:rsidR="005D6053" w:rsidRDefault="003B0C4C" w:rsidP="005D605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Orders</w:t>
      </w:r>
    </w:p>
    <w:p w14:paraId="5CF743FF" w14:textId="77777777" w:rsidR="005D6053" w:rsidRDefault="005D6053" w:rsidP="005D6053">
      <w:pPr>
        <w:jc w:val="center"/>
        <w:rPr>
          <w:rFonts w:ascii="Arial" w:hAnsi="Arial"/>
          <w:b/>
          <w:sz w:val="24"/>
          <w:u w:val="single"/>
        </w:rPr>
      </w:pPr>
    </w:p>
    <w:p w14:paraId="1BBFE14D" w14:textId="77777777" w:rsidR="005D6053" w:rsidRDefault="005D6053" w:rsidP="005D6053">
      <w:pPr>
        <w:jc w:val="center"/>
        <w:rPr>
          <w:rFonts w:ascii="Arial" w:hAnsi="Arial"/>
          <w:b/>
          <w:sz w:val="24"/>
          <w:u w:val="single"/>
        </w:rPr>
      </w:pPr>
    </w:p>
    <w:p w14:paraId="7D99A204" w14:textId="77777777" w:rsidR="003B0C4C" w:rsidRPr="003B0C4C" w:rsidRDefault="003B0C4C" w:rsidP="003B0C4C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B0C4C">
        <w:rPr>
          <w:rFonts w:ascii="Arial" w:hAnsi="Arial" w:cs="Arial"/>
          <w:b/>
          <w:bCs/>
          <w:sz w:val="24"/>
          <w:szCs w:val="24"/>
        </w:rPr>
        <w:t xml:space="preserve">The Norfolk County Council (Norwich, Dereham Road) (Bus Lane) </w:t>
      </w:r>
    </w:p>
    <w:p w14:paraId="09E9777B" w14:textId="77777777" w:rsidR="003B0C4C" w:rsidRPr="003B0C4C" w:rsidRDefault="003B0C4C" w:rsidP="003B0C4C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B0C4C">
        <w:rPr>
          <w:rFonts w:ascii="Arial" w:hAnsi="Arial" w:cs="Arial"/>
          <w:b/>
          <w:bCs/>
          <w:sz w:val="24"/>
          <w:szCs w:val="24"/>
        </w:rPr>
        <w:t xml:space="preserve"> Amendment Traffic Regulation Order 2024</w:t>
      </w:r>
    </w:p>
    <w:p w14:paraId="2ED56252" w14:textId="2C38E707" w:rsidR="00CC4A4D" w:rsidRDefault="001677CD" w:rsidP="00CC4A4D">
      <w:pPr>
        <w:widowControl w:val="0"/>
        <w:autoSpaceDE w:val="0"/>
        <w:autoSpaceDN w:val="0"/>
        <w:adjustRightInd w:val="0"/>
        <w:spacing w:before="125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 w:rsidR="00CC4A4D">
        <w:rPr>
          <w:rFonts w:ascii="Arial" w:hAnsi="Arial"/>
          <w:sz w:val="24"/>
        </w:rPr>
        <w:t xml:space="preserve">re is currently a </w:t>
      </w:r>
      <w:r>
        <w:rPr>
          <w:rFonts w:ascii="Arial" w:hAnsi="Arial"/>
          <w:sz w:val="24"/>
        </w:rPr>
        <w:t xml:space="preserve">bus lane on </w:t>
      </w:r>
      <w:r w:rsidR="00CC4A4D">
        <w:rPr>
          <w:rFonts w:ascii="Arial" w:hAnsi="Arial"/>
          <w:sz w:val="24"/>
        </w:rPr>
        <w:t>Dereham</w:t>
      </w:r>
      <w:r>
        <w:rPr>
          <w:rFonts w:ascii="Arial" w:hAnsi="Arial"/>
          <w:sz w:val="24"/>
        </w:rPr>
        <w:t xml:space="preserve"> Rd </w:t>
      </w:r>
      <w:r w:rsidR="00CC4A4D">
        <w:rPr>
          <w:rFonts w:ascii="Arial" w:hAnsi="Arial"/>
          <w:sz w:val="24"/>
        </w:rPr>
        <w:t>inbound</w:t>
      </w:r>
      <w:r>
        <w:rPr>
          <w:rFonts w:ascii="Arial" w:hAnsi="Arial"/>
          <w:sz w:val="24"/>
        </w:rPr>
        <w:t xml:space="preserve"> to </w:t>
      </w:r>
      <w:r w:rsidR="00CC4A4D">
        <w:rPr>
          <w:rFonts w:ascii="Arial" w:hAnsi="Arial"/>
          <w:sz w:val="24"/>
        </w:rPr>
        <w:t>Grapes Hill</w:t>
      </w:r>
      <w:r>
        <w:rPr>
          <w:rFonts w:ascii="Arial" w:hAnsi="Arial"/>
          <w:sz w:val="24"/>
        </w:rPr>
        <w:t xml:space="preserve"> Road junction</w:t>
      </w:r>
      <w:r w:rsidR="00CC4A4D">
        <w:rPr>
          <w:rFonts w:ascii="Arial" w:hAnsi="Arial"/>
          <w:sz w:val="24"/>
        </w:rPr>
        <w:t xml:space="preserve">. </w:t>
      </w:r>
      <w:r w:rsidR="008C4406">
        <w:rPr>
          <w:rFonts w:ascii="Arial" w:hAnsi="Arial"/>
          <w:sz w:val="24"/>
        </w:rPr>
        <w:t>A recent</w:t>
      </w:r>
      <w:r w:rsidR="00CC4A4D">
        <w:rPr>
          <w:rFonts w:ascii="Arial" w:hAnsi="Arial"/>
          <w:sz w:val="24"/>
        </w:rPr>
        <w:t xml:space="preserve"> assessment of the junction operation </w:t>
      </w:r>
      <w:r w:rsidR="008C4406">
        <w:rPr>
          <w:rFonts w:ascii="Arial" w:hAnsi="Arial"/>
          <w:sz w:val="24"/>
        </w:rPr>
        <w:t xml:space="preserve">has demonstrated that the junction would operate more efficiently if </w:t>
      </w:r>
      <w:r w:rsidR="00CC4A4D">
        <w:rPr>
          <w:rFonts w:ascii="Arial" w:hAnsi="Arial"/>
          <w:sz w:val="24"/>
        </w:rPr>
        <w:t xml:space="preserve">the bus lane </w:t>
      </w:r>
      <w:proofErr w:type="gramStart"/>
      <w:r w:rsidR="008C4406">
        <w:rPr>
          <w:rFonts w:ascii="Arial" w:hAnsi="Arial"/>
          <w:sz w:val="24"/>
        </w:rPr>
        <w:t>is</w:t>
      </w:r>
      <w:proofErr w:type="gramEnd"/>
      <w:r w:rsidR="008C4406">
        <w:rPr>
          <w:rFonts w:ascii="Arial" w:hAnsi="Arial"/>
          <w:sz w:val="24"/>
        </w:rPr>
        <w:t xml:space="preserve"> </w:t>
      </w:r>
      <w:r w:rsidR="00CC4A4D">
        <w:rPr>
          <w:rFonts w:ascii="Arial" w:hAnsi="Arial"/>
          <w:sz w:val="24"/>
        </w:rPr>
        <w:t>shorten</w:t>
      </w:r>
      <w:r w:rsidR="008C4406">
        <w:rPr>
          <w:rFonts w:ascii="Arial" w:hAnsi="Arial"/>
          <w:sz w:val="24"/>
        </w:rPr>
        <w:t>ed</w:t>
      </w:r>
      <w:r w:rsidR="00CC4A4D">
        <w:rPr>
          <w:rFonts w:ascii="Arial" w:hAnsi="Arial"/>
          <w:sz w:val="24"/>
        </w:rPr>
        <w:t xml:space="preserve"> </w:t>
      </w:r>
      <w:r w:rsidR="008C4406">
        <w:rPr>
          <w:rFonts w:ascii="Arial" w:hAnsi="Arial"/>
          <w:sz w:val="24"/>
        </w:rPr>
        <w:t>in</w:t>
      </w:r>
      <w:r w:rsidR="00CC4A4D">
        <w:rPr>
          <w:rFonts w:ascii="Arial" w:hAnsi="Arial"/>
          <w:sz w:val="24"/>
        </w:rPr>
        <w:t xml:space="preserve"> this location. </w:t>
      </w:r>
      <w:r>
        <w:rPr>
          <w:rFonts w:ascii="Arial" w:hAnsi="Arial"/>
          <w:sz w:val="24"/>
        </w:rPr>
        <w:t xml:space="preserve"> </w:t>
      </w:r>
    </w:p>
    <w:p w14:paraId="524FC548" w14:textId="7C52DE99" w:rsidR="001677CD" w:rsidRPr="001677CD" w:rsidRDefault="00743EC1" w:rsidP="00CC4A4D">
      <w:pPr>
        <w:widowControl w:val="0"/>
        <w:autoSpaceDE w:val="0"/>
        <w:autoSpaceDN w:val="0"/>
        <w:adjustRightInd w:val="0"/>
        <w:spacing w:before="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8C4406">
        <w:rPr>
          <w:rFonts w:ascii="Arial" w:hAnsi="Arial"/>
          <w:sz w:val="24"/>
        </w:rPr>
        <w:t xml:space="preserve">works to the </w:t>
      </w:r>
      <w:r>
        <w:rPr>
          <w:rFonts w:ascii="Arial" w:hAnsi="Arial"/>
          <w:sz w:val="24"/>
        </w:rPr>
        <w:t xml:space="preserve">bus lane </w:t>
      </w:r>
      <w:r w:rsidR="001677CD">
        <w:rPr>
          <w:rFonts w:ascii="Arial" w:hAnsi="Arial"/>
          <w:sz w:val="24"/>
        </w:rPr>
        <w:t xml:space="preserve">meet the </w:t>
      </w:r>
      <w:r w:rsidR="00545E32">
        <w:rPr>
          <w:rFonts w:ascii="Arial" w:hAnsi="Arial"/>
          <w:sz w:val="24"/>
        </w:rPr>
        <w:t xml:space="preserve">aims of the </w:t>
      </w:r>
      <w:r w:rsidR="001677CD" w:rsidRPr="001677CD">
        <w:rPr>
          <w:rFonts w:ascii="Arial" w:hAnsi="Arial"/>
          <w:sz w:val="24"/>
        </w:rPr>
        <w:t xml:space="preserve">Bus Service Improvement Plans (BSIPs) </w:t>
      </w:r>
      <w:r w:rsidR="001677CD">
        <w:rPr>
          <w:rFonts w:ascii="Arial" w:hAnsi="Arial"/>
          <w:sz w:val="24"/>
        </w:rPr>
        <w:t xml:space="preserve">set by </w:t>
      </w:r>
      <w:proofErr w:type="spellStart"/>
      <w:r w:rsidR="001677CD">
        <w:rPr>
          <w:rFonts w:ascii="Arial" w:hAnsi="Arial"/>
          <w:sz w:val="24"/>
        </w:rPr>
        <w:t>Norfork</w:t>
      </w:r>
      <w:proofErr w:type="spellEnd"/>
      <w:r w:rsidR="001677CD">
        <w:rPr>
          <w:rFonts w:ascii="Arial" w:hAnsi="Arial"/>
          <w:sz w:val="24"/>
        </w:rPr>
        <w:t xml:space="preserve"> CC</w:t>
      </w:r>
      <w:r w:rsidR="00545E32">
        <w:rPr>
          <w:rFonts w:ascii="Arial" w:hAnsi="Arial"/>
          <w:sz w:val="24"/>
        </w:rPr>
        <w:t xml:space="preserve">, which include </w:t>
      </w:r>
      <w:r w:rsidR="001677CD">
        <w:rPr>
          <w:rFonts w:ascii="Arial" w:hAnsi="Arial"/>
          <w:sz w:val="24"/>
        </w:rPr>
        <w:t xml:space="preserve">objectives </w:t>
      </w:r>
      <w:r w:rsidR="001677CD" w:rsidRPr="007550EC">
        <w:rPr>
          <w:rFonts w:ascii="Arial" w:hAnsi="Arial"/>
          <w:sz w:val="24"/>
        </w:rPr>
        <w:t>to improve bus route journey time reliability (make services faster and reliable).</w:t>
      </w:r>
      <w:r w:rsidR="001677CD" w:rsidRPr="001677CD">
        <w:rPr>
          <w:rFonts w:ascii="Arial" w:hAnsi="Arial"/>
          <w:sz w:val="24"/>
        </w:rPr>
        <w:t xml:space="preserve"> </w:t>
      </w:r>
    </w:p>
    <w:p w14:paraId="56002914" w14:textId="77777777" w:rsidR="001677CD" w:rsidRPr="007550EC" w:rsidRDefault="001677CD" w:rsidP="007550EC">
      <w:pPr>
        <w:jc w:val="both"/>
        <w:rPr>
          <w:rFonts w:ascii="Arial" w:hAnsi="Arial"/>
          <w:sz w:val="24"/>
        </w:rPr>
      </w:pPr>
    </w:p>
    <w:p w14:paraId="218BC5C2" w14:textId="77777777" w:rsidR="003B0C4C" w:rsidRPr="003B0C4C" w:rsidRDefault="007550EC" w:rsidP="003B0C4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proposal to make the Order is therefore made because it appears to the County Council that it is expedient to do so in accordance with Sub-Section </w:t>
      </w:r>
      <w:r w:rsidRPr="00A82222">
        <w:rPr>
          <w:rFonts w:ascii="Arial" w:hAnsi="Arial"/>
          <w:sz w:val="24"/>
        </w:rPr>
        <w:t>1(</w:t>
      </w:r>
      <w:r w:rsidR="00E41082">
        <w:rPr>
          <w:rFonts w:ascii="Arial" w:hAnsi="Arial"/>
          <w:sz w:val="24"/>
        </w:rPr>
        <w:t>c</w:t>
      </w:r>
      <w:r w:rsidRPr="00A82222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of Section 1 </w:t>
      </w:r>
      <w:r w:rsidRPr="003B0C4C">
        <w:rPr>
          <w:rFonts w:ascii="Arial" w:hAnsi="Arial"/>
          <w:sz w:val="24"/>
        </w:rPr>
        <w:t>of the Road Traffic Regulation Act, 1984.</w:t>
      </w:r>
    </w:p>
    <w:p w14:paraId="0643CFCC" w14:textId="0AE8D6F9" w:rsidR="007550EC" w:rsidRPr="003B0C4C" w:rsidRDefault="00A82222" w:rsidP="003B0C4C">
      <w:pPr>
        <w:jc w:val="both"/>
        <w:rPr>
          <w:rFonts w:ascii="Arial" w:hAnsi="Arial"/>
          <w:sz w:val="24"/>
        </w:rPr>
      </w:pPr>
      <w:r w:rsidRPr="003B0C4C">
        <w:rPr>
          <w:rFonts w:ascii="Arial" w:hAnsi="Arial" w:cs="Arial"/>
          <w:bCs/>
          <w:sz w:val="24"/>
          <w:szCs w:val="24"/>
          <w:lang w:val="en" w:eastAsia="en-GB"/>
        </w:rPr>
        <w:t>(</w:t>
      </w:r>
      <w:r w:rsidR="00E41082" w:rsidRPr="003B0C4C">
        <w:rPr>
          <w:rFonts w:ascii="Arial" w:hAnsi="Arial" w:cs="Arial"/>
          <w:bCs/>
          <w:sz w:val="24"/>
          <w:szCs w:val="24"/>
          <w:lang w:val="en" w:eastAsia="en-GB"/>
        </w:rPr>
        <w:t>c</w:t>
      </w:r>
      <w:r w:rsidRPr="003B0C4C">
        <w:rPr>
          <w:rFonts w:ascii="Arial" w:hAnsi="Arial" w:cs="Arial"/>
          <w:bCs/>
          <w:sz w:val="24"/>
          <w:szCs w:val="24"/>
          <w:lang w:val="en" w:eastAsia="en-GB"/>
        </w:rPr>
        <w:t xml:space="preserve">) </w:t>
      </w:r>
      <w:r w:rsidR="007550EC" w:rsidRPr="003B0C4C">
        <w:rPr>
          <w:rFonts w:ascii="Arial" w:hAnsi="Arial" w:cs="Arial"/>
          <w:bCs/>
          <w:sz w:val="24"/>
          <w:szCs w:val="24"/>
          <w:lang w:val="en" w:eastAsia="en-GB"/>
        </w:rPr>
        <w:t>for facilitating the passage on the road or any other road of any class of traffic (including pedestrians)</w:t>
      </w:r>
      <w:r w:rsidR="001677CD" w:rsidRPr="003B0C4C">
        <w:rPr>
          <w:rFonts w:ascii="Arial" w:hAnsi="Arial" w:cs="Arial"/>
          <w:bCs/>
          <w:sz w:val="24"/>
          <w:szCs w:val="24"/>
          <w:lang w:val="en" w:eastAsia="en-GB"/>
        </w:rPr>
        <w:t>.</w:t>
      </w:r>
    </w:p>
    <w:p w14:paraId="2185D43E" w14:textId="77777777" w:rsidR="00E41082" w:rsidRDefault="00E41082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15FF90DE" w14:textId="77777777" w:rsidR="003B0C4C" w:rsidRPr="003B0C4C" w:rsidRDefault="003B0C4C" w:rsidP="003B0C4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B0C4C">
        <w:rPr>
          <w:rFonts w:ascii="Arial" w:hAnsi="Arial" w:cs="Arial"/>
          <w:b/>
          <w:bCs/>
          <w:sz w:val="24"/>
          <w:szCs w:val="24"/>
        </w:rPr>
        <w:t xml:space="preserve">The Norfolk County Council </w:t>
      </w:r>
      <w:bookmarkStart w:id="3" w:name="_Hlk169163013"/>
      <w:bookmarkStart w:id="4" w:name="_Hlk121242686"/>
    </w:p>
    <w:p w14:paraId="08655BD6" w14:textId="77777777" w:rsidR="003B0C4C" w:rsidRPr="003B0C4C" w:rsidRDefault="003B0C4C" w:rsidP="003B0C4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B0C4C">
        <w:rPr>
          <w:rFonts w:ascii="Arial" w:hAnsi="Arial" w:cs="Arial"/>
          <w:b/>
          <w:bCs/>
          <w:sz w:val="24"/>
          <w:szCs w:val="24"/>
        </w:rPr>
        <w:t xml:space="preserve">(Norwich, A1074 Dereham Road and </w:t>
      </w:r>
      <w:bookmarkStart w:id="5" w:name="_Hlk169163669"/>
      <w:r w:rsidRPr="003B0C4C">
        <w:rPr>
          <w:rFonts w:ascii="Arial" w:hAnsi="Arial" w:cs="Arial"/>
          <w:b/>
          <w:bCs/>
          <w:sz w:val="24"/>
          <w:szCs w:val="24"/>
        </w:rPr>
        <w:t>U41931 Valentine Street</w:t>
      </w:r>
      <w:bookmarkEnd w:id="5"/>
      <w:r w:rsidRPr="003B0C4C">
        <w:rPr>
          <w:rFonts w:ascii="Arial" w:hAnsi="Arial" w:cs="Arial"/>
          <w:b/>
          <w:bCs/>
          <w:sz w:val="24"/>
          <w:szCs w:val="24"/>
        </w:rPr>
        <w:t>)</w:t>
      </w:r>
      <w:r w:rsidRPr="003B0C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End w:id="3"/>
    </w:p>
    <w:p w14:paraId="3380C349" w14:textId="77777777" w:rsidR="003B0C4C" w:rsidRPr="003B0C4C" w:rsidRDefault="003B0C4C" w:rsidP="003B0C4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B0C4C">
        <w:rPr>
          <w:rFonts w:ascii="Arial" w:hAnsi="Arial" w:cs="Arial"/>
          <w:b/>
          <w:bCs/>
          <w:sz w:val="24"/>
          <w:szCs w:val="24"/>
        </w:rPr>
        <w:t>(Prohibition Of Right Turns) Order 2024</w:t>
      </w:r>
    </w:p>
    <w:bookmarkEnd w:id="4"/>
    <w:p w14:paraId="7CD2E2EB" w14:textId="77F78AEA" w:rsidR="00CC4A4D" w:rsidRDefault="002717E4" w:rsidP="007550EC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The introduction of banned right turns </w:t>
      </w:r>
      <w:r w:rsidR="008C4406">
        <w:rPr>
          <w:rFonts w:ascii="Arial" w:hAnsi="Arial" w:cs="Arial"/>
          <w:sz w:val="24"/>
          <w:szCs w:val="24"/>
          <w:lang w:val="en" w:eastAsia="en-GB"/>
        </w:rPr>
        <w:t>is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intended </w:t>
      </w:r>
      <w:r>
        <w:rPr>
          <w:rFonts w:ascii="Arial" w:hAnsi="Arial" w:cs="Arial"/>
          <w:sz w:val="24"/>
          <w:szCs w:val="24"/>
          <w:lang w:val="en" w:eastAsia="en-GB"/>
        </w:rPr>
        <w:t>t</w:t>
      </w:r>
      <w:r w:rsidR="00CC4A4D" w:rsidRPr="00CC4A4D">
        <w:rPr>
          <w:rFonts w:ascii="Arial" w:hAnsi="Arial" w:cs="Arial"/>
          <w:sz w:val="24"/>
          <w:szCs w:val="24"/>
          <w:lang w:val="en" w:eastAsia="en-GB"/>
        </w:rPr>
        <w:t xml:space="preserve">o improve safety </w:t>
      </w:r>
      <w:r w:rsidR="00743EC1">
        <w:rPr>
          <w:rFonts w:ascii="Arial" w:hAnsi="Arial" w:cs="Arial"/>
          <w:sz w:val="24"/>
          <w:szCs w:val="24"/>
          <w:lang w:val="en" w:eastAsia="en-GB"/>
        </w:rPr>
        <w:t xml:space="preserve">and reduce delays </w:t>
      </w:r>
      <w:r w:rsidR="00CC4A4D" w:rsidRPr="00CC4A4D">
        <w:rPr>
          <w:rFonts w:ascii="Arial" w:hAnsi="Arial" w:cs="Arial"/>
          <w:sz w:val="24"/>
          <w:szCs w:val="24"/>
          <w:lang w:val="en" w:eastAsia="en-GB"/>
        </w:rPr>
        <w:t xml:space="preserve">of </w:t>
      </w:r>
      <w:r w:rsidR="00743EC1">
        <w:rPr>
          <w:rFonts w:ascii="Arial" w:hAnsi="Arial" w:cs="Arial"/>
          <w:sz w:val="24"/>
          <w:szCs w:val="24"/>
          <w:lang w:val="en" w:eastAsia="en-GB"/>
        </w:rPr>
        <w:t>vehicles travelling along Dereham Road eastbound and westbound.</w:t>
      </w:r>
      <w:r>
        <w:rPr>
          <w:rFonts w:ascii="Arial" w:hAnsi="Arial" w:cs="Arial"/>
          <w:sz w:val="24"/>
          <w:szCs w:val="24"/>
          <w:lang w:val="en" w:eastAsia="en-GB"/>
        </w:rPr>
        <w:t xml:space="preserve"> Currently vehicles cannot </w:t>
      </w:r>
      <w:r w:rsidR="00D40D28">
        <w:rPr>
          <w:rFonts w:ascii="Arial" w:hAnsi="Arial" w:cs="Arial"/>
          <w:sz w:val="24"/>
          <w:szCs w:val="24"/>
          <w:lang w:val="en" w:eastAsia="en-GB"/>
        </w:rPr>
        <w:t>turn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right </w:t>
      </w:r>
      <w:r>
        <w:rPr>
          <w:rFonts w:ascii="Arial" w:hAnsi="Arial" w:cs="Arial"/>
          <w:sz w:val="24"/>
          <w:szCs w:val="24"/>
          <w:lang w:val="en" w:eastAsia="en-GB"/>
        </w:rPr>
        <w:t xml:space="preserve">due to the presence of a physical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traffic </w:t>
      </w:r>
      <w:r>
        <w:rPr>
          <w:rFonts w:ascii="Arial" w:hAnsi="Arial" w:cs="Arial"/>
          <w:sz w:val="24"/>
          <w:szCs w:val="24"/>
          <w:lang w:val="en" w:eastAsia="en-GB"/>
        </w:rPr>
        <w:t xml:space="preserve">island. </w:t>
      </w:r>
      <w:r w:rsidR="00D40D28">
        <w:rPr>
          <w:rFonts w:ascii="Arial" w:hAnsi="Arial" w:cs="Arial"/>
          <w:sz w:val="24"/>
          <w:szCs w:val="24"/>
          <w:lang w:val="en" w:eastAsia="en-GB"/>
        </w:rPr>
        <w:t xml:space="preserve">Part of the proposal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includes </w:t>
      </w:r>
      <w:r w:rsidR="00D40D28">
        <w:rPr>
          <w:rFonts w:ascii="Arial" w:hAnsi="Arial" w:cs="Arial"/>
          <w:sz w:val="24"/>
          <w:szCs w:val="24"/>
          <w:lang w:val="en" w:eastAsia="en-GB"/>
        </w:rPr>
        <w:t>remov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ing that </w:t>
      </w:r>
      <w:r w:rsidR="00D40D28">
        <w:rPr>
          <w:rFonts w:ascii="Arial" w:hAnsi="Arial" w:cs="Arial"/>
          <w:sz w:val="24"/>
          <w:szCs w:val="24"/>
          <w:lang w:val="en" w:eastAsia="en-GB"/>
        </w:rPr>
        <w:t>island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. The potential for vehicles to turn right onto Dereham Road in this location could give rise to a </w:t>
      </w:r>
      <w:r w:rsidR="00686DAE">
        <w:rPr>
          <w:rFonts w:ascii="Arial" w:hAnsi="Arial" w:cs="Arial"/>
          <w:sz w:val="24"/>
          <w:szCs w:val="24"/>
          <w:lang w:val="en" w:eastAsia="en-GB"/>
        </w:rPr>
        <w:t xml:space="preserve">safety </w:t>
      </w:r>
      <w:r w:rsidR="00D40D28">
        <w:rPr>
          <w:rFonts w:ascii="Arial" w:hAnsi="Arial" w:cs="Arial"/>
          <w:sz w:val="24"/>
          <w:szCs w:val="24"/>
          <w:lang w:val="en" w:eastAsia="en-GB"/>
        </w:rPr>
        <w:t xml:space="preserve">concern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if </w:t>
      </w:r>
      <w:r w:rsidR="00686DAE">
        <w:rPr>
          <w:rFonts w:ascii="Arial" w:hAnsi="Arial" w:cs="Arial"/>
          <w:sz w:val="24"/>
          <w:szCs w:val="24"/>
          <w:lang w:val="en" w:eastAsia="en-GB"/>
        </w:rPr>
        <w:t xml:space="preserve">vehicles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subsequently </w:t>
      </w:r>
      <w:r w:rsidR="00686DAE">
        <w:rPr>
          <w:rFonts w:ascii="Arial" w:hAnsi="Arial" w:cs="Arial"/>
          <w:sz w:val="24"/>
          <w:szCs w:val="24"/>
          <w:lang w:val="en" w:eastAsia="en-GB"/>
        </w:rPr>
        <w:t xml:space="preserve">cross </w:t>
      </w:r>
      <w:r w:rsidR="008C4406">
        <w:rPr>
          <w:rFonts w:ascii="Arial" w:hAnsi="Arial" w:cs="Arial"/>
          <w:sz w:val="24"/>
          <w:szCs w:val="24"/>
          <w:lang w:val="en" w:eastAsia="en-GB"/>
        </w:rPr>
        <w:t xml:space="preserve">the pedestrian footways and </w:t>
      </w:r>
      <w:r w:rsidR="00686DAE">
        <w:rPr>
          <w:rFonts w:ascii="Arial" w:hAnsi="Arial" w:cs="Arial"/>
          <w:sz w:val="24"/>
          <w:szCs w:val="24"/>
          <w:lang w:val="en" w:eastAsia="en-GB"/>
        </w:rPr>
        <w:t>multiple lanes</w:t>
      </w:r>
      <w:r w:rsidR="00D40D28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8C4406">
        <w:rPr>
          <w:rFonts w:ascii="Arial" w:hAnsi="Arial" w:cs="Arial"/>
          <w:sz w:val="24"/>
          <w:szCs w:val="24"/>
          <w:lang w:val="en" w:eastAsia="en-GB"/>
        </w:rPr>
        <w:t>of traffic</w:t>
      </w:r>
      <w:r w:rsidR="00686DAE">
        <w:rPr>
          <w:rFonts w:ascii="Arial" w:hAnsi="Arial" w:cs="Arial"/>
          <w:sz w:val="24"/>
          <w:szCs w:val="24"/>
          <w:lang w:val="en" w:eastAsia="en-GB"/>
        </w:rPr>
        <w:t>.</w:t>
      </w:r>
      <w:r w:rsidR="000609F9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8C4406">
        <w:rPr>
          <w:rFonts w:ascii="Arial" w:hAnsi="Arial" w:cs="Arial"/>
          <w:sz w:val="24"/>
          <w:szCs w:val="24"/>
          <w:lang w:val="en" w:eastAsia="en-GB"/>
        </w:rPr>
        <w:t>Additionally</w:t>
      </w:r>
      <w:r w:rsidR="00686DAE">
        <w:rPr>
          <w:rFonts w:ascii="Arial" w:hAnsi="Arial" w:cs="Arial"/>
          <w:sz w:val="24"/>
          <w:szCs w:val="24"/>
          <w:lang w:val="en" w:eastAsia="en-GB"/>
        </w:rPr>
        <w:t xml:space="preserve">, at busy times, </w:t>
      </w:r>
      <w:r w:rsidR="00D40D28">
        <w:rPr>
          <w:rFonts w:ascii="Arial" w:hAnsi="Arial" w:cs="Arial"/>
          <w:sz w:val="24"/>
          <w:szCs w:val="24"/>
          <w:lang w:val="en" w:eastAsia="en-GB"/>
        </w:rPr>
        <w:t xml:space="preserve">right turning </w:t>
      </w:r>
      <w:r w:rsidR="00686DAE">
        <w:rPr>
          <w:rFonts w:ascii="Arial" w:hAnsi="Arial" w:cs="Arial"/>
          <w:sz w:val="24"/>
          <w:szCs w:val="24"/>
          <w:lang w:val="en" w:eastAsia="en-GB"/>
        </w:rPr>
        <w:t>maneuver(s) are likely to block traffic flowing on the main steams</w:t>
      </w:r>
      <w:r w:rsidR="00D40D28">
        <w:rPr>
          <w:rFonts w:ascii="Arial" w:hAnsi="Arial" w:cs="Arial"/>
          <w:sz w:val="24"/>
          <w:szCs w:val="24"/>
          <w:lang w:val="en" w:eastAsia="en-GB"/>
        </w:rPr>
        <w:t xml:space="preserve"> on Dereham Road</w:t>
      </w:r>
      <w:r w:rsidR="00686DAE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14:paraId="1B5F4977" w14:textId="77777777" w:rsidR="00743EC1" w:rsidRDefault="00743EC1" w:rsidP="007550EC">
      <w:pPr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2DDFB3A4" w14:textId="77777777" w:rsidR="003B0C4C" w:rsidRDefault="00743EC1" w:rsidP="003B0C4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proposal to make the Order is therefore made because it appears to the County Council that it is expedient to do so in accordance with Sub-Section </w:t>
      </w:r>
      <w:r w:rsidRPr="00A82222">
        <w:rPr>
          <w:rFonts w:ascii="Arial" w:hAnsi="Arial"/>
          <w:sz w:val="24"/>
        </w:rPr>
        <w:t>1(</w:t>
      </w:r>
      <w:r>
        <w:rPr>
          <w:rFonts w:ascii="Arial" w:hAnsi="Arial"/>
          <w:sz w:val="24"/>
        </w:rPr>
        <w:t>a</w:t>
      </w:r>
      <w:r w:rsidRPr="00A82222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of Section 1 of the Road Traffic Regulation Act, 1984.</w:t>
      </w:r>
    </w:p>
    <w:p w14:paraId="55563985" w14:textId="79FB577E" w:rsidR="00743EC1" w:rsidRPr="003B0C4C" w:rsidRDefault="00743EC1" w:rsidP="003B0C4C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3B0C4C"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 w:rsidRPr="003B0C4C">
        <w:rPr>
          <w:rFonts w:ascii="Arial" w:hAnsi="Arial" w:cs="Arial"/>
          <w:sz w:val="24"/>
          <w:szCs w:val="24"/>
          <w:lang w:val="en" w:eastAsia="en-GB"/>
        </w:rPr>
        <w:t>arising;</w:t>
      </w:r>
      <w:proofErr w:type="gramEnd"/>
    </w:p>
    <w:p w14:paraId="4EE79F1A" w14:textId="089066F4" w:rsidR="00743EC1" w:rsidRPr="00CC4A4D" w:rsidRDefault="00743EC1" w:rsidP="007550EC">
      <w:pPr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AC78D56" w14:textId="77777777" w:rsidR="00DF0B31" w:rsidRDefault="00DF0B31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01A8E7ED" w14:textId="77777777" w:rsidR="00E41082" w:rsidRDefault="00E41082" w:rsidP="007550EC">
      <w:pPr>
        <w:jc w:val="both"/>
        <w:rPr>
          <w:rFonts w:ascii="Arial" w:hAnsi="Arial"/>
          <w:sz w:val="24"/>
        </w:rPr>
      </w:pPr>
    </w:p>
    <w:p w14:paraId="412AA9F3" w14:textId="77777777" w:rsidR="007550EC" w:rsidRPr="007550EC" w:rsidRDefault="007550EC">
      <w:pPr>
        <w:rPr>
          <w:color w:val="0070C0"/>
          <w:sz w:val="24"/>
          <w:szCs w:val="24"/>
        </w:rPr>
      </w:pPr>
    </w:p>
    <w:sectPr w:rsidR="007550EC" w:rsidRPr="007550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EE15" w14:textId="77777777" w:rsidR="008536F3" w:rsidRDefault="008536F3" w:rsidP="005D6053">
      <w:r>
        <w:separator/>
      </w:r>
    </w:p>
  </w:endnote>
  <w:endnote w:type="continuationSeparator" w:id="0">
    <w:p w14:paraId="340C2A0E" w14:textId="77777777" w:rsidR="008536F3" w:rsidRDefault="008536F3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E4B3" w14:textId="3670B687" w:rsidR="003B0C4C" w:rsidRPr="003B0C4C" w:rsidRDefault="003B0C4C" w:rsidP="003B0C4C">
    <w:pPr>
      <w:rPr>
        <w:bCs/>
        <w:i/>
        <w:iCs/>
        <w:sz w:val="16"/>
      </w:rPr>
    </w:pPr>
    <w:r w:rsidRPr="003B0C4C">
      <w:rPr>
        <w:bCs/>
        <w:i/>
        <w:iCs/>
        <w:sz w:val="16"/>
      </w:rPr>
      <w:t>ALW/17251289(PAA018NchDerehamRdNoRtTurns/Bus Lane)24</w:t>
    </w:r>
  </w:p>
  <w:p w14:paraId="29F1B6A8" w14:textId="77777777" w:rsidR="003B0C4C" w:rsidRDefault="003B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977E" w14:textId="77777777" w:rsidR="008536F3" w:rsidRDefault="008536F3" w:rsidP="005D6053">
      <w:r>
        <w:separator/>
      </w:r>
    </w:p>
  </w:footnote>
  <w:footnote w:type="continuationSeparator" w:id="0">
    <w:p w14:paraId="1E243F60" w14:textId="77777777" w:rsidR="008536F3" w:rsidRDefault="008536F3" w:rsidP="005D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3"/>
    <w:rsid w:val="000609F9"/>
    <w:rsid w:val="0008793D"/>
    <w:rsid w:val="001677CD"/>
    <w:rsid w:val="001F283C"/>
    <w:rsid w:val="002271E1"/>
    <w:rsid w:val="00257D4E"/>
    <w:rsid w:val="002717E4"/>
    <w:rsid w:val="00315177"/>
    <w:rsid w:val="003B0C4C"/>
    <w:rsid w:val="004F5E88"/>
    <w:rsid w:val="00545E32"/>
    <w:rsid w:val="005A68BB"/>
    <w:rsid w:val="005D6053"/>
    <w:rsid w:val="00686DAE"/>
    <w:rsid w:val="00743EC1"/>
    <w:rsid w:val="007550EC"/>
    <w:rsid w:val="008536F3"/>
    <w:rsid w:val="008C4406"/>
    <w:rsid w:val="00941A7C"/>
    <w:rsid w:val="00A82222"/>
    <w:rsid w:val="00C96749"/>
    <w:rsid w:val="00CC4A4D"/>
    <w:rsid w:val="00D40D28"/>
    <w:rsid w:val="00DF0B31"/>
    <w:rsid w:val="00E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F582"/>
  <w15:chartTrackingRefBased/>
  <w15:docId w15:val="{FF18E783-F8EF-4F42-AB20-F35F016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Anca</dc:creator>
  <cp:keywords/>
  <dc:description/>
  <cp:lastModifiedBy>Wilton, Alison</cp:lastModifiedBy>
  <cp:revision>3</cp:revision>
  <dcterms:created xsi:type="dcterms:W3CDTF">2024-06-12T12:27:00Z</dcterms:created>
  <dcterms:modified xsi:type="dcterms:W3CDTF">2024-06-13T10:39:00Z</dcterms:modified>
</cp:coreProperties>
</file>