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FF48" w14:textId="2C539602" w:rsidR="00BE395A" w:rsidRPr="00034572" w:rsidRDefault="00433326" w:rsidP="00A33BE9">
      <w:pPr>
        <w:jc w:val="center"/>
        <w:rPr>
          <w:rFonts w:ascii="Arial" w:hAnsi="Arial"/>
          <w:b/>
          <w:sz w:val="24"/>
        </w:rPr>
      </w:pPr>
      <w:r w:rsidRPr="00034572">
        <w:rPr>
          <w:rFonts w:ascii="Arial" w:hAnsi="Arial"/>
          <w:b/>
          <w:sz w:val="24"/>
        </w:rPr>
        <w:t>THE NORFOLK COUNTY COUNCIL</w:t>
      </w:r>
      <w:bookmarkStart w:id="0" w:name="_Hlk95387395"/>
    </w:p>
    <w:p w14:paraId="62573428" w14:textId="77777777" w:rsidR="00924C78" w:rsidRPr="00034572" w:rsidRDefault="00433326" w:rsidP="00A33BE9">
      <w:pPr>
        <w:jc w:val="center"/>
        <w:rPr>
          <w:rFonts w:ascii="Arial" w:hAnsi="Arial"/>
          <w:b/>
          <w:sz w:val="24"/>
        </w:rPr>
      </w:pPr>
      <w:r w:rsidRPr="00034572">
        <w:rPr>
          <w:rFonts w:ascii="Arial" w:hAnsi="Arial"/>
          <w:b/>
          <w:sz w:val="24"/>
        </w:rPr>
        <w:t>(</w:t>
      </w:r>
      <w:r w:rsidR="004E54DA" w:rsidRPr="00034572">
        <w:rPr>
          <w:rFonts w:ascii="Arial" w:hAnsi="Arial"/>
          <w:b/>
          <w:sz w:val="24"/>
        </w:rPr>
        <w:t xml:space="preserve">NORTH WALSHAM, </w:t>
      </w:r>
      <w:bookmarkStart w:id="1" w:name="_Hlk97628274"/>
      <w:r w:rsidR="00924C78" w:rsidRPr="00034572">
        <w:rPr>
          <w:rFonts w:ascii="Arial" w:hAnsi="Arial"/>
          <w:b/>
          <w:sz w:val="24"/>
        </w:rPr>
        <w:t xml:space="preserve">C557 CHURCH STREET/ </w:t>
      </w:r>
    </w:p>
    <w:p w14:paraId="2CFCD7A2" w14:textId="40644927" w:rsidR="00557913" w:rsidRPr="00034572" w:rsidRDefault="00924C78" w:rsidP="00A33BE9">
      <w:pPr>
        <w:jc w:val="center"/>
        <w:rPr>
          <w:rFonts w:ascii="Arial" w:hAnsi="Arial"/>
          <w:b/>
          <w:sz w:val="24"/>
        </w:rPr>
      </w:pPr>
      <w:r w:rsidRPr="00034572">
        <w:rPr>
          <w:rFonts w:ascii="Arial" w:hAnsi="Arial"/>
          <w:b/>
          <w:sz w:val="24"/>
        </w:rPr>
        <w:t>KINGS ARMS STREET/</w:t>
      </w:r>
      <w:r w:rsidR="004E54DA" w:rsidRPr="00034572">
        <w:rPr>
          <w:rFonts w:ascii="Arial" w:hAnsi="Arial"/>
          <w:b/>
          <w:sz w:val="24"/>
        </w:rPr>
        <w:t>MARKET PLACE</w:t>
      </w:r>
      <w:r w:rsidRPr="00034572">
        <w:rPr>
          <w:rFonts w:ascii="Arial" w:hAnsi="Arial"/>
          <w:b/>
          <w:sz w:val="24"/>
        </w:rPr>
        <w:t>/MARKET STREET</w:t>
      </w:r>
      <w:r w:rsidR="0075773E" w:rsidRPr="00034572">
        <w:rPr>
          <w:rFonts w:ascii="Arial" w:hAnsi="Arial"/>
          <w:b/>
          <w:sz w:val="24"/>
        </w:rPr>
        <w:t>)</w:t>
      </w:r>
    </w:p>
    <w:p w14:paraId="33783756" w14:textId="77777777" w:rsidR="0085349E" w:rsidRPr="00034572" w:rsidRDefault="0075773E" w:rsidP="00A33BE9">
      <w:pPr>
        <w:jc w:val="center"/>
        <w:rPr>
          <w:rFonts w:ascii="Arial" w:hAnsi="Arial"/>
          <w:b/>
          <w:sz w:val="24"/>
        </w:rPr>
      </w:pPr>
      <w:r w:rsidRPr="00034572">
        <w:rPr>
          <w:rFonts w:ascii="Arial" w:hAnsi="Arial"/>
          <w:b/>
          <w:sz w:val="24"/>
        </w:rPr>
        <w:t>(</w:t>
      </w:r>
      <w:r w:rsidR="00433326" w:rsidRPr="00034572">
        <w:rPr>
          <w:rFonts w:ascii="Arial" w:hAnsi="Arial"/>
          <w:b/>
          <w:sz w:val="24"/>
        </w:rPr>
        <w:t>PR</w:t>
      </w:r>
      <w:r w:rsidR="00C1420A" w:rsidRPr="00034572">
        <w:rPr>
          <w:rFonts w:ascii="Arial" w:hAnsi="Arial"/>
          <w:b/>
          <w:sz w:val="24"/>
        </w:rPr>
        <w:t>OHIBITION OF WAITING</w:t>
      </w:r>
      <w:r w:rsidR="00C94F3A" w:rsidRPr="00034572">
        <w:rPr>
          <w:rFonts w:ascii="Arial" w:hAnsi="Arial"/>
          <w:b/>
          <w:sz w:val="24"/>
        </w:rPr>
        <w:t>, LOADING AND UNLOADING</w:t>
      </w:r>
      <w:r w:rsidR="009C2231" w:rsidRPr="00034572">
        <w:rPr>
          <w:rFonts w:ascii="Arial" w:hAnsi="Arial"/>
          <w:b/>
          <w:sz w:val="24"/>
        </w:rPr>
        <w:t xml:space="preserve"> </w:t>
      </w:r>
      <w:r w:rsidR="0018008F" w:rsidRPr="00034572">
        <w:rPr>
          <w:rFonts w:ascii="Arial" w:hAnsi="Arial"/>
          <w:b/>
          <w:sz w:val="24"/>
        </w:rPr>
        <w:t>–</w:t>
      </w:r>
    </w:p>
    <w:p w14:paraId="7AE93325" w14:textId="0EF34777" w:rsidR="00433326" w:rsidRPr="00C36A91" w:rsidRDefault="00924C78" w:rsidP="00A33BE9">
      <w:pPr>
        <w:jc w:val="center"/>
        <w:rPr>
          <w:rFonts w:ascii="Arial" w:hAnsi="Arial"/>
          <w:bCs/>
          <w:sz w:val="16"/>
          <w:szCs w:val="16"/>
        </w:rPr>
      </w:pPr>
      <w:r w:rsidRPr="00034572">
        <w:rPr>
          <w:rFonts w:ascii="Arial" w:hAnsi="Arial"/>
          <w:b/>
          <w:sz w:val="24"/>
          <w:u w:val="single"/>
        </w:rPr>
        <w:t xml:space="preserve">  </w:t>
      </w:r>
      <w:r w:rsidR="0085349E" w:rsidRPr="00034572">
        <w:rPr>
          <w:rFonts w:ascii="Arial" w:hAnsi="Arial"/>
          <w:b/>
          <w:sz w:val="24"/>
          <w:u w:val="single"/>
        </w:rPr>
        <w:t xml:space="preserve">                     </w:t>
      </w:r>
      <w:r w:rsidR="0018008F" w:rsidRPr="00034572">
        <w:rPr>
          <w:rFonts w:ascii="Arial" w:hAnsi="Arial"/>
          <w:b/>
          <w:sz w:val="24"/>
          <w:u w:val="single"/>
        </w:rPr>
        <w:t>RESTRIC</w:t>
      </w:r>
      <w:r w:rsidR="00E34164" w:rsidRPr="00034572">
        <w:rPr>
          <w:rFonts w:ascii="Arial" w:hAnsi="Arial"/>
          <w:b/>
          <w:sz w:val="24"/>
          <w:u w:val="single"/>
        </w:rPr>
        <w:t>T</w:t>
      </w:r>
      <w:r w:rsidR="0085349E" w:rsidRPr="00034572">
        <w:rPr>
          <w:rFonts w:ascii="Arial" w:hAnsi="Arial"/>
          <w:b/>
          <w:sz w:val="24"/>
          <w:u w:val="single"/>
        </w:rPr>
        <w:t>ED</w:t>
      </w:r>
      <w:r w:rsidR="0018008F" w:rsidRPr="00034572">
        <w:rPr>
          <w:rFonts w:ascii="Arial" w:hAnsi="Arial"/>
          <w:b/>
          <w:sz w:val="24"/>
          <w:u w:val="single"/>
        </w:rPr>
        <w:t xml:space="preserve"> ZONE) </w:t>
      </w:r>
      <w:r w:rsidR="00C1420A" w:rsidRPr="00034572">
        <w:rPr>
          <w:rFonts w:ascii="Arial" w:hAnsi="Arial"/>
          <w:b/>
          <w:sz w:val="24"/>
          <w:u w:val="single"/>
        </w:rPr>
        <w:t>ORDER 20</w:t>
      </w:r>
      <w:r w:rsidR="004E54DA" w:rsidRPr="00034572">
        <w:rPr>
          <w:rFonts w:ascii="Arial" w:hAnsi="Arial"/>
          <w:b/>
          <w:sz w:val="24"/>
          <w:u w:val="single"/>
        </w:rPr>
        <w:t>22</w:t>
      </w:r>
      <w:bookmarkEnd w:id="0"/>
      <w:r w:rsidR="0085349E" w:rsidRPr="00C36A91">
        <w:rPr>
          <w:rFonts w:ascii="Arial" w:hAnsi="Arial"/>
          <w:bCs/>
          <w:sz w:val="24"/>
          <w:u w:val="single"/>
        </w:rPr>
        <w:t xml:space="preserve">                   </w:t>
      </w:r>
      <w:proofErr w:type="gramStart"/>
      <w:r w:rsidR="0085349E" w:rsidRPr="00C36A91">
        <w:rPr>
          <w:rFonts w:ascii="Arial" w:hAnsi="Arial"/>
          <w:bCs/>
          <w:sz w:val="24"/>
          <w:u w:val="single"/>
        </w:rPr>
        <w:t xml:space="preserve"> </w:t>
      </w:r>
      <w:r w:rsidRPr="00C36A91">
        <w:rPr>
          <w:rFonts w:ascii="Arial" w:hAnsi="Arial"/>
          <w:bCs/>
          <w:sz w:val="24"/>
          <w:u w:val="single"/>
        </w:rPr>
        <w:t xml:space="preserve"> </w:t>
      </w:r>
      <w:bookmarkEnd w:id="1"/>
      <w:r w:rsidR="0085349E" w:rsidRPr="00C36A91">
        <w:rPr>
          <w:rFonts w:ascii="Arial" w:hAnsi="Arial"/>
          <w:bCs/>
          <w:sz w:val="16"/>
          <w:szCs w:val="16"/>
        </w:rPr>
        <w:t>.</w:t>
      </w:r>
      <w:proofErr w:type="gramEnd"/>
    </w:p>
    <w:p w14:paraId="5F5C15B7" w14:textId="77777777" w:rsidR="00433326" w:rsidRPr="00C36A91" w:rsidRDefault="00433326" w:rsidP="00A33BE9">
      <w:pPr>
        <w:rPr>
          <w:rFonts w:ascii="Arial" w:hAnsi="Arial"/>
          <w:bCs/>
          <w:sz w:val="24"/>
          <w:u w:val="single"/>
        </w:rPr>
      </w:pPr>
    </w:p>
    <w:p w14:paraId="6AB9F04F" w14:textId="5208AB03" w:rsidR="00433326" w:rsidRPr="00C36A91" w:rsidRDefault="00433326" w:rsidP="00A33BE9">
      <w:pPr>
        <w:jc w:val="both"/>
        <w:rPr>
          <w:rFonts w:ascii="Arial" w:hAnsi="Arial" w:cs="Arial"/>
          <w:bCs/>
          <w:sz w:val="24"/>
          <w:szCs w:val="24"/>
        </w:rPr>
      </w:pPr>
      <w:r w:rsidRPr="00C36A91">
        <w:rPr>
          <w:rFonts w:ascii="Arial" w:hAnsi="Arial" w:cs="Arial"/>
          <w:bCs/>
          <w:sz w:val="24"/>
          <w:szCs w:val="24"/>
        </w:rPr>
        <w:t xml:space="preserve">The Norfolk County Council in exercise of their powers under Sections 1(1), 2(1), 2(2) and 4(2) and </w:t>
      </w:r>
      <w:r w:rsidR="00C87BDD" w:rsidRPr="00C36A91">
        <w:rPr>
          <w:rFonts w:ascii="Arial" w:hAnsi="Arial" w:cs="Arial"/>
          <w:bCs/>
          <w:sz w:val="24"/>
          <w:szCs w:val="24"/>
        </w:rPr>
        <w:t xml:space="preserve">122 and </w:t>
      </w:r>
      <w:r w:rsidRPr="00C36A91">
        <w:rPr>
          <w:rFonts w:ascii="Arial" w:hAnsi="Arial" w:cs="Arial"/>
          <w:bCs/>
          <w:sz w:val="24"/>
          <w:szCs w:val="24"/>
        </w:rPr>
        <w:t xml:space="preserve">Parts III and IV of Schedule 9 of the Road Traffic Regulation Act 1984 (hereinafter referred to as "the Act") and </w:t>
      </w:r>
      <w:r w:rsidR="00C1420A" w:rsidRPr="00C36A91">
        <w:rPr>
          <w:rFonts w:ascii="Arial" w:hAnsi="Arial" w:cs="Arial"/>
          <w:bCs/>
          <w:sz w:val="24"/>
          <w:szCs w:val="24"/>
        </w:rPr>
        <w:t xml:space="preserve">the Traffic Management Act 2004 and </w:t>
      </w:r>
      <w:r w:rsidR="0098780D" w:rsidRPr="00C36A91">
        <w:rPr>
          <w:rFonts w:ascii="Arial" w:hAnsi="Arial" w:cs="Arial"/>
          <w:bCs/>
          <w:sz w:val="24"/>
          <w:szCs w:val="24"/>
        </w:rPr>
        <w:t>of all other enabling powers</w:t>
      </w:r>
      <w:r w:rsidRPr="00C36A91">
        <w:rPr>
          <w:rFonts w:ascii="Arial" w:hAnsi="Arial" w:cs="Arial"/>
          <w:bCs/>
          <w:sz w:val="24"/>
          <w:szCs w:val="24"/>
        </w:rPr>
        <w:t xml:space="preserve"> and after consultation with the Chief Officer of Police in accordance with Part III of Schedule 9 to the Act hereby make the following </w:t>
      </w:r>
      <w:proofErr w:type="gramStart"/>
      <w:r w:rsidRPr="00C36A91">
        <w:rPr>
          <w:rFonts w:ascii="Arial" w:hAnsi="Arial" w:cs="Arial"/>
          <w:bCs/>
          <w:sz w:val="24"/>
          <w:szCs w:val="24"/>
        </w:rPr>
        <w:t>Order:-</w:t>
      </w:r>
      <w:proofErr w:type="gramEnd"/>
    </w:p>
    <w:p w14:paraId="7A44F6F0" w14:textId="77777777" w:rsidR="00433326" w:rsidRPr="00C36A91" w:rsidRDefault="00433326" w:rsidP="00A33BE9">
      <w:pPr>
        <w:rPr>
          <w:rFonts w:ascii="Arial" w:hAnsi="Arial" w:cs="Arial"/>
          <w:bCs/>
          <w:sz w:val="24"/>
          <w:szCs w:val="24"/>
        </w:rPr>
      </w:pPr>
    </w:p>
    <w:p w14:paraId="42C25923" w14:textId="28AC6881" w:rsidR="00C51A59" w:rsidRPr="00C36A91" w:rsidRDefault="00F41BF7" w:rsidP="00924C78">
      <w:pPr>
        <w:ind w:left="630" w:hanging="630"/>
        <w:jc w:val="both"/>
        <w:rPr>
          <w:rFonts w:ascii="Arial" w:hAnsi="Arial" w:cs="Arial"/>
          <w:bCs/>
          <w:sz w:val="24"/>
          <w:szCs w:val="24"/>
        </w:rPr>
      </w:pPr>
      <w:r w:rsidRPr="00C36A91">
        <w:rPr>
          <w:rFonts w:ascii="Arial" w:hAnsi="Arial" w:cs="Arial"/>
          <w:bCs/>
          <w:sz w:val="24"/>
          <w:szCs w:val="24"/>
        </w:rPr>
        <w:t>1.</w:t>
      </w:r>
      <w:r w:rsidRPr="00C36A91">
        <w:rPr>
          <w:rFonts w:ascii="Arial" w:hAnsi="Arial" w:cs="Arial"/>
          <w:bCs/>
          <w:sz w:val="24"/>
          <w:szCs w:val="24"/>
        </w:rPr>
        <w:tab/>
      </w:r>
      <w:r w:rsidR="00C51A59" w:rsidRPr="00C36A91">
        <w:rPr>
          <w:rFonts w:ascii="Arial" w:hAnsi="Arial" w:cs="Arial"/>
          <w:bCs/>
          <w:sz w:val="24"/>
          <w:szCs w:val="24"/>
        </w:rPr>
        <w:t xml:space="preserve">This Order may be cited as The Norfolk County Council </w:t>
      </w:r>
      <w:r w:rsidR="004E54DA" w:rsidRPr="00C36A91">
        <w:rPr>
          <w:rFonts w:ascii="Arial" w:hAnsi="Arial" w:cs="Arial"/>
          <w:bCs/>
          <w:sz w:val="24"/>
          <w:szCs w:val="24"/>
        </w:rPr>
        <w:t xml:space="preserve">(North Walsham, </w:t>
      </w:r>
      <w:r w:rsidR="00924C78" w:rsidRPr="00C36A91">
        <w:rPr>
          <w:rFonts w:ascii="Arial" w:hAnsi="Arial" w:cs="Arial"/>
          <w:bCs/>
          <w:sz w:val="24"/>
          <w:szCs w:val="24"/>
        </w:rPr>
        <w:t xml:space="preserve">C557 Church Street/Kings Arms Street/Market Place/Market Street) (Prohibition of Waiting, Loading </w:t>
      </w:r>
      <w:r w:rsidR="005B6056" w:rsidRPr="00C36A91">
        <w:rPr>
          <w:rFonts w:ascii="Arial" w:hAnsi="Arial" w:cs="Arial"/>
          <w:bCs/>
          <w:sz w:val="24"/>
          <w:szCs w:val="24"/>
        </w:rPr>
        <w:t>a</w:t>
      </w:r>
      <w:r w:rsidR="00924C78" w:rsidRPr="00C36A91">
        <w:rPr>
          <w:rFonts w:ascii="Arial" w:hAnsi="Arial" w:cs="Arial"/>
          <w:bCs/>
          <w:sz w:val="24"/>
          <w:szCs w:val="24"/>
        </w:rPr>
        <w:t>nd Unloading – Restricted Zone) Order 202</w:t>
      </w:r>
      <w:r w:rsidR="0004450D" w:rsidRPr="00C36A91">
        <w:rPr>
          <w:rFonts w:ascii="Arial" w:hAnsi="Arial" w:cs="Arial"/>
          <w:bCs/>
          <w:sz w:val="24"/>
          <w:szCs w:val="24"/>
        </w:rPr>
        <w:t>2</w:t>
      </w:r>
      <w:r w:rsidR="00924C78" w:rsidRPr="00C36A91">
        <w:rPr>
          <w:rFonts w:ascii="Arial" w:hAnsi="Arial" w:cs="Arial"/>
          <w:bCs/>
          <w:sz w:val="24"/>
          <w:szCs w:val="24"/>
        </w:rPr>
        <w:t xml:space="preserve"> </w:t>
      </w:r>
      <w:r w:rsidR="00C51A59" w:rsidRPr="00C36A91">
        <w:rPr>
          <w:rFonts w:ascii="Arial" w:hAnsi="Arial" w:cs="Arial"/>
          <w:bCs/>
          <w:sz w:val="24"/>
          <w:szCs w:val="24"/>
        </w:rPr>
        <w:t>and shall come into effect</w:t>
      </w:r>
      <w:r w:rsidR="00B024FD" w:rsidRPr="00C36A91">
        <w:rPr>
          <w:rFonts w:ascii="Arial" w:hAnsi="Arial" w:cs="Arial"/>
          <w:bCs/>
          <w:sz w:val="24"/>
          <w:szCs w:val="24"/>
        </w:rPr>
        <w:t xml:space="preserve"> on the </w:t>
      </w:r>
      <w:r w:rsidR="00E82A76" w:rsidRPr="00C36A91">
        <w:rPr>
          <w:rFonts w:ascii="Arial" w:hAnsi="Arial" w:cs="Arial"/>
          <w:bCs/>
          <w:sz w:val="24"/>
          <w:szCs w:val="24"/>
        </w:rPr>
        <w:t xml:space="preserve">         day of                  2022</w:t>
      </w:r>
      <w:r w:rsidR="00C51A59" w:rsidRPr="00C36A91">
        <w:rPr>
          <w:rFonts w:ascii="Arial" w:hAnsi="Arial" w:cs="Arial"/>
          <w:bCs/>
          <w:sz w:val="24"/>
          <w:szCs w:val="24"/>
        </w:rPr>
        <w:t>.</w:t>
      </w:r>
    </w:p>
    <w:p w14:paraId="34E2689C" w14:textId="77777777" w:rsidR="00C51A59" w:rsidRPr="00C36A91" w:rsidRDefault="00C51A59" w:rsidP="00A33BE9">
      <w:pPr>
        <w:ind w:left="720" w:hanging="720"/>
        <w:rPr>
          <w:rFonts w:ascii="Arial" w:hAnsi="Arial" w:cs="Arial"/>
          <w:bCs/>
          <w:sz w:val="24"/>
          <w:szCs w:val="24"/>
        </w:rPr>
      </w:pPr>
    </w:p>
    <w:p w14:paraId="6CD3FACA" w14:textId="77777777" w:rsidR="00F41BF7" w:rsidRPr="00C36A91" w:rsidRDefault="00F41BF7" w:rsidP="00A33BE9">
      <w:pPr>
        <w:rPr>
          <w:rFonts w:ascii="Arial" w:hAnsi="Arial" w:cs="Arial"/>
          <w:bCs/>
          <w:sz w:val="24"/>
          <w:szCs w:val="24"/>
        </w:rPr>
      </w:pPr>
      <w:r w:rsidRPr="00C36A91">
        <w:rPr>
          <w:rFonts w:ascii="Arial" w:hAnsi="Arial" w:cs="Arial"/>
          <w:bCs/>
          <w:sz w:val="24"/>
          <w:szCs w:val="24"/>
        </w:rPr>
        <w:t>2.</w:t>
      </w:r>
      <w:r w:rsidRPr="00C36A91">
        <w:rPr>
          <w:rFonts w:ascii="Arial" w:hAnsi="Arial" w:cs="Arial"/>
          <w:bCs/>
          <w:sz w:val="24"/>
          <w:szCs w:val="24"/>
        </w:rPr>
        <w:tab/>
        <w:t>In this Order –</w:t>
      </w:r>
    </w:p>
    <w:p w14:paraId="1B491A96" w14:textId="77777777" w:rsidR="00F41BF7" w:rsidRPr="00C36A91" w:rsidRDefault="00F41BF7" w:rsidP="00A33BE9">
      <w:pPr>
        <w:rPr>
          <w:rFonts w:ascii="Arial" w:hAnsi="Arial" w:cs="Arial"/>
          <w:bCs/>
          <w:sz w:val="24"/>
          <w:szCs w:val="24"/>
        </w:rPr>
      </w:pPr>
    </w:p>
    <w:p w14:paraId="5E8DA210"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 xml:space="preserve">Any reference to any enactment shall be construed as a reference to that enactment as amended, applied, consolidated, re-enacted </w:t>
      </w:r>
      <w:proofErr w:type="gramStart"/>
      <w:r w:rsidRPr="00C36A91">
        <w:rPr>
          <w:rFonts w:ascii="Arial" w:hAnsi="Arial" w:cs="Arial"/>
          <w:bCs/>
          <w:sz w:val="24"/>
          <w:szCs w:val="24"/>
        </w:rPr>
        <w:t>by</w:t>
      </w:r>
      <w:proofErr w:type="gramEnd"/>
      <w:r w:rsidRPr="00C36A91">
        <w:rPr>
          <w:rFonts w:ascii="Arial" w:hAnsi="Arial" w:cs="Arial"/>
          <w:bCs/>
          <w:sz w:val="24"/>
          <w:szCs w:val="24"/>
        </w:rPr>
        <w:t xml:space="preserve"> or as having effect by virtue of any subsequent enactment.</w:t>
      </w:r>
    </w:p>
    <w:p w14:paraId="7A8F3B24" w14:textId="71D405D0" w:rsidR="00F41BF7" w:rsidRPr="00C36A91" w:rsidRDefault="00F41BF7" w:rsidP="00A33BE9">
      <w:pPr>
        <w:ind w:left="720"/>
        <w:jc w:val="both"/>
        <w:rPr>
          <w:rFonts w:ascii="Arial" w:hAnsi="Arial" w:cs="Arial"/>
          <w:bCs/>
          <w:sz w:val="24"/>
          <w:szCs w:val="24"/>
        </w:rPr>
      </w:pPr>
    </w:p>
    <w:p w14:paraId="6DEFF81E" w14:textId="2757C999" w:rsidR="00E82A76" w:rsidRPr="00C36A91" w:rsidRDefault="00E82A76" w:rsidP="00A33BE9">
      <w:pPr>
        <w:ind w:left="720"/>
        <w:jc w:val="both"/>
        <w:rPr>
          <w:rFonts w:ascii="Arial" w:hAnsi="Arial" w:cs="Arial"/>
          <w:bCs/>
          <w:sz w:val="24"/>
          <w:szCs w:val="24"/>
        </w:rPr>
      </w:pPr>
      <w:r w:rsidRPr="00C36A91">
        <w:rPr>
          <w:rFonts w:ascii="Arial" w:hAnsi="Arial" w:cs="Arial"/>
          <w:bCs/>
          <w:sz w:val="24"/>
          <w:szCs w:val="24"/>
        </w:rPr>
        <w:t>“</w:t>
      </w:r>
      <w:proofErr w:type="gramStart"/>
      <w:r w:rsidRPr="00C36A91">
        <w:rPr>
          <w:rFonts w:ascii="Arial" w:hAnsi="Arial" w:cs="Arial"/>
          <w:bCs/>
          <w:sz w:val="24"/>
          <w:szCs w:val="24"/>
        </w:rPr>
        <w:t>authorised</w:t>
      </w:r>
      <w:proofErr w:type="gramEnd"/>
      <w:r w:rsidRPr="00C36A91">
        <w:rPr>
          <w:rFonts w:ascii="Arial" w:hAnsi="Arial" w:cs="Arial"/>
          <w:bCs/>
          <w:sz w:val="24"/>
          <w:szCs w:val="24"/>
        </w:rPr>
        <w:t xml:space="preserve"> loading bay” means any loading bay signed on a road and authorised or designated by an order made or having effect as if made under the Act:</w:t>
      </w:r>
    </w:p>
    <w:p w14:paraId="3FD24D64" w14:textId="77777777" w:rsidR="00E82A76" w:rsidRPr="00C36A91" w:rsidRDefault="00E82A76" w:rsidP="00A33BE9">
      <w:pPr>
        <w:ind w:left="720"/>
        <w:jc w:val="both"/>
        <w:rPr>
          <w:rFonts w:ascii="Arial" w:hAnsi="Arial" w:cs="Arial"/>
          <w:bCs/>
          <w:sz w:val="24"/>
          <w:szCs w:val="24"/>
        </w:rPr>
      </w:pPr>
    </w:p>
    <w:p w14:paraId="63DCD387"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w:t>
      </w:r>
      <w:proofErr w:type="gramStart"/>
      <w:r w:rsidRPr="00C36A91">
        <w:rPr>
          <w:rFonts w:ascii="Arial" w:hAnsi="Arial" w:cs="Arial"/>
          <w:bCs/>
          <w:sz w:val="24"/>
          <w:szCs w:val="24"/>
        </w:rPr>
        <w:t>authorised</w:t>
      </w:r>
      <w:proofErr w:type="gramEnd"/>
      <w:r w:rsidRPr="00C36A91">
        <w:rPr>
          <w:rFonts w:ascii="Arial" w:hAnsi="Arial" w:cs="Arial"/>
          <w:bCs/>
          <w:sz w:val="24"/>
          <w:szCs w:val="24"/>
        </w:rPr>
        <w:t xml:space="preserve"> taxi rank" means any area of carriageway which is comprised within and indicated by a road marking complying with diagram 1028.2 in </w:t>
      </w:r>
      <w:r w:rsidR="004177C8" w:rsidRPr="00C36A91">
        <w:rPr>
          <w:rFonts w:ascii="Arial" w:hAnsi="Arial" w:cs="Arial"/>
          <w:bCs/>
          <w:sz w:val="24"/>
          <w:szCs w:val="24"/>
        </w:rPr>
        <w:t xml:space="preserve">Part </w:t>
      </w:r>
      <w:r w:rsidR="00D57F5E" w:rsidRPr="00C36A91">
        <w:rPr>
          <w:rFonts w:ascii="Arial" w:hAnsi="Arial" w:cs="Arial"/>
          <w:bCs/>
          <w:sz w:val="24"/>
          <w:szCs w:val="24"/>
        </w:rPr>
        <w:t xml:space="preserve">4 of </w:t>
      </w:r>
      <w:r w:rsidRPr="00C36A91">
        <w:rPr>
          <w:rFonts w:ascii="Arial" w:hAnsi="Arial" w:cs="Arial"/>
          <w:bCs/>
          <w:sz w:val="24"/>
          <w:szCs w:val="24"/>
        </w:rPr>
        <w:t xml:space="preserve">Schedule </w:t>
      </w:r>
      <w:r w:rsidR="004177C8" w:rsidRPr="00C36A91">
        <w:rPr>
          <w:rFonts w:ascii="Arial" w:hAnsi="Arial" w:cs="Arial"/>
          <w:bCs/>
          <w:sz w:val="24"/>
          <w:szCs w:val="24"/>
        </w:rPr>
        <w:t>7</w:t>
      </w:r>
      <w:r w:rsidRPr="00C36A91">
        <w:rPr>
          <w:rFonts w:ascii="Arial" w:hAnsi="Arial" w:cs="Arial"/>
          <w:bCs/>
          <w:sz w:val="24"/>
          <w:szCs w:val="24"/>
        </w:rPr>
        <w:t xml:space="preserve"> to the Traffic Signs Regulations and General Directions 201</w:t>
      </w:r>
      <w:r w:rsidR="004177C8" w:rsidRPr="00C36A91">
        <w:rPr>
          <w:rFonts w:ascii="Arial" w:hAnsi="Arial" w:cs="Arial"/>
          <w:bCs/>
          <w:sz w:val="24"/>
          <w:szCs w:val="24"/>
        </w:rPr>
        <w:t>6</w:t>
      </w:r>
      <w:r w:rsidRPr="00C36A91">
        <w:rPr>
          <w:rFonts w:ascii="Arial" w:hAnsi="Arial" w:cs="Arial"/>
          <w:bCs/>
          <w:sz w:val="24"/>
          <w:szCs w:val="24"/>
        </w:rPr>
        <w:t>;</w:t>
      </w:r>
    </w:p>
    <w:p w14:paraId="29ABE133" w14:textId="77777777" w:rsidR="00F41BF7" w:rsidRPr="00C36A91" w:rsidRDefault="00F41BF7" w:rsidP="00A33BE9">
      <w:pPr>
        <w:ind w:left="720"/>
        <w:jc w:val="both"/>
        <w:rPr>
          <w:rFonts w:ascii="Arial" w:hAnsi="Arial" w:cs="Arial"/>
          <w:bCs/>
          <w:sz w:val="24"/>
          <w:szCs w:val="24"/>
        </w:rPr>
      </w:pPr>
    </w:p>
    <w:p w14:paraId="41EB1E5F"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w:t>
      </w:r>
      <w:proofErr w:type="gramStart"/>
      <w:r w:rsidRPr="00C36A91">
        <w:rPr>
          <w:rFonts w:ascii="Arial" w:hAnsi="Arial" w:cs="Arial"/>
          <w:bCs/>
          <w:sz w:val="24"/>
          <w:szCs w:val="24"/>
        </w:rPr>
        <w:t>authorised</w:t>
      </w:r>
      <w:proofErr w:type="gramEnd"/>
      <w:r w:rsidRPr="00C36A91">
        <w:rPr>
          <w:rFonts w:ascii="Arial" w:hAnsi="Arial" w:cs="Arial"/>
          <w:bCs/>
          <w:sz w:val="24"/>
          <w:szCs w:val="24"/>
        </w:rPr>
        <w:t xml:space="preserve"> parking place" means any parking place on a road authorised or designated by an order made or having effect as if made under the </w:t>
      </w:r>
      <w:r w:rsidR="004177C8" w:rsidRPr="00C36A91">
        <w:rPr>
          <w:rFonts w:ascii="Arial" w:hAnsi="Arial" w:cs="Arial"/>
          <w:bCs/>
          <w:sz w:val="24"/>
          <w:szCs w:val="24"/>
        </w:rPr>
        <w:t xml:space="preserve">1984 </w:t>
      </w:r>
      <w:r w:rsidRPr="00C36A91">
        <w:rPr>
          <w:rFonts w:ascii="Arial" w:hAnsi="Arial" w:cs="Arial"/>
          <w:bCs/>
          <w:sz w:val="24"/>
          <w:szCs w:val="24"/>
        </w:rPr>
        <w:t>Act;</w:t>
      </w:r>
    </w:p>
    <w:p w14:paraId="73F8E8DE" w14:textId="77777777" w:rsidR="00F41BF7" w:rsidRPr="00C36A91" w:rsidRDefault="00F41BF7" w:rsidP="00A33BE9">
      <w:pPr>
        <w:ind w:left="720"/>
        <w:jc w:val="both"/>
        <w:rPr>
          <w:rFonts w:ascii="Arial" w:hAnsi="Arial" w:cs="Arial"/>
          <w:bCs/>
          <w:sz w:val="24"/>
          <w:szCs w:val="24"/>
        </w:rPr>
      </w:pPr>
    </w:p>
    <w:p w14:paraId="2F0A7BFE"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 xml:space="preserve">“Civil Enforcement Officer” has the same meaning as in s76 of the 2004 </w:t>
      </w:r>
      <w:proofErr w:type="gramStart"/>
      <w:r w:rsidRPr="00C36A91">
        <w:rPr>
          <w:rFonts w:ascii="Arial" w:hAnsi="Arial" w:cs="Arial"/>
          <w:bCs/>
          <w:sz w:val="24"/>
          <w:szCs w:val="24"/>
        </w:rPr>
        <w:t>Act;</w:t>
      </w:r>
      <w:proofErr w:type="gramEnd"/>
    </w:p>
    <w:p w14:paraId="4043961E" w14:textId="77777777" w:rsidR="00F41BF7" w:rsidRPr="00C36A91" w:rsidRDefault="00F41BF7" w:rsidP="00A33BE9">
      <w:pPr>
        <w:ind w:left="720"/>
        <w:jc w:val="both"/>
        <w:rPr>
          <w:rFonts w:ascii="Arial" w:hAnsi="Arial" w:cs="Arial"/>
          <w:bCs/>
          <w:sz w:val="24"/>
          <w:szCs w:val="24"/>
        </w:rPr>
      </w:pPr>
    </w:p>
    <w:p w14:paraId="7BE2C460"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 xml:space="preserve">“Driver” in relation to a vehicle waiting in contravention of an Order, means the person driving the vehicle at the time it was left at that </w:t>
      </w:r>
      <w:proofErr w:type="gramStart"/>
      <w:r w:rsidRPr="00C36A91">
        <w:rPr>
          <w:rFonts w:ascii="Arial" w:hAnsi="Arial" w:cs="Arial"/>
          <w:bCs/>
          <w:sz w:val="24"/>
          <w:szCs w:val="24"/>
        </w:rPr>
        <w:t>contravention;</w:t>
      </w:r>
      <w:proofErr w:type="gramEnd"/>
    </w:p>
    <w:p w14:paraId="4594A204" w14:textId="77777777" w:rsidR="00F41BF7" w:rsidRPr="00C36A91" w:rsidRDefault="00F41BF7" w:rsidP="00A33BE9">
      <w:pPr>
        <w:ind w:left="720"/>
        <w:jc w:val="both"/>
        <w:rPr>
          <w:rFonts w:ascii="Arial" w:hAnsi="Arial" w:cs="Arial"/>
          <w:bCs/>
          <w:sz w:val="24"/>
          <w:szCs w:val="24"/>
        </w:rPr>
      </w:pPr>
    </w:p>
    <w:p w14:paraId="72185921"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“General Directions” shall mean The Traffic Signs Regulations and General Directions 2016</w:t>
      </w:r>
      <w:proofErr w:type="gramStart"/>
      <w:r w:rsidRPr="00C36A91">
        <w:rPr>
          <w:rFonts w:ascii="Arial" w:hAnsi="Arial" w:cs="Arial"/>
          <w:bCs/>
          <w:sz w:val="24"/>
          <w:szCs w:val="24"/>
        </w:rPr>
        <w:t>”;</w:t>
      </w:r>
      <w:proofErr w:type="gramEnd"/>
    </w:p>
    <w:p w14:paraId="2B20337C" w14:textId="77777777" w:rsidR="00F41BF7" w:rsidRPr="00C36A91" w:rsidRDefault="00F41BF7" w:rsidP="00A33BE9">
      <w:pPr>
        <w:ind w:left="720"/>
        <w:jc w:val="both"/>
        <w:rPr>
          <w:rFonts w:ascii="Arial" w:hAnsi="Arial" w:cs="Arial"/>
          <w:bCs/>
          <w:sz w:val="24"/>
          <w:szCs w:val="24"/>
        </w:rPr>
      </w:pPr>
    </w:p>
    <w:p w14:paraId="0D63F67D"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“General Directions 2007” shall mean The Civil Enforcement of Parking Contraventions (England) General Regulations 2007</w:t>
      </w:r>
      <w:proofErr w:type="gramStart"/>
      <w:r w:rsidRPr="00C36A91">
        <w:rPr>
          <w:rFonts w:ascii="Arial" w:hAnsi="Arial" w:cs="Arial"/>
          <w:bCs/>
          <w:sz w:val="24"/>
          <w:szCs w:val="24"/>
        </w:rPr>
        <w:t>”;</w:t>
      </w:r>
      <w:proofErr w:type="gramEnd"/>
    </w:p>
    <w:p w14:paraId="4EF3D61A" w14:textId="77777777" w:rsidR="00F41BF7" w:rsidRPr="00C36A91" w:rsidRDefault="00F41BF7" w:rsidP="00A33BE9">
      <w:pPr>
        <w:ind w:left="720"/>
        <w:jc w:val="both"/>
        <w:rPr>
          <w:rFonts w:ascii="Arial" w:hAnsi="Arial" w:cs="Arial"/>
          <w:bCs/>
          <w:sz w:val="24"/>
          <w:szCs w:val="24"/>
        </w:rPr>
      </w:pPr>
    </w:p>
    <w:p w14:paraId="7B69823A"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 xml:space="preserve">"Hackney Carriage" has the meaning as in Section 38 of the Town Police Clauses Act </w:t>
      </w:r>
      <w:proofErr w:type="gramStart"/>
      <w:r w:rsidRPr="00C36A91">
        <w:rPr>
          <w:rFonts w:ascii="Arial" w:hAnsi="Arial" w:cs="Arial"/>
          <w:bCs/>
          <w:sz w:val="24"/>
          <w:szCs w:val="24"/>
        </w:rPr>
        <w:t>1847;</w:t>
      </w:r>
      <w:proofErr w:type="gramEnd"/>
    </w:p>
    <w:p w14:paraId="19B5E2A9" w14:textId="77777777" w:rsidR="00F41BF7" w:rsidRPr="00C36A91" w:rsidRDefault="00F41BF7" w:rsidP="00A33BE9">
      <w:pPr>
        <w:ind w:left="720"/>
        <w:jc w:val="both"/>
        <w:rPr>
          <w:rFonts w:ascii="Arial" w:hAnsi="Arial" w:cs="Arial"/>
          <w:bCs/>
          <w:sz w:val="24"/>
          <w:szCs w:val="24"/>
        </w:rPr>
      </w:pPr>
    </w:p>
    <w:p w14:paraId="71C51CF9"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t xml:space="preserve">“Penalty Charge” has the same meaning as in </w:t>
      </w:r>
      <w:r w:rsidR="002008D3" w:rsidRPr="00C36A91">
        <w:rPr>
          <w:rFonts w:ascii="Arial" w:hAnsi="Arial" w:cs="Arial"/>
          <w:bCs/>
          <w:sz w:val="24"/>
          <w:szCs w:val="24"/>
        </w:rPr>
        <w:t>S</w:t>
      </w:r>
      <w:r w:rsidRPr="00C36A91">
        <w:rPr>
          <w:rFonts w:ascii="Arial" w:hAnsi="Arial" w:cs="Arial"/>
          <w:bCs/>
          <w:sz w:val="24"/>
          <w:szCs w:val="24"/>
        </w:rPr>
        <w:t xml:space="preserve">ection 2 of the General Regulations </w:t>
      </w:r>
      <w:proofErr w:type="gramStart"/>
      <w:r w:rsidRPr="00C36A91">
        <w:rPr>
          <w:rFonts w:ascii="Arial" w:hAnsi="Arial" w:cs="Arial"/>
          <w:bCs/>
          <w:sz w:val="24"/>
          <w:szCs w:val="24"/>
        </w:rPr>
        <w:t>2007;</w:t>
      </w:r>
      <w:proofErr w:type="gramEnd"/>
    </w:p>
    <w:p w14:paraId="31F56369" w14:textId="77777777" w:rsidR="00F41BF7" w:rsidRPr="00C36A91" w:rsidRDefault="00F41BF7" w:rsidP="00A33BE9">
      <w:pPr>
        <w:ind w:left="720"/>
        <w:jc w:val="both"/>
        <w:rPr>
          <w:rFonts w:ascii="Arial" w:hAnsi="Arial" w:cs="Arial"/>
          <w:bCs/>
          <w:sz w:val="24"/>
          <w:szCs w:val="24"/>
        </w:rPr>
      </w:pPr>
    </w:p>
    <w:p w14:paraId="2DF37CCD" w14:textId="77777777" w:rsidR="00F41BF7" w:rsidRPr="00C36A91" w:rsidRDefault="00F41BF7" w:rsidP="00A33BE9">
      <w:pPr>
        <w:ind w:left="720"/>
        <w:jc w:val="both"/>
        <w:rPr>
          <w:rFonts w:ascii="Arial" w:hAnsi="Arial" w:cs="Arial"/>
          <w:bCs/>
          <w:sz w:val="24"/>
          <w:szCs w:val="24"/>
        </w:rPr>
      </w:pPr>
      <w:r w:rsidRPr="00C36A91">
        <w:rPr>
          <w:rFonts w:ascii="Arial" w:hAnsi="Arial" w:cs="Arial"/>
          <w:bCs/>
          <w:sz w:val="24"/>
          <w:szCs w:val="24"/>
        </w:rPr>
        <w:lastRenderedPageBreak/>
        <w:t xml:space="preserve">“Penalty Charge Notice” has the same meaning as in </w:t>
      </w:r>
      <w:r w:rsidR="002008D3" w:rsidRPr="00C36A91">
        <w:rPr>
          <w:rFonts w:ascii="Arial" w:hAnsi="Arial" w:cs="Arial"/>
          <w:bCs/>
          <w:sz w:val="24"/>
          <w:szCs w:val="24"/>
        </w:rPr>
        <w:t>S</w:t>
      </w:r>
      <w:r w:rsidRPr="00C36A91">
        <w:rPr>
          <w:rFonts w:ascii="Arial" w:hAnsi="Arial" w:cs="Arial"/>
          <w:bCs/>
          <w:sz w:val="24"/>
          <w:szCs w:val="24"/>
        </w:rPr>
        <w:t>ection 8 of the General Regulations 2007.</w:t>
      </w:r>
    </w:p>
    <w:p w14:paraId="71078D27" w14:textId="77777777" w:rsidR="00F41BF7" w:rsidRPr="00C36A91" w:rsidRDefault="00F41BF7" w:rsidP="00A33BE9">
      <w:pPr>
        <w:rPr>
          <w:rFonts w:ascii="Arial" w:hAnsi="Arial" w:cs="Arial"/>
          <w:bCs/>
          <w:sz w:val="24"/>
          <w:szCs w:val="24"/>
        </w:rPr>
      </w:pPr>
    </w:p>
    <w:p w14:paraId="44B2D657" w14:textId="45C177BE" w:rsidR="00402058" w:rsidRPr="00C36A91" w:rsidRDefault="00402058" w:rsidP="00A33BE9">
      <w:pPr>
        <w:ind w:left="720" w:hanging="720"/>
        <w:jc w:val="both"/>
        <w:rPr>
          <w:rFonts w:ascii="Arial" w:hAnsi="Arial" w:cs="Arial"/>
          <w:bCs/>
          <w:sz w:val="24"/>
          <w:szCs w:val="24"/>
        </w:rPr>
      </w:pPr>
      <w:r w:rsidRPr="00C36A91">
        <w:rPr>
          <w:rFonts w:ascii="Arial" w:hAnsi="Arial" w:cs="Arial"/>
          <w:bCs/>
          <w:sz w:val="24"/>
          <w:szCs w:val="24"/>
        </w:rPr>
        <w:t>3.</w:t>
      </w:r>
      <w:r w:rsidRPr="00C36A91">
        <w:rPr>
          <w:rFonts w:ascii="Arial" w:hAnsi="Arial" w:cs="Arial"/>
          <w:bCs/>
          <w:sz w:val="24"/>
          <w:szCs w:val="24"/>
        </w:rPr>
        <w:tab/>
      </w:r>
      <w:r w:rsidRPr="00C36A91">
        <w:rPr>
          <w:rFonts w:ascii="Arial" w:hAnsi="Arial" w:cs="Arial"/>
          <w:bCs/>
          <w:sz w:val="24"/>
          <w:szCs w:val="24"/>
          <w:lang w:val="en-US"/>
        </w:rPr>
        <w:t xml:space="preserve">The Norfolk County Council (North Walsham, Market Place) (Prohibition of Waiting, Loading and Unloading – Restricted Zone) Consolidation Order 2011 is </w:t>
      </w:r>
      <w:r w:rsidR="00174E7F" w:rsidRPr="00C36A91">
        <w:rPr>
          <w:rFonts w:ascii="Arial" w:hAnsi="Arial" w:cs="Arial"/>
          <w:bCs/>
          <w:sz w:val="24"/>
          <w:szCs w:val="24"/>
          <w:lang w:val="en-US"/>
        </w:rPr>
        <w:t xml:space="preserve">hereby </w:t>
      </w:r>
      <w:r w:rsidRPr="00C36A91">
        <w:rPr>
          <w:rFonts w:ascii="Arial" w:hAnsi="Arial" w:cs="Arial"/>
          <w:bCs/>
          <w:sz w:val="24"/>
          <w:szCs w:val="24"/>
          <w:lang w:val="en-US"/>
        </w:rPr>
        <w:t>revoked on the date of commencement of this Order.</w:t>
      </w:r>
    </w:p>
    <w:p w14:paraId="6C66122E" w14:textId="77777777" w:rsidR="00402058" w:rsidRPr="00C36A91" w:rsidRDefault="00402058" w:rsidP="00A33BE9">
      <w:pPr>
        <w:ind w:left="720" w:hanging="720"/>
        <w:jc w:val="both"/>
        <w:rPr>
          <w:rFonts w:ascii="Arial" w:hAnsi="Arial" w:cs="Arial"/>
          <w:bCs/>
          <w:sz w:val="24"/>
          <w:szCs w:val="24"/>
        </w:rPr>
      </w:pPr>
    </w:p>
    <w:p w14:paraId="49BEF25A" w14:textId="43C43079" w:rsidR="00F41BF7" w:rsidRPr="00C36A91" w:rsidRDefault="00402058" w:rsidP="00A33BE9">
      <w:pPr>
        <w:ind w:left="720" w:hanging="720"/>
        <w:jc w:val="both"/>
        <w:rPr>
          <w:rFonts w:ascii="Arial" w:hAnsi="Arial" w:cs="Arial"/>
          <w:bCs/>
          <w:sz w:val="24"/>
          <w:szCs w:val="24"/>
        </w:rPr>
      </w:pPr>
      <w:r w:rsidRPr="00C36A91">
        <w:rPr>
          <w:rFonts w:ascii="Arial" w:hAnsi="Arial" w:cs="Arial"/>
          <w:bCs/>
          <w:sz w:val="24"/>
          <w:szCs w:val="24"/>
        </w:rPr>
        <w:t>4</w:t>
      </w:r>
      <w:r w:rsidR="00F41BF7" w:rsidRPr="00C36A91">
        <w:rPr>
          <w:rFonts w:ascii="Arial" w:hAnsi="Arial" w:cs="Arial"/>
          <w:bCs/>
          <w:sz w:val="24"/>
          <w:szCs w:val="24"/>
        </w:rPr>
        <w:t>.</w:t>
      </w:r>
      <w:r w:rsidR="002008D3" w:rsidRPr="00C36A91">
        <w:rPr>
          <w:rFonts w:ascii="Arial" w:hAnsi="Arial" w:cs="Arial"/>
          <w:bCs/>
          <w:sz w:val="24"/>
          <w:szCs w:val="24"/>
        </w:rPr>
        <w:tab/>
      </w:r>
      <w:r w:rsidR="00F41BF7" w:rsidRPr="00C36A91">
        <w:rPr>
          <w:rFonts w:ascii="Arial" w:hAnsi="Arial" w:cs="Arial"/>
          <w:bCs/>
          <w:sz w:val="24"/>
          <w:szCs w:val="24"/>
        </w:rPr>
        <w:t xml:space="preserve">Save as provided in Article </w:t>
      </w:r>
      <w:r w:rsidR="009F3E57" w:rsidRPr="00C36A91">
        <w:rPr>
          <w:rFonts w:ascii="Arial" w:hAnsi="Arial" w:cs="Arial"/>
          <w:bCs/>
          <w:sz w:val="24"/>
          <w:szCs w:val="24"/>
        </w:rPr>
        <w:t>5</w:t>
      </w:r>
      <w:r w:rsidR="00F41BF7" w:rsidRPr="00C36A91">
        <w:rPr>
          <w:rFonts w:ascii="Arial" w:hAnsi="Arial" w:cs="Arial"/>
          <w:bCs/>
          <w:sz w:val="24"/>
          <w:szCs w:val="24"/>
        </w:rPr>
        <w:t xml:space="preserve"> of this </w:t>
      </w:r>
      <w:r w:rsidR="00BE395A" w:rsidRPr="00C36A91">
        <w:rPr>
          <w:rFonts w:ascii="Arial" w:hAnsi="Arial" w:cs="Arial"/>
          <w:bCs/>
          <w:sz w:val="24"/>
          <w:szCs w:val="24"/>
        </w:rPr>
        <w:t>O</w:t>
      </w:r>
      <w:r w:rsidR="00F41BF7" w:rsidRPr="00C36A91">
        <w:rPr>
          <w:rFonts w:ascii="Arial" w:hAnsi="Arial" w:cs="Arial"/>
          <w:bCs/>
          <w:sz w:val="24"/>
          <w:szCs w:val="24"/>
        </w:rPr>
        <w:t xml:space="preserve">rder no person shall, except upon the direction or with the permission of a police constable in uniform or a Civil Enforcement Officer, cause or permit any vehicle to wait, load or unload </w:t>
      </w:r>
      <w:r w:rsidR="00113072" w:rsidRPr="00C36A91">
        <w:rPr>
          <w:rFonts w:ascii="Arial" w:hAnsi="Arial" w:cs="Arial"/>
          <w:bCs/>
          <w:sz w:val="24"/>
          <w:szCs w:val="24"/>
        </w:rPr>
        <w:t xml:space="preserve">at any time </w:t>
      </w:r>
      <w:r w:rsidR="00F41BF7" w:rsidRPr="00C36A91">
        <w:rPr>
          <w:rFonts w:ascii="Arial" w:hAnsi="Arial" w:cs="Arial"/>
          <w:bCs/>
          <w:sz w:val="24"/>
          <w:szCs w:val="24"/>
        </w:rPr>
        <w:t xml:space="preserve">along the lengths of road specified in </w:t>
      </w:r>
      <w:r w:rsidR="00113072" w:rsidRPr="00C36A91">
        <w:rPr>
          <w:rFonts w:ascii="Arial" w:hAnsi="Arial" w:cs="Arial"/>
          <w:bCs/>
          <w:sz w:val="24"/>
          <w:szCs w:val="24"/>
        </w:rPr>
        <w:t>Schedule 1</w:t>
      </w:r>
      <w:r w:rsidR="00F41BF7" w:rsidRPr="00C36A91">
        <w:rPr>
          <w:rFonts w:ascii="Arial" w:hAnsi="Arial" w:cs="Arial"/>
          <w:bCs/>
          <w:sz w:val="24"/>
          <w:szCs w:val="24"/>
        </w:rPr>
        <w:t xml:space="preserve"> to this Order.</w:t>
      </w:r>
    </w:p>
    <w:p w14:paraId="3D6430CD" w14:textId="77777777" w:rsidR="009F7D6F" w:rsidRPr="00C36A91" w:rsidRDefault="009F7D6F" w:rsidP="00A33BE9">
      <w:pPr>
        <w:ind w:left="720" w:hanging="720"/>
        <w:jc w:val="both"/>
        <w:rPr>
          <w:rFonts w:ascii="Arial" w:hAnsi="Arial" w:cs="Arial"/>
          <w:bCs/>
          <w:sz w:val="24"/>
          <w:szCs w:val="24"/>
        </w:rPr>
      </w:pPr>
    </w:p>
    <w:p w14:paraId="5619535E" w14:textId="6B843EA4" w:rsidR="00DF244C" w:rsidRPr="00C36A91" w:rsidRDefault="00402058" w:rsidP="00A33BE9">
      <w:pPr>
        <w:ind w:left="720" w:hanging="720"/>
        <w:jc w:val="both"/>
        <w:rPr>
          <w:rFonts w:ascii="Arial" w:hAnsi="Arial" w:cs="Arial"/>
          <w:bCs/>
          <w:sz w:val="24"/>
          <w:szCs w:val="24"/>
        </w:rPr>
      </w:pPr>
      <w:r w:rsidRPr="00C36A91">
        <w:rPr>
          <w:rFonts w:ascii="Arial" w:hAnsi="Arial" w:cs="Arial"/>
          <w:bCs/>
          <w:sz w:val="24"/>
          <w:szCs w:val="24"/>
        </w:rPr>
        <w:t>5</w:t>
      </w:r>
      <w:r w:rsidR="00DF244C" w:rsidRPr="00C36A91">
        <w:rPr>
          <w:rFonts w:ascii="Arial" w:hAnsi="Arial" w:cs="Arial"/>
          <w:bCs/>
          <w:sz w:val="24"/>
          <w:szCs w:val="24"/>
        </w:rPr>
        <w:t>.</w:t>
      </w:r>
      <w:r w:rsidR="00DF244C" w:rsidRPr="00C36A91">
        <w:rPr>
          <w:rFonts w:ascii="Arial" w:hAnsi="Arial" w:cs="Arial"/>
          <w:bCs/>
          <w:sz w:val="24"/>
          <w:szCs w:val="24"/>
        </w:rPr>
        <w:tab/>
      </w:r>
      <w:r w:rsidR="00F41BF7" w:rsidRPr="00C36A91">
        <w:rPr>
          <w:rFonts w:ascii="Arial" w:hAnsi="Arial" w:cs="Arial"/>
          <w:bCs/>
          <w:sz w:val="24"/>
          <w:szCs w:val="24"/>
        </w:rPr>
        <w:t xml:space="preserve">Nothing in Article </w:t>
      </w:r>
      <w:r w:rsidR="009F3E57" w:rsidRPr="00C36A91">
        <w:rPr>
          <w:rFonts w:ascii="Arial" w:hAnsi="Arial" w:cs="Arial"/>
          <w:bCs/>
          <w:sz w:val="24"/>
          <w:szCs w:val="24"/>
        </w:rPr>
        <w:t>4</w:t>
      </w:r>
      <w:r w:rsidR="00F41BF7" w:rsidRPr="00C36A91">
        <w:rPr>
          <w:rFonts w:ascii="Arial" w:hAnsi="Arial" w:cs="Arial"/>
          <w:bCs/>
          <w:sz w:val="24"/>
          <w:szCs w:val="24"/>
        </w:rPr>
        <w:t xml:space="preserve"> of this Order shall prohibit a person to cause or permit any vehicle to wait in the lengths of road or on the side of roads referred to therein for so long as may be necessary to enable</w:t>
      </w:r>
      <w:r w:rsidR="00DF244C" w:rsidRPr="00C36A91">
        <w:rPr>
          <w:rFonts w:ascii="Arial" w:hAnsi="Arial" w:cs="Arial"/>
          <w:bCs/>
          <w:sz w:val="24"/>
          <w:szCs w:val="24"/>
        </w:rPr>
        <w:t xml:space="preserve"> –</w:t>
      </w:r>
    </w:p>
    <w:p w14:paraId="2650A93C" w14:textId="77777777" w:rsidR="00DF244C" w:rsidRPr="00C36A91" w:rsidRDefault="00DF244C" w:rsidP="00A33BE9">
      <w:pPr>
        <w:ind w:left="1152" w:hanging="1152"/>
        <w:jc w:val="both"/>
        <w:rPr>
          <w:rFonts w:ascii="Arial" w:hAnsi="Arial" w:cs="Arial"/>
          <w:bCs/>
          <w:sz w:val="24"/>
          <w:szCs w:val="24"/>
        </w:rPr>
      </w:pPr>
    </w:p>
    <w:p w14:paraId="5D0121C9" w14:textId="0F79F3FD" w:rsidR="00DF244C" w:rsidRPr="00C36A91" w:rsidRDefault="00F41BF7" w:rsidP="00A33BE9">
      <w:pPr>
        <w:pStyle w:val="ListParagraph"/>
        <w:numPr>
          <w:ilvl w:val="0"/>
          <w:numId w:val="5"/>
        </w:numPr>
        <w:ind w:left="1440" w:hanging="720"/>
        <w:jc w:val="both"/>
        <w:rPr>
          <w:rFonts w:ascii="Arial" w:hAnsi="Arial" w:cs="Arial"/>
          <w:bCs/>
          <w:sz w:val="24"/>
          <w:szCs w:val="24"/>
        </w:rPr>
      </w:pPr>
      <w:r w:rsidRPr="00C36A91">
        <w:rPr>
          <w:rFonts w:ascii="Arial" w:hAnsi="Arial" w:cs="Arial"/>
          <w:bCs/>
          <w:sz w:val="24"/>
          <w:szCs w:val="24"/>
        </w:rPr>
        <w:t xml:space="preserve">a person to board or alight from the </w:t>
      </w:r>
      <w:proofErr w:type="gramStart"/>
      <w:r w:rsidRPr="00C36A91">
        <w:rPr>
          <w:rFonts w:ascii="Arial" w:hAnsi="Arial" w:cs="Arial"/>
          <w:bCs/>
          <w:sz w:val="24"/>
          <w:szCs w:val="24"/>
        </w:rPr>
        <w:t>vehicle</w:t>
      </w:r>
      <w:r w:rsidR="00DF244C" w:rsidRPr="00C36A91">
        <w:rPr>
          <w:rFonts w:ascii="Arial" w:hAnsi="Arial" w:cs="Arial"/>
          <w:bCs/>
          <w:sz w:val="24"/>
          <w:szCs w:val="24"/>
        </w:rPr>
        <w:t>;</w:t>
      </w:r>
      <w:proofErr w:type="gramEnd"/>
    </w:p>
    <w:p w14:paraId="3779FD54" w14:textId="77777777" w:rsidR="00DF244C" w:rsidRPr="00C36A91" w:rsidRDefault="00DF244C" w:rsidP="00A33BE9">
      <w:pPr>
        <w:pStyle w:val="ListParagraph"/>
        <w:ind w:left="1440" w:hanging="720"/>
        <w:jc w:val="both"/>
        <w:rPr>
          <w:rFonts w:ascii="Arial" w:hAnsi="Arial" w:cs="Arial"/>
          <w:bCs/>
          <w:sz w:val="24"/>
          <w:szCs w:val="24"/>
        </w:rPr>
      </w:pPr>
    </w:p>
    <w:p w14:paraId="14CB6D7D" w14:textId="156E2071" w:rsidR="00F41BF7" w:rsidRPr="00C36A91" w:rsidRDefault="00F41BF7" w:rsidP="00A33BE9">
      <w:pPr>
        <w:pStyle w:val="ListParagraph"/>
        <w:numPr>
          <w:ilvl w:val="0"/>
          <w:numId w:val="5"/>
        </w:numPr>
        <w:ind w:left="1440" w:hanging="720"/>
        <w:jc w:val="both"/>
        <w:rPr>
          <w:rFonts w:ascii="Arial" w:hAnsi="Arial" w:cs="Arial"/>
          <w:bCs/>
          <w:sz w:val="24"/>
          <w:szCs w:val="24"/>
        </w:rPr>
      </w:pPr>
      <w:r w:rsidRPr="00C36A91">
        <w:rPr>
          <w:rFonts w:ascii="Arial" w:hAnsi="Arial" w:cs="Arial"/>
          <w:bCs/>
          <w:sz w:val="24"/>
          <w:szCs w:val="24"/>
        </w:rPr>
        <w:t xml:space="preserve"> the vehicle, if it cannot conveniently be used for such purpose in any other road, to be used in connection with any of the following operations, namely -</w:t>
      </w:r>
    </w:p>
    <w:p w14:paraId="5B340530" w14:textId="77777777" w:rsidR="00F41BF7" w:rsidRPr="00C36A91" w:rsidRDefault="00F41BF7" w:rsidP="00A33BE9">
      <w:pPr>
        <w:ind w:left="1440" w:hanging="720"/>
        <w:jc w:val="both"/>
        <w:rPr>
          <w:rFonts w:ascii="Arial" w:hAnsi="Arial" w:cs="Arial"/>
          <w:bCs/>
          <w:sz w:val="24"/>
          <w:szCs w:val="24"/>
        </w:rPr>
      </w:pPr>
    </w:p>
    <w:p w14:paraId="75B7E5CA" w14:textId="77777777" w:rsidR="00F41BF7" w:rsidRPr="00C36A91" w:rsidRDefault="00F41BF7" w:rsidP="00A33BE9">
      <w:pPr>
        <w:ind w:left="2160" w:hanging="720"/>
        <w:jc w:val="both"/>
        <w:rPr>
          <w:rFonts w:ascii="Arial" w:hAnsi="Arial" w:cs="Arial"/>
          <w:bCs/>
          <w:sz w:val="24"/>
          <w:szCs w:val="24"/>
        </w:rPr>
      </w:pPr>
      <w:r w:rsidRPr="00C36A91">
        <w:rPr>
          <w:rFonts w:ascii="Arial" w:hAnsi="Arial" w:cs="Arial"/>
          <w:bCs/>
          <w:sz w:val="24"/>
          <w:szCs w:val="24"/>
        </w:rPr>
        <w:t>(i)</w:t>
      </w:r>
      <w:r w:rsidRPr="00C36A91">
        <w:rPr>
          <w:rFonts w:ascii="Arial" w:hAnsi="Arial" w:cs="Arial"/>
          <w:bCs/>
          <w:sz w:val="24"/>
          <w:szCs w:val="24"/>
        </w:rPr>
        <w:tab/>
        <w:t xml:space="preserve">building, industrial or demolition </w:t>
      </w:r>
      <w:proofErr w:type="gramStart"/>
      <w:r w:rsidRPr="00C36A91">
        <w:rPr>
          <w:rFonts w:ascii="Arial" w:hAnsi="Arial" w:cs="Arial"/>
          <w:bCs/>
          <w:sz w:val="24"/>
          <w:szCs w:val="24"/>
        </w:rPr>
        <w:t>operations;</w:t>
      </w:r>
      <w:proofErr w:type="gramEnd"/>
    </w:p>
    <w:p w14:paraId="2AF7710B" w14:textId="77777777" w:rsidR="00F41BF7" w:rsidRPr="00C36A91" w:rsidRDefault="00F41BF7" w:rsidP="00A33BE9">
      <w:pPr>
        <w:ind w:left="2160" w:hanging="720"/>
        <w:jc w:val="both"/>
        <w:rPr>
          <w:rFonts w:ascii="Arial" w:hAnsi="Arial" w:cs="Arial"/>
          <w:bCs/>
          <w:sz w:val="24"/>
          <w:szCs w:val="24"/>
        </w:rPr>
      </w:pPr>
    </w:p>
    <w:p w14:paraId="71B873CE" w14:textId="77777777" w:rsidR="00F41BF7" w:rsidRPr="00C36A91" w:rsidRDefault="00F41BF7" w:rsidP="00A33BE9">
      <w:pPr>
        <w:ind w:left="2160" w:hanging="720"/>
        <w:jc w:val="both"/>
        <w:rPr>
          <w:rFonts w:ascii="Arial" w:hAnsi="Arial" w:cs="Arial"/>
          <w:bCs/>
          <w:sz w:val="24"/>
          <w:szCs w:val="24"/>
        </w:rPr>
      </w:pPr>
      <w:r w:rsidRPr="00C36A91">
        <w:rPr>
          <w:rFonts w:ascii="Arial" w:hAnsi="Arial" w:cs="Arial"/>
          <w:bCs/>
          <w:sz w:val="24"/>
          <w:szCs w:val="24"/>
        </w:rPr>
        <w:t>(ii)</w:t>
      </w:r>
      <w:r w:rsidRPr="00C36A91">
        <w:rPr>
          <w:rFonts w:ascii="Arial" w:hAnsi="Arial" w:cs="Arial"/>
          <w:bCs/>
          <w:sz w:val="24"/>
          <w:szCs w:val="24"/>
        </w:rPr>
        <w:tab/>
        <w:t xml:space="preserve">the removal of any obstruction to </w:t>
      </w:r>
      <w:proofErr w:type="gramStart"/>
      <w:r w:rsidRPr="00C36A91">
        <w:rPr>
          <w:rFonts w:ascii="Arial" w:hAnsi="Arial" w:cs="Arial"/>
          <w:bCs/>
          <w:sz w:val="24"/>
          <w:szCs w:val="24"/>
        </w:rPr>
        <w:t>traffic;</w:t>
      </w:r>
      <w:proofErr w:type="gramEnd"/>
    </w:p>
    <w:p w14:paraId="4C3FAA9C" w14:textId="77777777" w:rsidR="00F41BF7" w:rsidRPr="00C36A91" w:rsidRDefault="00F41BF7" w:rsidP="00A33BE9">
      <w:pPr>
        <w:ind w:left="2160" w:hanging="720"/>
        <w:jc w:val="both"/>
        <w:rPr>
          <w:rFonts w:ascii="Arial" w:hAnsi="Arial" w:cs="Arial"/>
          <w:bCs/>
          <w:sz w:val="24"/>
          <w:szCs w:val="24"/>
        </w:rPr>
      </w:pPr>
    </w:p>
    <w:p w14:paraId="4180F76A" w14:textId="77777777" w:rsidR="00F41BF7" w:rsidRPr="00C36A91" w:rsidRDefault="00F41BF7" w:rsidP="00A33BE9">
      <w:pPr>
        <w:ind w:left="2160" w:hanging="720"/>
        <w:jc w:val="both"/>
        <w:rPr>
          <w:rFonts w:ascii="Arial" w:hAnsi="Arial" w:cs="Arial"/>
          <w:bCs/>
          <w:sz w:val="24"/>
          <w:szCs w:val="24"/>
        </w:rPr>
      </w:pPr>
      <w:r w:rsidRPr="00C36A91">
        <w:rPr>
          <w:rFonts w:ascii="Arial" w:hAnsi="Arial" w:cs="Arial"/>
          <w:bCs/>
          <w:sz w:val="24"/>
          <w:szCs w:val="24"/>
        </w:rPr>
        <w:t>(iii)</w:t>
      </w:r>
      <w:r w:rsidRPr="00C36A91">
        <w:rPr>
          <w:rFonts w:ascii="Arial" w:hAnsi="Arial" w:cs="Arial"/>
          <w:bCs/>
          <w:sz w:val="24"/>
          <w:szCs w:val="24"/>
        </w:rPr>
        <w:tab/>
        <w:t xml:space="preserve">the maintenance, </w:t>
      </w:r>
      <w:proofErr w:type="gramStart"/>
      <w:r w:rsidRPr="00C36A91">
        <w:rPr>
          <w:rFonts w:ascii="Arial" w:hAnsi="Arial" w:cs="Arial"/>
          <w:bCs/>
          <w:sz w:val="24"/>
          <w:szCs w:val="24"/>
        </w:rPr>
        <w:t>improvement</w:t>
      </w:r>
      <w:proofErr w:type="gramEnd"/>
      <w:r w:rsidRPr="00C36A91">
        <w:rPr>
          <w:rFonts w:ascii="Arial" w:hAnsi="Arial" w:cs="Arial"/>
          <w:bCs/>
          <w:sz w:val="24"/>
          <w:szCs w:val="24"/>
        </w:rPr>
        <w:t xml:space="preserve"> or reconstruction of the said lengths of road or side of roads; or </w:t>
      </w:r>
    </w:p>
    <w:p w14:paraId="0BA0880F" w14:textId="77777777" w:rsidR="00F41BF7" w:rsidRPr="00C36A91" w:rsidRDefault="00F41BF7" w:rsidP="00A33BE9">
      <w:pPr>
        <w:ind w:left="2160" w:hanging="720"/>
        <w:jc w:val="both"/>
        <w:rPr>
          <w:rFonts w:ascii="Arial" w:hAnsi="Arial" w:cs="Arial"/>
          <w:bCs/>
          <w:sz w:val="24"/>
          <w:szCs w:val="24"/>
        </w:rPr>
      </w:pPr>
    </w:p>
    <w:p w14:paraId="2890662A" w14:textId="77777777" w:rsidR="00F41BF7" w:rsidRPr="00C36A91" w:rsidRDefault="00F41BF7" w:rsidP="00A33BE9">
      <w:pPr>
        <w:ind w:left="2160" w:hanging="720"/>
        <w:jc w:val="both"/>
        <w:rPr>
          <w:rFonts w:ascii="Arial" w:hAnsi="Arial" w:cs="Arial"/>
          <w:bCs/>
          <w:sz w:val="24"/>
          <w:szCs w:val="24"/>
        </w:rPr>
      </w:pPr>
      <w:r w:rsidRPr="00C36A91">
        <w:rPr>
          <w:rFonts w:ascii="Arial" w:hAnsi="Arial" w:cs="Arial"/>
          <w:bCs/>
          <w:sz w:val="24"/>
          <w:szCs w:val="24"/>
        </w:rPr>
        <w:t>(iv)</w:t>
      </w:r>
      <w:r w:rsidRPr="00C36A91">
        <w:rPr>
          <w:rFonts w:ascii="Arial" w:hAnsi="Arial" w:cs="Arial"/>
          <w:bCs/>
          <w:sz w:val="24"/>
          <w:szCs w:val="24"/>
        </w:rPr>
        <w:tab/>
        <w:t xml:space="preserve">the laying, erection, alteration or repair in, or in land adjacent to, the said lengths of road or side of roads, of any sewer or of any main, pipe or apparatus for the supply of gas, water or electricity or of any telecommunications apparatus as defined in the Telecommunications Act </w:t>
      </w:r>
      <w:proofErr w:type="gramStart"/>
      <w:r w:rsidRPr="00C36A91">
        <w:rPr>
          <w:rFonts w:ascii="Arial" w:hAnsi="Arial" w:cs="Arial"/>
          <w:bCs/>
          <w:sz w:val="24"/>
          <w:szCs w:val="24"/>
        </w:rPr>
        <w:t>1984;</w:t>
      </w:r>
      <w:proofErr w:type="gramEnd"/>
    </w:p>
    <w:p w14:paraId="46AC345F" w14:textId="77777777" w:rsidR="00F41BF7" w:rsidRPr="00C36A91" w:rsidRDefault="00F41BF7" w:rsidP="00A33BE9">
      <w:pPr>
        <w:ind w:left="2160" w:hanging="720"/>
        <w:jc w:val="both"/>
        <w:rPr>
          <w:rFonts w:ascii="Arial" w:hAnsi="Arial" w:cs="Arial"/>
          <w:bCs/>
          <w:sz w:val="24"/>
          <w:szCs w:val="24"/>
        </w:rPr>
      </w:pPr>
    </w:p>
    <w:p w14:paraId="5761F58E" w14:textId="77777777" w:rsidR="00F41BF7" w:rsidRPr="00C36A91" w:rsidRDefault="00F41BF7" w:rsidP="00A33BE9">
      <w:pPr>
        <w:ind w:left="2160" w:hanging="720"/>
        <w:jc w:val="both"/>
        <w:rPr>
          <w:rFonts w:ascii="Arial" w:hAnsi="Arial" w:cs="Arial"/>
          <w:bCs/>
          <w:sz w:val="24"/>
          <w:szCs w:val="24"/>
        </w:rPr>
      </w:pPr>
      <w:r w:rsidRPr="00C36A91">
        <w:rPr>
          <w:rFonts w:ascii="Arial" w:hAnsi="Arial" w:cs="Arial"/>
          <w:bCs/>
          <w:sz w:val="24"/>
          <w:szCs w:val="24"/>
        </w:rPr>
        <w:t>(v)</w:t>
      </w:r>
      <w:r w:rsidRPr="00C36A91">
        <w:rPr>
          <w:rFonts w:ascii="Arial" w:hAnsi="Arial" w:cs="Arial"/>
          <w:bCs/>
          <w:sz w:val="24"/>
          <w:szCs w:val="24"/>
        </w:rPr>
        <w:tab/>
        <w:t xml:space="preserve">the provision of a universal postal service as defined in the Postal Services Act </w:t>
      </w:r>
      <w:proofErr w:type="gramStart"/>
      <w:r w:rsidRPr="00C36A91">
        <w:rPr>
          <w:rFonts w:ascii="Arial" w:hAnsi="Arial" w:cs="Arial"/>
          <w:bCs/>
          <w:sz w:val="24"/>
          <w:szCs w:val="24"/>
        </w:rPr>
        <w:t>20</w:t>
      </w:r>
      <w:r w:rsidR="002008D3" w:rsidRPr="00C36A91">
        <w:rPr>
          <w:rFonts w:ascii="Arial" w:hAnsi="Arial" w:cs="Arial"/>
          <w:bCs/>
          <w:sz w:val="24"/>
          <w:szCs w:val="24"/>
        </w:rPr>
        <w:t>11</w:t>
      </w:r>
      <w:r w:rsidRPr="00C36A91">
        <w:rPr>
          <w:rFonts w:ascii="Arial" w:hAnsi="Arial" w:cs="Arial"/>
          <w:bCs/>
          <w:sz w:val="24"/>
          <w:szCs w:val="24"/>
        </w:rPr>
        <w:t>;</w:t>
      </w:r>
      <w:proofErr w:type="gramEnd"/>
    </w:p>
    <w:p w14:paraId="641628A4" w14:textId="77777777" w:rsidR="00F41BF7" w:rsidRPr="00C36A91" w:rsidRDefault="00F41BF7" w:rsidP="00A33BE9">
      <w:pPr>
        <w:rPr>
          <w:rFonts w:ascii="Arial" w:hAnsi="Arial" w:cs="Arial"/>
          <w:bCs/>
          <w:sz w:val="24"/>
          <w:szCs w:val="24"/>
        </w:rPr>
      </w:pPr>
    </w:p>
    <w:p w14:paraId="41221689" w14:textId="334E08B5" w:rsidR="00F41BF7" w:rsidRPr="00C36A91" w:rsidRDefault="00F41BF7" w:rsidP="00A33BE9">
      <w:pPr>
        <w:ind w:left="1440" w:hanging="720"/>
        <w:jc w:val="both"/>
        <w:rPr>
          <w:rFonts w:ascii="Arial" w:hAnsi="Arial" w:cs="Arial"/>
          <w:bCs/>
          <w:sz w:val="24"/>
          <w:szCs w:val="24"/>
        </w:rPr>
      </w:pPr>
      <w:r w:rsidRPr="00C36A91">
        <w:rPr>
          <w:rFonts w:ascii="Arial" w:hAnsi="Arial" w:cs="Arial"/>
          <w:bCs/>
          <w:sz w:val="24"/>
          <w:szCs w:val="24"/>
        </w:rPr>
        <w:t>(</w:t>
      </w:r>
      <w:r w:rsidR="00DF244C" w:rsidRPr="00C36A91">
        <w:rPr>
          <w:rFonts w:ascii="Arial" w:hAnsi="Arial" w:cs="Arial"/>
          <w:bCs/>
          <w:sz w:val="24"/>
          <w:szCs w:val="24"/>
        </w:rPr>
        <w:t>c</w:t>
      </w:r>
      <w:r w:rsidRPr="00C36A91">
        <w:rPr>
          <w:rFonts w:ascii="Arial" w:hAnsi="Arial" w:cs="Arial"/>
          <w:bCs/>
          <w:sz w:val="24"/>
          <w:szCs w:val="24"/>
        </w:rPr>
        <w:t>)</w:t>
      </w:r>
      <w:r w:rsidRPr="00C36A91">
        <w:rPr>
          <w:rFonts w:ascii="Arial" w:hAnsi="Arial" w:cs="Arial"/>
          <w:bCs/>
          <w:sz w:val="24"/>
          <w:szCs w:val="24"/>
        </w:rPr>
        <w:tab/>
        <w:t>the vehicle, if it cannot conveniently be used for such purpose in any other road, to be used in the service of a local authority or a water authority in pursuance of statutory powers or duties</w:t>
      </w:r>
      <w:r w:rsidR="00DF244C" w:rsidRPr="00C36A91">
        <w:rPr>
          <w:rFonts w:ascii="Arial" w:hAnsi="Arial" w:cs="Arial"/>
          <w:bCs/>
          <w:sz w:val="24"/>
          <w:szCs w:val="24"/>
        </w:rPr>
        <w:t>.</w:t>
      </w:r>
    </w:p>
    <w:p w14:paraId="53C76261" w14:textId="01574E31" w:rsidR="00F41BF7" w:rsidRPr="00C36A91" w:rsidRDefault="00F41BF7" w:rsidP="00A33BE9">
      <w:pPr>
        <w:ind w:left="720" w:hanging="720"/>
        <w:jc w:val="both"/>
        <w:rPr>
          <w:rFonts w:ascii="Arial" w:hAnsi="Arial" w:cs="Arial"/>
          <w:bCs/>
          <w:sz w:val="24"/>
          <w:szCs w:val="24"/>
        </w:rPr>
      </w:pPr>
    </w:p>
    <w:p w14:paraId="70D028D3" w14:textId="35BE538A" w:rsidR="005037A5" w:rsidRPr="00C36A91" w:rsidRDefault="00402058" w:rsidP="00A33BE9">
      <w:pPr>
        <w:ind w:left="720" w:hanging="720"/>
        <w:jc w:val="both"/>
        <w:rPr>
          <w:rFonts w:ascii="Arial" w:hAnsi="Arial" w:cs="Arial"/>
          <w:bCs/>
          <w:sz w:val="24"/>
          <w:szCs w:val="24"/>
        </w:rPr>
      </w:pPr>
      <w:r w:rsidRPr="00C36A91">
        <w:rPr>
          <w:rFonts w:ascii="Arial" w:hAnsi="Arial" w:cs="Arial"/>
          <w:bCs/>
          <w:sz w:val="24"/>
          <w:szCs w:val="24"/>
        </w:rPr>
        <w:t>6</w:t>
      </w:r>
      <w:r w:rsidR="005037A5" w:rsidRPr="00C36A91">
        <w:rPr>
          <w:rFonts w:ascii="Arial" w:hAnsi="Arial" w:cs="Arial"/>
          <w:bCs/>
          <w:sz w:val="24"/>
          <w:szCs w:val="24"/>
        </w:rPr>
        <w:t>.</w:t>
      </w:r>
      <w:r w:rsidR="005037A5" w:rsidRPr="00C36A91">
        <w:rPr>
          <w:rFonts w:ascii="Arial" w:hAnsi="Arial" w:cs="Arial"/>
          <w:bCs/>
          <w:sz w:val="24"/>
          <w:szCs w:val="24"/>
        </w:rPr>
        <w:tab/>
      </w:r>
      <w:r w:rsidR="00F41BF7" w:rsidRPr="00C36A91">
        <w:rPr>
          <w:rFonts w:ascii="Arial" w:hAnsi="Arial" w:cs="Arial"/>
          <w:bCs/>
          <w:sz w:val="24"/>
          <w:szCs w:val="24"/>
        </w:rPr>
        <w:t xml:space="preserve">Nothing in Article </w:t>
      </w:r>
      <w:r w:rsidR="00924C78" w:rsidRPr="00C36A91">
        <w:rPr>
          <w:rFonts w:ascii="Arial" w:hAnsi="Arial" w:cs="Arial"/>
          <w:bCs/>
          <w:sz w:val="24"/>
          <w:szCs w:val="24"/>
        </w:rPr>
        <w:t>4</w:t>
      </w:r>
      <w:r w:rsidR="00F41BF7" w:rsidRPr="00C36A91">
        <w:rPr>
          <w:rFonts w:ascii="Arial" w:hAnsi="Arial" w:cs="Arial"/>
          <w:bCs/>
          <w:sz w:val="24"/>
          <w:szCs w:val="24"/>
        </w:rPr>
        <w:t xml:space="preserve"> of this Order shall apply to any vehicle owned by a funeral director or owner of funeral vehicles when in use as part of a funeral cortege.</w:t>
      </w:r>
    </w:p>
    <w:p w14:paraId="2FE762C6" w14:textId="77777777" w:rsidR="005037A5" w:rsidRPr="00C36A91" w:rsidRDefault="005037A5" w:rsidP="00A33BE9">
      <w:pPr>
        <w:ind w:left="720" w:hanging="720"/>
        <w:jc w:val="both"/>
        <w:rPr>
          <w:rFonts w:ascii="Arial" w:hAnsi="Arial" w:cs="Arial"/>
          <w:bCs/>
          <w:sz w:val="24"/>
          <w:szCs w:val="24"/>
        </w:rPr>
      </w:pPr>
    </w:p>
    <w:p w14:paraId="535F9126" w14:textId="11712B88" w:rsidR="00F41BF7" w:rsidRPr="00C36A91" w:rsidRDefault="00402058" w:rsidP="00A33BE9">
      <w:pPr>
        <w:ind w:left="720" w:hanging="720"/>
        <w:jc w:val="both"/>
        <w:rPr>
          <w:rFonts w:ascii="Arial" w:hAnsi="Arial" w:cs="Arial"/>
          <w:bCs/>
          <w:sz w:val="24"/>
          <w:szCs w:val="24"/>
        </w:rPr>
      </w:pPr>
      <w:r w:rsidRPr="00C36A91">
        <w:rPr>
          <w:rFonts w:ascii="Arial" w:hAnsi="Arial" w:cs="Arial"/>
          <w:bCs/>
          <w:sz w:val="24"/>
          <w:szCs w:val="24"/>
        </w:rPr>
        <w:t>7</w:t>
      </w:r>
      <w:r w:rsidR="005037A5" w:rsidRPr="00C36A91">
        <w:rPr>
          <w:rFonts w:ascii="Arial" w:hAnsi="Arial" w:cs="Arial"/>
          <w:bCs/>
          <w:sz w:val="24"/>
          <w:szCs w:val="24"/>
        </w:rPr>
        <w:t>.</w:t>
      </w:r>
      <w:r w:rsidR="005037A5" w:rsidRPr="00C36A91">
        <w:rPr>
          <w:rFonts w:ascii="Arial" w:hAnsi="Arial" w:cs="Arial"/>
          <w:bCs/>
          <w:sz w:val="24"/>
          <w:szCs w:val="24"/>
        </w:rPr>
        <w:tab/>
      </w:r>
      <w:r w:rsidR="00F41BF7" w:rsidRPr="00C36A91">
        <w:rPr>
          <w:rFonts w:ascii="Arial" w:hAnsi="Arial" w:cs="Arial"/>
          <w:bCs/>
          <w:sz w:val="24"/>
          <w:szCs w:val="24"/>
        </w:rPr>
        <w:t xml:space="preserve">Nothing in Article </w:t>
      </w:r>
      <w:r w:rsidR="00924C78" w:rsidRPr="00C36A91">
        <w:rPr>
          <w:rFonts w:ascii="Arial" w:hAnsi="Arial" w:cs="Arial"/>
          <w:bCs/>
          <w:sz w:val="24"/>
          <w:szCs w:val="24"/>
        </w:rPr>
        <w:t>4</w:t>
      </w:r>
      <w:r w:rsidR="00F41BF7" w:rsidRPr="00C36A91">
        <w:rPr>
          <w:rFonts w:ascii="Arial" w:hAnsi="Arial" w:cs="Arial"/>
          <w:bCs/>
          <w:sz w:val="24"/>
          <w:szCs w:val="24"/>
        </w:rPr>
        <w:t xml:space="preserve"> of this Order shall prohibit a person to cause or permit any vehicle -</w:t>
      </w:r>
    </w:p>
    <w:p w14:paraId="145041B7" w14:textId="77777777" w:rsidR="00F41BF7" w:rsidRPr="00C36A91" w:rsidRDefault="00F41BF7" w:rsidP="00A33BE9">
      <w:pPr>
        <w:rPr>
          <w:rFonts w:ascii="Arial" w:hAnsi="Arial" w:cs="Arial"/>
          <w:bCs/>
          <w:sz w:val="24"/>
          <w:szCs w:val="24"/>
        </w:rPr>
      </w:pPr>
    </w:p>
    <w:p w14:paraId="65F5B3F6" w14:textId="4F1D37C7" w:rsidR="00F41BF7" w:rsidRPr="00C36A91" w:rsidRDefault="00F41BF7" w:rsidP="00A33BE9">
      <w:pPr>
        <w:pStyle w:val="ListParagraph"/>
        <w:numPr>
          <w:ilvl w:val="0"/>
          <w:numId w:val="6"/>
        </w:numPr>
        <w:jc w:val="both"/>
        <w:rPr>
          <w:rFonts w:ascii="Arial" w:hAnsi="Arial" w:cs="Arial"/>
          <w:bCs/>
          <w:sz w:val="24"/>
          <w:szCs w:val="24"/>
        </w:rPr>
      </w:pPr>
      <w:r w:rsidRPr="00C36A91">
        <w:rPr>
          <w:rFonts w:ascii="Arial" w:hAnsi="Arial" w:cs="Arial"/>
          <w:bCs/>
          <w:sz w:val="24"/>
          <w:szCs w:val="24"/>
        </w:rPr>
        <w:t>to wait upon an authorised parking place</w:t>
      </w:r>
      <w:r w:rsidR="00015EA6" w:rsidRPr="00C36A91">
        <w:rPr>
          <w:rFonts w:ascii="Arial" w:hAnsi="Arial" w:cs="Arial"/>
          <w:bCs/>
          <w:sz w:val="24"/>
          <w:szCs w:val="24"/>
        </w:rPr>
        <w:t xml:space="preserve"> or loading bay as set out in Schedule 2 of this Order and in The Norfolk County Council (North Walsham, Various Roads) (Street Parking Places) Variation and </w:t>
      </w:r>
      <w:r w:rsidR="00015EA6" w:rsidRPr="00C36A91">
        <w:rPr>
          <w:rFonts w:ascii="Arial" w:hAnsi="Arial" w:cs="Arial"/>
          <w:bCs/>
          <w:sz w:val="24"/>
          <w:szCs w:val="24"/>
        </w:rPr>
        <w:lastRenderedPageBreak/>
        <w:t>Consolidation Order 2011 and The Norfolk County Council (North Walsham, Various Roads) (Loading Bay) Variation and Consolidation Order 2011;</w:t>
      </w:r>
      <w:r w:rsidRPr="00C36A91">
        <w:rPr>
          <w:rFonts w:ascii="Arial" w:hAnsi="Arial" w:cs="Arial"/>
          <w:bCs/>
          <w:sz w:val="24"/>
          <w:szCs w:val="24"/>
        </w:rPr>
        <w:t xml:space="preserve"> or</w:t>
      </w:r>
    </w:p>
    <w:p w14:paraId="1E05E432" w14:textId="77777777" w:rsidR="00F41BF7" w:rsidRPr="00C36A91" w:rsidRDefault="00F41BF7" w:rsidP="00A33BE9">
      <w:pPr>
        <w:ind w:left="1440" w:hanging="720"/>
        <w:jc w:val="both"/>
        <w:rPr>
          <w:rFonts w:ascii="Arial" w:hAnsi="Arial" w:cs="Arial"/>
          <w:bCs/>
          <w:sz w:val="24"/>
          <w:szCs w:val="24"/>
        </w:rPr>
      </w:pPr>
    </w:p>
    <w:p w14:paraId="6310275B" w14:textId="77777777" w:rsidR="00F41BF7" w:rsidRPr="00C36A91" w:rsidRDefault="00F41BF7" w:rsidP="00A33BE9">
      <w:pPr>
        <w:ind w:left="1440" w:hanging="720"/>
        <w:jc w:val="both"/>
        <w:rPr>
          <w:rFonts w:ascii="Arial" w:hAnsi="Arial" w:cs="Arial"/>
          <w:bCs/>
          <w:sz w:val="24"/>
          <w:szCs w:val="24"/>
        </w:rPr>
      </w:pPr>
      <w:r w:rsidRPr="00C36A91">
        <w:rPr>
          <w:rFonts w:ascii="Arial" w:hAnsi="Arial" w:cs="Arial"/>
          <w:bCs/>
          <w:sz w:val="24"/>
          <w:szCs w:val="24"/>
        </w:rPr>
        <w:t>(b)</w:t>
      </w:r>
      <w:r w:rsidRPr="00C36A91">
        <w:rPr>
          <w:rFonts w:ascii="Arial" w:hAnsi="Arial" w:cs="Arial"/>
          <w:bCs/>
          <w:sz w:val="24"/>
          <w:szCs w:val="24"/>
        </w:rPr>
        <w:tab/>
        <w:t>being a hackney carriage, to wait upon an authorised taxi rank.</w:t>
      </w:r>
    </w:p>
    <w:p w14:paraId="7DC2BC0D" w14:textId="24DBFFF7" w:rsidR="00F41BF7" w:rsidRPr="00C36A91" w:rsidRDefault="00F41BF7" w:rsidP="00A33BE9">
      <w:pPr>
        <w:ind w:left="720" w:hanging="720"/>
        <w:jc w:val="both"/>
        <w:rPr>
          <w:rFonts w:ascii="Arial" w:hAnsi="Arial" w:cs="Arial"/>
          <w:bCs/>
          <w:sz w:val="24"/>
          <w:szCs w:val="24"/>
        </w:rPr>
      </w:pPr>
    </w:p>
    <w:p w14:paraId="32B53170" w14:textId="3214618C" w:rsidR="00F41BF7" w:rsidRPr="00C36A91" w:rsidRDefault="00402058" w:rsidP="00A33BE9">
      <w:pPr>
        <w:ind w:left="540" w:hanging="540"/>
        <w:jc w:val="both"/>
        <w:rPr>
          <w:rFonts w:ascii="Arial" w:hAnsi="Arial" w:cs="Arial"/>
          <w:bCs/>
          <w:sz w:val="24"/>
          <w:szCs w:val="24"/>
        </w:rPr>
      </w:pPr>
      <w:r w:rsidRPr="00C36A91">
        <w:rPr>
          <w:rFonts w:ascii="Arial" w:hAnsi="Arial" w:cs="Arial"/>
          <w:bCs/>
          <w:sz w:val="24"/>
          <w:szCs w:val="24"/>
        </w:rPr>
        <w:t>8</w:t>
      </w:r>
      <w:r w:rsidR="00F41BF7" w:rsidRPr="00C36A91">
        <w:rPr>
          <w:rFonts w:ascii="Arial" w:hAnsi="Arial" w:cs="Arial"/>
          <w:bCs/>
          <w:sz w:val="24"/>
          <w:szCs w:val="24"/>
        </w:rPr>
        <w:t>.</w:t>
      </w:r>
      <w:r w:rsidR="00F41BF7" w:rsidRPr="00C36A91">
        <w:rPr>
          <w:rFonts w:ascii="Arial" w:hAnsi="Arial" w:cs="Arial"/>
          <w:bCs/>
          <w:sz w:val="24"/>
          <w:szCs w:val="24"/>
        </w:rPr>
        <w:tab/>
        <w:t>Insofar as any provision of this Order conflicts with any provision of any previous Order relating to the lengths of road specified in the Schedule to this Order, that provision of this Order shall prevail.</w:t>
      </w:r>
    </w:p>
    <w:p w14:paraId="6C36731F" w14:textId="77777777" w:rsidR="006F5921" w:rsidRPr="00C36A91" w:rsidRDefault="006F5921" w:rsidP="00A33BE9">
      <w:pPr>
        <w:jc w:val="both"/>
        <w:rPr>
          <w:rFonts w:ascii="Arial" w:hAnsi="Arial" w:cs="Arial"/>
          <w:bCs/>
          <w:sz w:val="24"/>
          <w:szCs w:val="24"/>
        </w:rPr>
      </w:pPr>
    </w:p>
    <w:p w14:paraId="7FEB5981" w14:textId="38F40CC9" w:rsidR="006F5921" w:rsidRPr="00C36A91" w:rsidRDefault="00402058" w:rsidP="00A33BE9">
      <w:pPr>
        <w:ind w:left="540" w:hanging="540"/>
        <w:jc w:val="both"/>
        <w:rPr>
          <w:rFonts w:ascii="Arial" w:hAnsi="Arial" w:cs="Arial"/>
          <w:bCs/>
          <w:sz w:val="24"/>
          <w:szCs w:val="24"/>
        </w:rPr>
      </w:pPr>
      <w:r w:rsidRPr="00C36A91">
        <w:rPr>
          <w:rFonts w:ascii="Arial" w:hAnsi="Arial" w:cs="Arial"/>
          <w:bCs/>
          <w:sz w:val="24"/>
          <w:szCs w:val="24"/>
        </w:rPr>
        <w:t>9</w:t>
      </w:r>
      <w:r w:rsidR="006F5921" w:rsidRPr="00C36A91">
        <w:rPr>
          <w:rFonts w:ascii="Arial" w:hAnsi="Arial" w:cs="Arial"/>
          <w:bCs/>
          <w:sz w:val="24"/>
          <w:szCs w:val="24"/>
        </w:rPr>
        <w:t>.</w:t>
      </w:r>
      <w:r w:rsidR="006F5921" w:rsidRPr="00C36A91">
        <w:rPr>
          <w:rFonts w:ascii="Arial" w:hAnsi="Arial" w:cs="Arial"/>
          <w:bCs/>
          <w:sz w:val="24"/>
          <w:szCs w:val="24"/>
        </w:rPr>
        <w:tab/>
        <w:t xml:space="preserve">Insofar as any provision of this Order conflicts with the effect of markings placed on the carriageway and signs as specified in Schedule 14 of the General Directions conveying the existence </w:t>
      </w:r>
      <w:proofErr w:type="gramStart"/>
      <w:r w:rsidR="006F5921" w:rsidRPr="00C36A91">
        <w:rPr>
          <w:rFonts w:ascii="Arial" w:hAnsi="Arial" w:cs="Arial"/>
          <w:bCs/>
          <w:sz w:val="24"/>
          <w:szCs w:val="24"/>
        </w:rPr>
        <w:t>of:-</w:t>
      </w:r>
      <w:proofErr w:type="gramEnd"/>
    </w:p>
    <w:p w14:paraId="02D5A3C7" w14:textId="77777777" w:rsidR="006F5921" w:rsidRPr="00C36A91" w:rsidRDefault="006F5921" w:rsidP="00A33BE9">
      <w:pPr>
        <w:ind w:left="720" w:hanging="720"/>
        <w:jc w:val="both"/>
        <w:rPr>
          <w:rFonts w:ascii="Arial" w:hAnsi="Arial" w:cs="Arial"/>
          <w:bCs/>
          <w:sz w:val="24"/>
          <w:szCs w:val="24"/>
        </w:rPr>
      </w:pPr>
    </w:p>
    <w:p w14:paraId="58F8AAC9" w14:textId="1C27EAA2" w:rsidR="006F5921" w:rsidRPr="00C36A91" w:rsidRDefault="00015EA6" w:rsidP="00A33BE9">
      <w:pPr>
        <w:pStyle w:val="ListParagraph"/>
        <w:numPr>
          <w:ilvl w:val="0"/>
          <w:numId w:val="7"/>
        </w:numPr>
        <w:jc w:val="both"/>
        <w:rPr>
          <w:rFonts w:ascii="Arial" w:hAnsi="Arial" w:cs="Arial"/>
          <w:bCs/>
          <w:sz w:val="24"/>
          <w:szCs w:val="24"/>
        </w:rPr>
      </w:pPr>
      <w:r w:rsidRPr="00C36A91">
        <w:rPr>
          <w:rFonts w:ascii="Arial" w:hAnsi="Arial" w:cs="Arial"/>
          <w:bCs/>
          <w:sz w:val="24"/>
          <w:szCs w:val="24"/>
        </w:rPr>
        <w:t xml:space="preserve">    </w:t>
      </w:r>
      <w:r w:rsidR="006F5921" w:rsidRPr="00C36A91">
        <w:rPr>
          <w:rFonts w:ascii="Arial" w:hAnsi="Arial" w:cs="Arial"/>
          <w:bCs/>
          <w:sz w:val="24"/>
          <w:szCs w:val="24"/>
        </w:rPr>
        <w:t>a ‘bus stop/clearway’; or</w:t>
      </w:r>
    </w:p>
    <w:p w14:paraId="56BCC247" w14:textId="77777777" w:rsidR="006F5921" w:rsidRPr="00C36A91" w:rsidRDefault="006F5921" w:rsidP="00A33BE9">
      <w:pPr>
        <w:ind w:left="1440" w:hanging="720"/>
        <w:jc w:val="both"/>
        <w:rPr>
          <w:rFonts w:ascii="Arial" w:hAnsi="Arial" w:cs="Arial"/>
          <w:bCs/>
          <w:sz w:val="24"/>
          <w:szCs w:val="24"/>
        </w:rPr>
      </w:pPr>
    </w:p>
    <w:p w14:paraId="227605CC" w14:textId="6DE46078" w:rsidR="006F5921" w:rsidRPr="00C36A91" w:rsidRDefault="006F5921" w:rsidP="00A33BE9">
      <w:pPr>
        <w:ind w:firstLine="540"/>
        <w:jc w:val="both"/>
        <w:rPr>
          <w:rFonts w:ascii="Arial" w:hAnsi="Arial" w:cs="Arial"/>
          <w:bCs/>
          <w:sz w:val="24"/>
          <w:szCs w:val="24"/>
        </w:rPr>
      </w:pPr>
      <w:r w:rsidRPr="00C36A91">
        <w:rPr>
          <w:rFonts w:ascii="Arial" w:hAnsi="Arial" w:cs="Arial"/>
          <w:bCs/>
          <w:sz w:val="24"/>
          <w:szCs w:val="24"/>
        </w:rPr>
        <w:t>(b)</w:t>
      </w:r>
      <w:r w:rsidR="00015EA6" w:rsidRPr="00C36A91">
        <w:rPr>
          <w:rFonts w:ascii="Arial" w:hAnsi="Arial" w:cs="Arial"/>
          <w:bCs/>
          <w:sz w:val="24"/>
          <w:szCs w:val="24"/>
        </w:rPr>
        <w:t xml:space="preserve">  </w:t>
      </w:r>
      <w:proofErr w:type="gramStart"/>
      <w:r w:rsidR="00015EA6" w:rsidRPr="00C36A91">
        <w:rPr>
          <w:rFonts w:ascii="Arial" w:hAnsi="Arial" w:cs="Arial"/>
          <w:bCs/>
          <w:sz w:val="24"/>
          <w:szCs w:val="24"/>
        </w:rPr>
        <w:t xml:space="preserve">   </w:t>
      </w:r>
      <w:r w:rsidRPr="00C36A91">
        <w:rPr>
          <w:rFonts w:ascii="Arial" w:hAnsi="Arial" w:cs="Arial"/>
          <w:bCs/>
          <w:sz w:val="24"/>
          <w:szCs w:val="24"/>
        </w:rPr>
        <w:t>(</w:t>
      </w:r>
      <w:proofErr w:type="gramEnd"/>
      <w:r w:rsidRPr="00C36A91">
        <w:rPr>
          <w:rFonts w:ascii="Arial" w:hAnsi="Arial" w:cs="Arial"/>
          <w:bCs/>
          <w:sz w:val="24"/>
          <w:szCs w:val="24"/>
        </w:rPr>
        <w:t>i)</w:t>
      </w:r>
      <w:r w:rsidRPr="00C36A91">
        <w:rPr>
          <w:rFonts w:ascii="Arial" w:hAnsi="Arial" w:cs="Arial"/>
          <w:bCs/>
          <w:sz w:val="24"/>
          <w:szCs w:val="24"/>
        </w:rPr>
        <w:tab/>
      </w:r>
      <w:r w:rsidR="00015EA6" w:rsidRPr="00C36A91">
        <w:rPr>
          <w:rFonts w:ascii="Arial" w:hAnsi="Arial" w:cs="Arial"/>
          <w:bCs/>
          <w:sz w:val="24"/>
          <w:szCs w:val="24"/>
        </w:rPr>
        <w:t xml:space="preserve">    </w:t>
      </w:r>
      <w:r w:rsidRPr="00C36A91">
        <w:rPr>
          <w:rFonts w:ascii="Arial" w:hAnsi="Arial" w:cs="Arial"/>
          <w:bCs/>
          <w:sz w:val="24"/>
          <w:szCs w:val="24"/>
        </w:rPr>
        <w:t>a toucan or equestrian crossing; or</w:t>
      </w:r>
    </w:p>
    <w:p w14:paraId="24C91B15" w14:textId="77777777" w:rsidR="006F5921" w:rsidRPr="00C36A91" w:rsidRDefault="006F5921" w:rsidP="00A33BE9">
      <w:pPr>
        <w:ind w:left="1440" w:hanging="720"/>
        <w:jc w:val="both"/>
        <w:rPr>
          <w:rFonts w:ascii="Arial" w:hAnsi="Arial" w:cs="Arial"/>
          <w:bCs/>
          <w:sz w:val="24"/>
          <w:szCs w:val="24"/>
        </w:rPr>
      </w:pPr>
    </w:p>
    <w:p w14:paraId="5220C267" w14:textId="77777777" w:rsidR="006F5921" w:rsidRPr="00C36A91" w:rsidRDefault="006F5921" w:rsidP="00A33BE9">
      <w:pPr>
        <w:ind w:left="1728" w:hanging="576"/>
        <w:jc w:val="both"/>
        <w:rPr>
          <w:rFonts w:ascii="Arial" w:hAnsi="Arial" w:cs="Arial"/>
          <w:bCs/>
          <w:sz w:val="24"/>
          <w:szCs w:val="24"/>
        </w:rPr>
      </w:pPr>
      <w:r w:rsidRPr="00C36A91">
        <w:rPr>
          <w:rFonts w:ascii="Arial" w:hAnsi="Arial" w:cs="Arial"/>
          <w:bCs/>
          <w:sz w:val="24"/>
          <w:szCs w:val="24"/>
        </w:rPr>
        <w:t>(ii)</w:t>
      </w:r>
      <w:r w:rsidRPr="00C36A91">
        <w:rPr>
          <w:rFonts w:ascii="Arial" w:hAnsi="Arial" w:cs="Arial"/>
          <w:bCs/>
          <w:sz w:val="24"/>
          <w:szCs w:val="24"/>
        </w:rPr>
        <w:tab/>
        <w:t>Zebra Pedestrian Crossing or Zebra controlled area; or</w:t>
      </w:r>
    </w:p>
    <w:p w14:paraId="4DCED816" w14:textId="77777777" w:rsidR="006F5921" w:rsidRPr="00C36A91" w:rsidRDefault="006F5921" w:rsidP="00A33BE9">
      <w:pPr>
        <w:ind w:left="1728" w:hanging="576"/>
        <w:jc w:val="both"/>
        <w:rPr>
          <w:rFonts w:ascii="Arial" w:hAnsi="Arial" w:cs="Arial"/>
          <w:bCs/>
          <w:sz w:val="24"/>
          <w:szCs w:val="24"/>
        </w:rPr>
      </w:pPr>
    </w:p>
    <w:p w14:paraId="1344A8B3" w14:textId="77777777" w:rsidR="006F5921" w:rsidRPr="00C36A91" w:rsidRDefault="006F5921" w:rsidP="00A33BE9">
      <w:pPr>
        <w:numPr>
          <w:ilvl w:val="0"/>
          <w:numId w:val="4"/>
        </w:numPr>
        <w:ind w:left="1728" w:hanging="576"/>
        <w:jc w:val="both"/>
        <w:rPr>
          <w:rFonts w:ascii="Arial" w:hAnsi="Arial" w:cs="Arial"/>
          <w:bCs/>
          <w:sz w:val="24"/>
          <w:szCs w:val="24"/>
        </w:rPr>
      </w:pPr>
      <w:r w:rsidRPr="00C36A91">
        <w:rPr>
          <w:rFonts w:ascii="Arial" w:hAnsi="Arial" w:cs="Arial"/>
          <w:bCs/>
          <w:sz w:val="24"/>
          <w:szCs w:val="24"/>
        </w:rPr>
        <w:t>Pelican Pedestrian Crossing or Pelican controlled area; or</w:t>
      </w:r>
    </w:p>
    <w:p w14:paraId="4C08934C" w14:textId="77777777" w:rsidR="006F5921" w:rsidRPr="00C36A91" w:rsidRDefault="006F5921" w:rsidP="00A33BE9">
      <w:pPr>
        <w:ind w:left="1728" w:hanging="576"/>
        <w:jc w:val="both"/>
        <w:rPr>
          <w:rFonts w:ascii="Arial" w:hAnsi="Arial" w:cs="Arial"/>
          <w:bCs/>
          <w:sz w:val="24"/>
          <w:szCs w:val="24"/>
        </w:rPr>
      </w:pPr>
    </w:p>
    <w:p w14:paraId="0007B443" w14:textId="77777777" w:rsidR="006F5921" w:rsidRPr="00C36A91" w:rsidRDefault="006F5921" w:rsidP="00A33BE9">
      <w:pPr>
        <w:ind w:left="1728" w:hanging="576"/>
        <w:jc w:val="both"/>
        <w:rPr>
          <w:rFonts w:ascii="Arial" w:hAnsi="Arial" w:cs="Arial"/>
          <w:bCs/>
          <w:sz w:val="24"/>
          <w:szCs w:val="24"/>
        </w:rPr>
      </w:pPr>
      <w:r w:rsidRPr="00C36A91">
        <w:rPr>
          <w:rFonts w:ascii="Arial" w:hAnsi="Arial" w:cs="Arial"/>
          <w:bCs/>
          <w:sz w:val="24"/>
          <w:szCs w:val="24"/>
        </w:rPr>
        <w:t>(iv)</w:t>
      </w:r>
      <w:r w:rsidRPr="00C36A91">
        <w:rPr>
          <w:rFonts w:ascii="Arial" w:hAnsi="Arial" w:cs="Arial"/>
          <w:bCs/>
          <w:sz w:val="24"/>
          <w:szCs w:val="24"/>
        </w:rPr>
        <w:tab/>
        <w:t xml:space="preserve">Puffin Pedestrian Crossing or Puffin controlled </w:t>
      </w:r>
      <w:proofErr w:type="gramStart"/>
      <w:r w:rsidRPr="00C36A91">
        <w:rPr>
          <w:rFonts w:ascii="Arial" w:hAnsi="Arial" w:cs="Arial"/>
          <w:bCs/>
          <w:sz w:val="24"/>
          <w:szCs w:val="24"/>
        </w:rPr>
        <w:t>area;</w:t>
      </w:r>
      <w:proofErr w:type="gramEnd"/>
    </w:p>
    <w:p w14:paraId="429B2629" w14:textId="77777777" w:rsidR="006F5921" w:rsidRPr="00C36A91" w:rsidRDefault="006F5921" w:rsidP="00A33BE9">
      <w:pPr>
        <w:jc w:val="both"/>
        <w:rPr>
          <w:rFonts w:ascii="Arial" w:hAnsi="Arial" w:cs="Arial"/>
          <w:bCs/>
          <w:sz w:val="24"/>
          <w:szCs w:val="24"/>
        </w:rPr>
      </w:pPr>
    </w:p>
    <w:p w14:paraId="5513D919" w14:textId="77777777" w:rsidR="006F5921" w:rsidRPr="00C36A91" w:rsidRDefault="006F5921" w:rsidP="00A33BE9">
      <w:pPr>
        <w:ind w:left="576"/>
        <w:jc w:val="both"/>
        <w:rPr>
          <w:rFonts w:ascii="Arial" w:hAnsi="Arial" w:cs="Arial"/>
          <w:bCs/>
          <w:sz w:val="24"/>
          <w:szCs w:val="24"/>
        </w:rPr>
      </w:pPr>
      <w:r w:rsidRPr="00C36A91">
        <w:rPr>
          <w:rFonts w:ascii="Arial" w:hAnsi="Arial" w:cs="Arial"/>
          <w:bCs/>
          <w:sz w:val="24"/>
          <w:szCs w:val="24"/>
        </w:rPr>
        <w:t>and established as specified in s23(2) of the 1984 Act, the effect of those markings shall prevail.</w:t>
      </w:r>
    </w:p>
    <w:p w14:paraId="757C7244" w14:textId="03B314E3" w:rsidR="006F5921" w:rsidRPr="00C36A91" w:rsidRDefault="006F5921" w:rsidP="00A33BE9">
      <w:pPr>
        <w:rPr>
          <w:rFonts w:ascii="Arial" w:hAnsi="Arial" w:cs="Arial"/>
          <w:bCs/>
          <w:sz w:val="24"/>
          <w:szCs w:val="24"/>
        </w:rPr>
      </w:pPr>
    </w:p>
    <w:p w14:paraId="619091FD" w14:textId="77777777" w:rsidR="00BC72F7" w:rsidRPr="00C36A91" w:rsidRDefault="00BC72F7" w:rsidP="00A33BE9">
      <w:pPr>
        <w:rPr>
          <w:rFonts w:ascii="Arial" w:hAnsi="Arial" w:cs="Arial"/>
          <w:bCs/>
          <w:sz w:val="24"/>
          <w:szCs w:val="24"/>
        </w:rPr>
      </w:pPr>
    </w:p>
    <w:p w14:paraId="423880E8" w14:textId="5B5BD0F5" w:rsidR="000F5E3D" w:rsidRPr="00C36A91" w:rsidRDefault="000F5E3D" w:rsidP="00A33BE9">
      <w:pPr>
        <w:jc w:val="center"/>
        <w:rPr>
          <w:rFonts w:ascii="Arial" w:hAnsi="Arial" w:cs="Arial"/>
          <w:bCs/>
          <w:sz w:val="24"/>
          <w:szCs w:val="24"/>
        </w:rPr>
      </w:pPr>
      <w:bookmarkStart w:id="2" w:name="_Hlk95388548"/>
      <w:r w:rsidRPr="00C36A91">
        <w:rPr>
          <w:rFonts w:ascii="Arial" w:hAnsi="Arial" w:cs="Arial"/>
          <w:bCs/>
          <w:sz w:val="24"/>
          <w:szCs w:val="24"/>
          <w:u w:val="single"/>
        </w:rPr>
        <w:t>SCHEDULE</w:t>
      </w:r>
      <w:r w:rsidR="00113072" w:rsidRPr="00C36A91">
        <w:rPr>
          <w:rFonts w:ascii="Arial" w:hAnsi="Arial" w:cs="Arial"/>
          <w:bCs/>
          <w:sz w:val="24"/>
          <w:szCs w:val="24"/>
          <w:u w:val="single"/>
        </w:rPr>
        <w:t xml:space="preserve"> 1</w:t>
      </w:r>
    </w:p>
    <w:p w14:paraId="0CB614D5" w14:textId="78BCD892" w:rsidR="000F5E3D" w:rsidRPr="00C36A91" w:rsidRDefault="000F5E3D" w:rsidP="00A33BE9">
      <w:pPr>
        <w:jc w:val="center"/>
        <w:rPr>
          <w:rFonts w:ascii="Arial" w:hAnsi="Arial" w:cs="Arial"/>
          <w:bCs/>
          <w:sz w:val="24"/>
          <w:szCs w:val="24"/>
        </w:rPr>
      </w:pPr>
      <w:r w:rsidRPr="00C36A91">
        <w:rPr>
          <w:rFonts w:ascii="Arial" w:hAnsi="Arial" w:cs="Arial"/>
          <w:bCs/>
          <w:sz w:val="24"/>
          <w:szCs w:val="24"/>
          <w:u w:val="single"/>
        </w:rPr>
        <w:t xml:space="preserve">In the Town of </w:t>
      </w:r>
      <w:r w:rsidR="00113072" w:rsidRPr="00C36A91">
        <w:rPr>
          <w:rFonts w:ascii="Arial" w:hAnsi="Arial" w:cs="Arial"/>
          <w:bCs/>
          <w:sz w:val="24"/>
          <w:szCs w:val="24"/>
          <w:u w:val="single"/>
        </w:rPr>
        <w:t>North Walsh</w:t>
      </w:r>
      <w:r w:rsidR="00D81355" w:rsidRPr="00C36A91">
        <w:rPr>
          <w:rFonts w:ascii="Arial" w:hAnsi="Arial" w:cs="Arial"/>
          <w:bCs/>
          <w:sz w:val="24"/>
          <w:szCs w:val="24"/>
          <w:u w:val="single"/>
        </w:rPr>
        <w:t>am</w:t>
      </w:r>
    </w:p>
    <w:bookmarkEnd w:id="2"/>
    <w:p w14:paraId="4049ECF8" w14:textId="77777777" w:rsidR="000F5E3D" w:rsidRPr="00C36A91" w:rsidRDefault="000F5E3D" w:rsidP="00A33BE9">
      <w:pPr>
        <w:rPr>
          <w:rFonts w:ascii="Arial" w:hAnsi="Arial" w:cs="Arial"/>
          <w:bCs/>
          <w:sz w:val="24"/>
          <w:szCs w:val="24"/>
        </w:rPr>
      </w:pPr>
    </w:p>
    <w:p w14:paraId="6F14CBC5" w14:textId="1FCB5119" w:rsidR="000F5E3D" w:rsidRPr="00C36A91" w:rsidRDefault="000F5E3D" w:rsidP="00A33BE9">
      <w:pPr>
        <w:rPr>
          <w:rFonts w:ascii="Arial" w:hAnsi="Arial" w:cs="Arial"/>
          <w:bCs/>
          <w:sz w:val="24"/>
          <w:szCs w:val="24"/>
          <w:u w:val="single"/>
        </w:rPr>
      </w:pPr>
      <w:r w:rsidRPr="00C36A91">
        <w:rPr>
          <w:rFonts w:ascii="Arial" w:hAnsi="Arial" w:cs="Arial"/>
          <w:bCs/>
          <w:sz w:val="24"/>
          <w:szCs w:val="24"/>
          <w:u w:val="single"/>
        </w:rPr>
        <w:t>Prohibition of Waiting</w:t>
      </w:r>
      <w:r w:rsidR="002008D3" w:rsidRPr="00C36A91">
        <w:rPr>
          <w:rFonts w:ascii="Arial" w:hAnsi="Arial" w:cs="Arial"/>
          <w:bCs/>
          <w:sz w:val="24"/>
          <w:szCs w:val="24"/>
          <w:u w:val="single"/>
        </w:rPr>
        <w:t>, Loading or Unloading</w:t>
      </w:r>
      <w:r w:rsidRPr="00C36A91">
        <w:rPr>
          <w:rFonts w:ascii="Arial" w:hAnsi="Arial" w:cs="Arial"/>
          <w:bCs/>
          <w:sz w:val="24"/>
          <w:szCs w:val="24"/>
          <w:u w:val="single"/>
        </w:rPr>
        <w:t xml:space="preserve"> </w:t>
      </w:r>
      <w:r w:rsidR="00677BEC" w:rsidRPr="00C36A91">
        <w:rPr>
          <w:rFonts w:ascii="Arial" w:hAnsi="Arial" w:cs="Arial"/>
          <w:bCs/>
          <w:sz w:val="24"/>
          <w:szCs w:val="24"/>
          <w:u w:val="single"/>
        </w:rPr>
        <w:t>–</w:t>
      </w:r>
      <w:r w:rsidRPr="00C36A91">
        <w:rPr>
          <w:rFonts w:ascii="Arial" w:hAnsi="Arial" w:cs="Arial"/>
          <w:bCs/>
          <w:sz w:val="24"/>
          <w:szCs w:val="24"/>
          <w:u w:val="single"/>
        </w:rPr>
        <w:t xml:space="preserve"> </w:t>
      </w:r>
      <w:r w:rsidR="00113072" w:rsidRPr="00C36A91">
        <w:rPr>
          <w:rFonts w:ascii="Arial" w:hAnsi="Arial" w:cs="Arial"/>
          <w:bCs/>
          <w:sz w:val="24"/>
          <w:szCs w:val="24"/>
          <w:u w:val="single"/>
        </w:rPr>
        <w:t>At Any Time</w:t>
      </w:r>
    </w:p>
    <w:p w14:paraId="0BDA3111" w14:textId="77777777" w:rsidR="00F52227" w:rsidRPr="00C36A91" w:rsidRDefault="00F52227" w:rsidP="00A33BE9">
      <w:pPr>
        <w:rPr>
          <w:rFonts w:ascii="Arial" w:hAnsi="Arial" w:cs="Arial"/>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416"/>
      </w:tblGrid>
      <w:tr w:rsidR="00C36A91" w:rsidRPr="00C36A91" w14:paraId="02C58EFE" w14:textId="77777777" w:rsidTr="00113072">
        <w:trPr>
          <w:trHeight w:val="634"/>
        </w:trPr>
        <w:tc>
          <w:tcPr>
            <w:tcW w:w="2603" w:type="dxa"/>
            <w:shd w:val="clear" w:color="auto" w:fill="auto"/>
          </w:tcPr>
          <w:p w14:paraId="495C5662" w14:textId="77777777" w:rsidR="00B637CD"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C558 Church Street</w:t>
            </w:r>
          </w:p>
          <w:p w14:paraId="269E334F" w14:textId="64B527D2" w:rsidR="000667F9" w:rsidRPr="00C36A91" w:rsidRDefault="000667F9" w:rsidP="00A33BE9">
            <w:pPr>
              <w:rPr>
                <w:rFonts w:ascii="Arial" w:hAnsi="Arial" w:cs="Arial"/>
                <w:bCs/>
                <w:sz w:val="24"/>
                <w:szCs w:val="24"/>
                <w:lang w:eastAsia="en-GB"/>
              </w:rPr>
            </w:pPr>
            <w:r w:rsidRPr="00C36A91">
              <w:rPr>
                <w:rFonts w:ascii="Arial" w:hAnsi="Arial" w:cs="Arial"/>
                <w:bCs/>
                <w:sz w:val="24"/>
                <w:szCs w:val="24"/>
                <w:lang w:eastAsia="en-GB"/>
              </w:rPr>
              <w:t>Both Sides</w:t>
            </w:r>
          </w:p>
        </w:tc>
        <w:tc>
          <w:tcPr>
            <w:tcW w:w="6416" w:type="dxa"/>
            <w:shd w:val="clear" w:color="auto" w:fill="auto"/>
          </w:tcPr>
          <w:p w14:paraId="3F92BF19" w14:textId="77777777" w:rsidR="009F7D6F"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From its junction with C557 Market Place to its junction with C558 Bacton Road.</w:t>
            </w:r>
          </w:p>
          <w:p w14:paraId="4314747C" w14:textId="26EF2608" w:rsidR="00BC72F7" w:rsidRPr="00C36A91" w:rsidRDefault="00BC72F7" w:rsidP="00A33BE9">
            <w:pPr>
              <w:rPr>
                <w:rFonts w:ascii="Arial" w:hAnsi="Arial" w:cs="Arial"/>
                <w:bCs/>
                <w:sz w:val="24"/>
                <w:szCs w:val="24"/>
                <w:lang w:eastAsia="en-GB"/>
              </w:rPr>
            </w:pPr>
          </w:p>
        </w:tc>
      </w:tr>
      <w:tr w:rsidR="00C36A91" w:rsidRPr="00C36A91" w14:paraId="091915EC" w14:textId="77777777" w:rsidTr="00113072">
        <w:trPr>
          <w:trHeight w:val="634"/>
        </w:trPr>
        <w:tc>
          <w:tcPr>
            <w:tcW w:w="2603" w:type="dxa"/>
            <w:shd w:val="clear" w:color="auto" w:fill="auto"/>
          </w:tcPr>
          <w:p w14:paraId="70538A7C" w14:textId="77777777" w:rsidR="00E0366F"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C561 Kings Arms Street</w:t>
            </w:r>
          </w:p>
          <w:p w14:paraId="0075F5CC" w14:textId="51FF78FC" w:rsidR="00B637CD" w:rsidRPr="00C36A91" w:rsidRDefault="000667F9" w:rsidP="00A33BE9">
            <w:pPr>
              <w:rPr>
                <w:rFonts w:ascii="Arial" w:hAnsi="Arial" w:cs="Arial"/>
                <w:bCs/>
                <w:sz w:val="24"/>
                <w:szCs w:val="24"/>
                <w:lang w:eastAsia="en-GB"/>
              </w:rPr>
            </w:pPr>
            <w:r w:rsidRPr="00C36A91">
              <w:rPr>
                <w:rFonts w:ascii="Arial" w:hAnsi="Arial" w:cs="Arial"/>
                <w:bCs/>
                <w:sz w:val="24"/>
                <w:szCs w:val="24"/>
                <w:lang w:eastAsia="en-GB"/>
              </w:rPr>
              <w:t>Both Sides</w:t>
            </w:r>
          </w:p>
        </w:tc>
        <w:tc>
          <w:tcPr>
            <w:tcW w:w="6416" w:type="dxa"/>
            <w:shd w:val="clear" w:color="auto" w:fill="auto"/>
          </w:tcPr>
          <w:p w14:paraId="27A3AE30" w14:textId="77777777" w:rsidR="009F7D6F"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 xml:space="preserve">From its junction with C557 Market Place southwards for </w:t>
            </w:r>
            <w:proofErr w:type="gramStart"/>
            <w:r w:rsidRPr="00C36A91">
              <w:rPr>
                <w:rFonts w:ascii="Arial" w:hAnsi="Arial" w:cs="Arial"/>
                <w:bCs/>
                <w:sz w:val="24"/>
                <w:szCs w:val="24"/>
                <w:lang w:eastAsia="en-GB"/>
              </w:rPr>
              <w:t>a distance of 13</w:t>
            </w:r>
            <w:proofErr w:type="gramEnd"/>
            <w:r w:rsidRPr="00C36A91">
              <w:rPr>
                <w:rFonts w:ascii="Arial" w:hAnsi="Arial" w:cs="Arial"/>
                <w:bCs/>
                <w:sz w:val="24"/>
                <w:szCs w:val="24"/>
                <w:lang w:eastAsia="en-GB"/>
              </w:rPr>
              <w:t xml:space="preserve"> metres.</w:t>
            </w:r>
          </w:p>
          <w:p w14:paraId="22614822" w14:textId="7BB9F2C7" w:rsidR="00BC72F7" w:rsidRPr="00C36A91" w:rsidRDefault="00BC72F7" w:rsidP="00A33BE9">
            <w:pPr>
              <w:rPr>
                <w:rFonts w:ascii="Arial" w:hAnsi="Arial" w:cs="Arial"/>
                <w:bCs/>
                <w:sz w:val="24"/>
                <w:szCs w:val="24"/>
                <w:lang w:eastAsia="en-GB"/>
              </w:rPr>
            </w:pPr>
          </w:p>
        </w:tc>
      </w:tr>
      <w:tr w:rsidR="00C36A91" w:rsidRPr="00C36A91" w14:paraId="1911AA2D" w14:textId="77777777" w:rsidTr="00402058">
        <w:trPr>
          <w:trHeight w:val="634"/>
        </w:trPr>
        <w:tc>
          <w:tcPr>
            <w:tcW w:w="2603" w:type="dxa"/>
            <w:tcBorders>
              <w:bottom w:val="single" w:sz="4" w:space="0" w:color="auto"/>
            </w:tcBorders>
            <w:shd w:val="clear" w:color="auto" w:fill="auto"/>
          </w:tcPr>
          <w:p w14:paraId="72F0195F" w14:textId="77777777" w:rsidR="00113072"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C557 Market Place</w:t>
            </w:r>
          </w:p>
          <w:p w14:paraId="50356C38" w14:textId="58561D3A" w:rsidR="00B637CD" w:rsidRPr="00C36A91" w:rsidRDefault="000667F9" w:rsidP="00A33BE9">
            <w:pPr>
              <w:rPr>
                <w:rFonts w:ascii="Arial" w:hAnsi="Arial" w:cs="Arial"/>
                <w:bCs/>
                <w:sz w:val="24"/>
                <w:szCs w:val="24"/>
                <w:lang w:eastAsia="en-GB"/>
              </w:rPr>
            </w:pPr>
            <w:r w:rsidRPr="00C36A91">
              <w:rPr>
                <w:rFonts w:ascii="Arial" w:hAnsi="Arial" w:cs="Arial"/>
                <w:bCs/>
                <w:sz w:val="24"/>
                <w:szCs w:val="24"/>
                <w:lang w:eastAsia="en-GB"/>
              </w:rPr>
              <w:t>Both Sides</w:t>
            </w:r>
          </w:p>
        </w:tc>
        <w:tc>
          <w:tcPr>
            <w:tcW w:w="6416" w:type="dxa"/>
            <w:tcBorders>
              <w:bottom w:val="single" w:sz="4" w:space="0" w:color="auto"/>
            </w:tcBorders>
            <w:shd w:val="clear" w:color="auto" w:fill="auto"/>
          </w:tcPr>
          <w:p w14:paraId="2EC54E79" w14:textId="77777777" w:rsidR="00113072"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From its junction with C557 Market Street to its junction with C592 New Road.</w:t>
            </w:r>
          </w:p>
          <w:p w14:paraId="2C85837A" w14:textId="4D5E1E82" w:rsidR="00BC72F7" w:rsidRPr="00C36A91" w:rsidRDefault="00BC72F7" w:rsidP="00A33BE9">
            <w:pPr>
              <w:rPr>
                <w:rFonts w:ascii="Arial" w:hAnsi="Arial" w:cs="Arial"/>
                <w:bCs/>
                <w:sz w:val="24"/>
                <w:szCs w:val="24"/>
                <w:lang w:eastAsia="en-GB"/>
              </w:rPr>
            </w:pPr>
          </w:p>
        </w:tc>
      </w:tr>
      <w:tr w:rsidR="00C36A91" w:rsidRPr="00C36A91" w14:paraId="49B836AC" w14:textId="77777777" w:rsidTr="00C675BD">
        <w:trPr>
          <w:trHeight w:val="634"/>
        </w:trPr>
        <w:tc>
          <w:tcPr>
            <w:tcW w:w="2603" w:type="dxa"/>
            <w:shd w:val="clear" w:color="auto" w:fill="auto"/>
          </w:tcPr>
          <w:p w14:paraId="54F828FE" w14:textId="77777777" w:rsidR="00113072"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C557 Market Street</w:t>
            </w:r>
          </w:p>
          <w:p w14:paraId="215A38DA" w14:textId="79FA3D94" w:rsidR="00B637CD" w:rsidRPr="00C36A91" w:rsidRDefault="000667F9" w:rsidP="00A33BE9">
            <w:pPr>
              <w:rPr>
                <w:rFonts w:ascii="Arial" w:hAnsi="Arial" w:cs="Arial"/>
                <w:bCs/>
                <w:sz w:val="24"/>
                <w:szCs w:val="24"/>
                <w:lang w:eastAsia="en-GB"/>
              </w:rPr>
            </w:pPr>
            <w:r w:rsidRPr="00C36A91">
              <w:rPr>
                <w:rFonts w:ascii="Arial" w:hAnsi="Arial" w:cs="Arial"/>
                <w:bCs/>
                <w:sz w:val="24"/>
                <w:szCs w:val="24"/>
                <w:lang w:eastAsia="en-GB"/>
              </w:rPr>
              <w:t>Both Sides</w:t>
            </w:r>
          </w:p>
        </w:tc>
        <w:tc>
          <w:tcPr>
            <w:tcW w:w="6416" w:type="dxa"/>
            <w:shd w:val="clear" w:color="auto" w:fill="auto"/>
          </w:tcPr>
          <w:p w14:paraId="23379BE8" w14:textId="77777777" w:rsidR="00113072" w:rsidRPr="00C36A91" w:rsidRDefault="00113072" w:rsidP="00A33BE9">
            <w:pPr>
              <w:rPr>
                <w:rFonts w:ascii="Arial" w:hAnsi="Arial" w:cs="Arial"/>
                <w:bCs/>
                <w:sz w:val="24"/>
                <w:szCs w:val="24"/>
                <w:lang w:eastAsia="en-GB"/>
              </w:rPr>
            </w:pPr>
            <w:r w:rsidRPr="00C36A91">
              <w:rPr>
                <w:rFonts w:ascii="Arial" w:hAnsi="Arial" w:cs="Arial"/>
                <w:bCs/>
                <w:sz w:val="24"/>
                <w:szCs w:val="24"/>
                <w:lang w:eastAsia="en-GB"/>
              </w:rPr>
              <w:t>From its junction with C560 Mundesley Road to its junction with C557 Market Place.</w:t>
            </w:r>
          </w:p>
          <w:p w14:paraId="1D43B660" w14:textId="62604B5A" w:rsidR="00BC72F7" w:rsidRPr="00C36A91" w:rsidRDefault="00BC72F7" w:rsidP="00A33BE9">
            <w:pPr>
              <w:rPr>
                <w:rFonts w:ascii="Arial" w:hAnsi="Arial" w:cs="Arial"/>
                <w:bCs/>
                <w:sz w:val="24"/>
                <w:szCs w:val="24"/>
                <w:lang w:eastAsia="en-GB"/>
              </w:rPr>
            </w:pPr>
          </w:p>
        </w:tc>
      </w:tr>
      <w:tr w:rsidR="00C675BD" w:rsidRPr="00C36A91" w14:paraId="7AE7445A" w14:textId="77777777" w:rsidTr="00402058">
        <w:trPr>
          <w:trHeight w:val="634"/>
        </w:trPr>
        <w:tc>
          <w:tcPr>
            <w:tcW w:w="2603" w:type="dxa"/>
            <w:tcBorders>
              <w:bottom w:val="single" w:sz="4" w:space="0" w:color="auto"/>
            </w:tcBorders>
            <w:shd w:val="clear" w:color="auto" w:fill="auto"/>
          </w:tcPr>
          <w:p w14:paraId="2D7B3477" w14:textId="68A8961D" w:rsidR="00C675BD" w:rsidRPr="00C36A91" w:rsidRDefault="00C675BD" w:rsidP="00A33BE9">
            <w:pPr>
              <w:rPr>
                <w:rFonts w:ascii="Arial" w:hAnsi="Arial" w:cs="Arial"/>
                <w:bCs/>
                <w:sz w:val="24"/>
                <w:szCs w:val="24"/>
                <w:lang w:eastAsia="en-GB"/>
              </w:rPr>
            </w:pPr>
            <w:r w:rsidRPr="00C36A91">
              <w:rPr>
                <w:rFonts w:ascii="Arial" w:hAnsi="Arial" w:cs="Arial"/>
                <w:bCs/>
                <w:sz w:val="24"/>
                <w:szCs w:val="24"/>
                <w:lang w:eastAsia="en-GB"/>
              </w:rPr>
              <w:t>U10325 Hall Lane Both Sides</w:t>
            </w:r>
          </w:p>
        </w:tc>
        <w:tc>
          <w:tcPr>
            <w:tcW w:w="6416" w:type="dxa"/>
            <w:tcBorders>
              <w:bottom w:val="single" w:sz="4" w:space="0" w:color="auto"/>
            </w:tcBorders>
            <w:shd w:val="clear" w:color="auto" w:fill="auto"/>
          </w:tcPr>
          <w:p w14:paraId="6A98970A" w14:textId="5091E24B" w:rsidR="00C675BD" w:rsidRPr="00C36A91" w:rsidRDefault="00C675BD" w:rsidP="00A33BE9">
            <w:pPr>
              <w:rPr>
                <w:rFonts w:ascii="Arial" w:hAnsi="Arial" w:cs="Arial"/>
                <w:bCs/>
                <w:sz w:val="24"/>
                <w:szCs w:val="24"/>
                <w:lang w:eastAsia="en-GB"/>
              </w:rPr>
            </w:pPr>
            <w:r w:rsidRPr="00C36A91">
              <w:rPr>
                <w:rFonts w:ascii="Arial" w:hAnsi="Arial" w:cs="Arial"/>
                <w:bCs/>
                <w:sz w:val="24"/>
                <w:szCs w:val="24"/>
                <w:lang w:eastAsia="en-GB"/>
              </w:rPr>
              <w:t xml:space="preserve">From its junction with C558 Church Street eastwards for </w:t>
            </w:r>
            <w:proofErr w:type="gramStart"/>
            <w:r w:rsidRPr="00C36A91">
              <w:rPr>
                <w:rFonts w:ascii="Arial" w:hAnsi="Arial" w:cs="Arial"/>
                <w:bCs/>
                <w:sz w:val="24"/>
                <w:szCs w:val="24"/>
                <w:lang w:eastAsia="en-GB"/>
              </w:rPr>
              <w:t>a distance of 31</w:t>
            </w:r>
            <w:proofErr w:type="gramEnd"/>
            <w:r w:rsidRPr="00C36A91">
              <w:rPr>
                <w:rFonts w:ascii="Arial" w:hAnsi="Arial" w:cs="Arial"/>
                <w:bCs/>
                <w:sz w:val="24"/>
                <w:szCs w:val="24"/>
                <w:lang w:eastAsia="en-GB"/>
              </w:rPr>
              <w:t xml:space="preserve"> metres.</w:t>
            </w:r>
          </w:p>
        </w:tc>
      </w:tr>
    </w:tbl>
    <w:p w14:paraId="22AB081F" w14:textId="77777777" w:rsidR="00677BEC" w:rsidRPr="00C36A91" w:rsidRDefault="00677BEC" w:rsidP="00A33BE9">
      <w:pPr>
        <w:rPr>
          <w:rFonts w:ascii="Arial" w:hAnsi="Arial" w:cs="Arial"/>
          <w:bCs/>
          <w:sz w:val="24"/>
          <w:szCs w:val="24"/>
          <w:lang w:eastAsia="en-GB"/>
        </w:rPr>
      </w:pPr>
    </w:p>
    <w:p w14:paraId="16634204" w14:textId="2764CF73" w:rsidR="00012835" w:rsidRPr="00C36A91" w:rsidRDefault="00012835" w:rsidP="00A33BE9">
      <w:pPr>
        <w:rPr>
          <w:rFonts w:ascii="Arial" w:hAnsi="Arial" w:cs="Arial"/>
          <w:bCs/>
          <w:sz w:val="24"/>
          <w:szCs w:val="24"/>
        </w:rPr>
      </w:pPr>
    </w:p>
    <w:p w14:paraId="61774325" w14:textId="3757D083" w:rsidR="00BC72F7" w:rsidRPr="00C36A91" w:rsidRDefault="00BC72F7" w:rsidP="00A33BE9">
      <w:pPr>
        <w:rPr>
          <w:rFonts w:ascii="Arial" w:hAnsi="Arial" w:cs="Arial"/>
          <w:bCs/>
          <w:sz w:val="24"/>
          <w:szCs w:val="24"/>
        </w:rPr>
      </w:pPr>
    </w:p>
    <w:p w14:paraId="3EE704E9" w14:textId="3FB437E2" w:rsidR="00BC72F7" w:rsidRPr="00C36A91" w:rsidRDefault="00BC72F7" w:rsidP="00A33BE9">
      <w:pPr>
        <w:rPr>
          <w:rFonts w:ascii="Arial" w:hAnsi="Arial" w:cs="Arial"/>
          <w:bCs/>
          <w:sz w:val="24"/>
          <w:szCs w:val="24"/>
        </w:rPr>
      </w:pPr>
    </w:p>
    <w:p w14:paraId="335A300D" w14:textId="77777777" w:rsidR="00924C78" w:rsidRPr="00C36A91" w:rsidRDefault="00924C78" w:rsidP="00A33BE9">
      <w:pPr>
        <w:jc w:val="center"/>
        <w:rPr>
          <w:rFonts w:ascii="Arial" w:hAnsi="Arial" w:cs="Arial"/>
          <w:bCs/>
          <w:sz w:val="24"/>
          <w:szCs w:val="24"/>
          <w:u w:val="single"/>
        </w:rPr>
      </w:pPr>
    </w:p>
    <w:p w14:paraId="49067E1E" w14:textId="3D9FB7C7" w:rsidR="00D81355" w:rsidRPr="00C36A91" w:rsidRDefault="00D81355" w:rsidP="00A33BE9">
      <w:pPr>
        <w:jc w:val="center"/>
        <w:rPr>
          <w:rFonts w:ascii="Arial" w:hAnsi="Arial" w:cs="Arial"/>
          <w:bCs/>
          <w:sz w:val="24"/>
          <w:szCs w:val="24"/>
        </w:rPr>
      </w:pPr>
      <w:r w:rsidRPr="00C36A91">
        <w:rPr>
          <w:rFonts w:ascii="Arial" w:hAnsi="Arial" w:cs="Arial"/>
          <w:bCs/>
          <w:sz w:val="24"/>
          <w:szCs w:val="24"/>
          <w:u w:val="single"/>
        </w:rPr>
        <w:t>SCHEDULE 2</w:t>
      </w:r>
    </w:p>
    <w:p w14:paraId="7C743B99" w14:textId="5FBD2A28" w:rsidR="00AA4411" w:rsidRPr="00C36A91" w:rsidRDefault="00D81355" w:rsidP="00A33BE9">
      <w:pPr>
        <w:jc w:val="center"/>
        <w:rPr>
          <w:rFonts w:ascii="Arial" w:hAnsi="Arial" w:cs="Arial"/>
          <w:bCs/>
          <w:sz w:val="24"/>
          <w:szCs w:val="24"/>
        </w:rPr>
      </w:pPr>
      <w:r w:rsidRPr="00C36A91">
        <w:rPr>
          <w:rFonts w:ascii="Arial" w:hAnsi="Arial" w:cs="Arial"/>
          <w:bCs/>
          <w:sz w:val="24"/>
          <w:szCs w:val="24"/>
          <w:u w:val="single"/>
        </w:rPr>
        <w:t>In the Town of North Walsham</w:t>
      </w:r>
    </w:p>
    <w:p w14:paraId="436BB132" w14:textId="15799173" w:rsidR="00007A4E" w:rsidRPr="00C36A91" w:rsidRDefault="00007A4E" w:rsidP="00A33BE9">
      <w:pPr>
        <w:rPr>
          <w:rFonts w:ascii="Arial" w:hAnsi="Arial" w:cs="Arial"/>
          <w:bCs/>
          <w:sz w:val="24"/>
          <w:szCs w:val="24"/>
        </w:rPr>
      </w:pPr>
    </w:p>
    <w:p w14:paraId="73CDAAC9" w14:textId="4C2A7811" w:rsidR="00007A4E" w:rsidRPr="00C36A91" w:rsidRDefault="00007A4E" w:rsidP="00A33BE9">
      <w:pPr>
        <w:rPr>
          <w:rFonts w:ascii="Arial" w:hAnsi="Arial" w:cs="Arial"/>
          <w:bCs/>
          <w:i/>
          <w:iCs/>
          <w:sz w:val="24"/>
          <w:szCs w:val="24"/>
        </w:rPr>
      </w:pPr>
      <w:r w:rsidRPr="00C36A91">
        <w:rPr>
          <w:rFonts w:ascii="Arial" w:hAnsi="Arial" w:cs="Arial"/>
          <w:bCs/>
          <w:i/>
          <w:iCs/>
          <w:sz w:val="24"/>
          <w:szCs w:val="24"/>
        </w:rPr>
        <w:t xml:space="preserve">Authorised parking places in </w:t>
      </w:r>
      <w:r w:rsidR="00BC72F7" w:rsidRPr="00C36A91">
        <w:rPr>
          <w:rFonts w:ascii="Arial" w:hAnsi="Arial" w:cs="Arial"/>
          <w:bCs/>
          <w:i/>
          <w:iCs/>
          <w:sz w:val="24"/>
          <w:szCs w:val="24"/>
        </w:rPr>
        <w:t xml:space="preserve">the </w:t>
      </w:r>
      <w:r w:rsidRPr="00C36A91">
        <w:rPr>
          <w:rFonts w:ascii="Arial" w:hAnsi="Arial" w:cs="Arial"/>
          <w:bCs/>
          <w:i/>
          <w:iCs/>
          <w:sz w:val="24"/>
          <w:szCs w:val="24"/>
        </w:rPr>
        <w:t>Street Parking Places Order</w:t>
      </w:r>
    </w:p>
    <w:p w14:paraId="0F712C09" w14:textId="77777777" w:rsidR="00007A4E" w:rsidRPr="00C36A91" w:rsidRDefault="00007A4E" w:rsidP="00A33BE9">
      <w:pPr>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3055"/>
        <w:gridCol w:w="1440"/>
        <w:gridCol w:w="1530"/>
        <w:gridCol w:w="1350"/>
        <w:gridCol w:w="1530"/>
      </w:tblGrid>
      <w:tr w:rsidR="00C36A91" w:rsidRPr="00C36A91" w14:paraId="22AB9EDC" w14:textId="77777777" w:rsidTr="003C67A3">
        <w:tc>
          <w:tcPr>
            <w:tcW w:w="3055" w:type="dxa"/>
          </w:tcPr>
          <w:p w14:paraId="45C5CA1E" w14:textId="77777777" w:rsidR="00550DE7" w:rsidRPr="00C36A91" w:rsidRDefault="00550DE7" w:rsidP="00A33BE9">
            <w:pPr>
              <w:rPr>
                <w:rFonts w:ascii="Arial" w:hAnsi="Arial" w:cs="Arial"/>
                <w:bCs/>
                <w:sz w:val="24"/>
                <w:szCs w:val="24"/>
              </w:rPr>
            </w:pPr>
            <w:bookmarkStart w:id="3" w:name="_Hlk96341241"/>
            <w:r w:rsidRPr="00C36A91">
              <w:rPr>
                <w:rFonts w:ascii="Arial" w:hAnsi="Arial" w:cs="Arial"/>
                <w:bCs/>
                <w:sz w:val="24"/>
                <w:szCs w:val="24"/>
              </w:rPr>
              <w:t>Parts of road authorised to be used as street parking places</w:t>
            </w:r>
          </w:p>
        </w:tc>
        <w:tc>
          <w:tcPr>
            <w:tcW w:w="1440" w:type="dxa"/>
          </w:tcPr>
          <w:p w14:paraId="0A43F2B3" w14:textId="77777777" w:rsidR="00550DE7" w:rsidRPr="00C36A91" w:rsidRDefault="00550DE7" w:rsidP="00A33BE9">
            <w:pPr>
              <w:rPr>
                <w:rFonts w:ascii="Arial" w:hAnsi="Arial" w:cs="Arial"/>
                <w:bCs/>
                <w:sz w:val="24"/>
                <w:szCs w:val="24"/>
              </w:rPr>
            </w:pPr>
            <w:r w:rsidRPr="00C36A91">
              <w:rPr>
                <w:rFonts w:ascii="Arial" w:hAnsi="Arial" w:cs="Arial"/>
                <w:bCs/>
                <w:sz w:val="24"/>
                <w:szCs w:val="24"/>
              </w:rPr>
              <w:t>Classes of Vehicles</w:t>
            </w:r>
          </w:p>
        </w:tc>
        <w:tc>
          <w:tcPr>
            <w:tcW w:w="1530" w:type="dxa"/>
          </w:tcPr>
          <w:p w14:paraId="6BC2620A" w14:textId="4A3C0D56" w:rsidR="00550DE7" w:rsidRPr="00C36A91" w:rsidRDefault="00550DE7" w:rsidP="00A33BE9">
            <w:pPr>
              <w:rPr>
                <w:rFonts w:ascii="Arial" w:hAnsi="Arial" w:cs="Arial"/>
                <w:bCs/>
                <w:sz w:val="24"/>
                <w:szCs w:val="24"/>
              </w:rPr>
            </w:pPr>
            <w:r w:rsidRPr="00C36A91">
              <w:rPr>
                <w:rFonts w:ascii="Arial" w:hAnsi="Arial" w:cs="Arial"/>
                <w:bCs/>
                <w:sz w:val="24"/>
                <w:szCs w:val="24"/>
              </w:rPr>
              <w:t>Days of Operation of parking place</w:t>
            </w:r>
          </w:p>
        </w:tc>
        <w:tc>
          <w:tcPr>
            <w:tcW w:w="1350" w:type="dxa"/>
          </w:tcPr>
          <w:p w14:paraId="1B380F7F" w14:textId="77777777" w:rsidR="00550DE7" w:rsidRPr="00C36A91" w:rsidRDefault="00550DE7" w:rsidP="00A33BE9">
            <w:pPr>
              <w:rPr>
                <w:rFonts w:ascii="Arial" w:hAnsi="Arial" w:cs="Arial"/>
                <w:bCs/>
                <w:sz w:val="24"/>
                <w:szCs w:val="24"/>
              </w:rPr>
            </w:pPr>
            <w:r w:rsidRPr="00C36A91">
              <w:rPr>
                <w:rFonts w:ascii="Arial" w:hAnsi="Arial" w:cs="Arial"/>
                <w:bCs/>
                <w:sz w:val="24"/>
                <w:szCs w:val="24"/>
              </w:rPr>
              <w:t>Hours of Operation of parking place</w:t>
            </w:r>
          </w:p>
        </w:tc>
        <w:tc>
          <w:tcPr>
            <w:tcW w:w="1530" w:type="dxa"/>
          </w:tcPr>
          <w:p w14:paraId="50B74A56" w14:textId="77777777" w:rsidR="00550DE7" w:rsidRPr="00C36A91" w:rsidRDefault="00550DE7" w:rsidP="00A33BE9">
            <w:pPr>
              <w:rPr>
                <w:rFonts w:ascii="Arial" w:hAnsi="Arial" w:cs="Arial"/>
                <w:bCs/>
                <w:sz w:val="24"/>
                <w:szCs w:val="24"/>
              </w:rPr>
            </w:pPr>
            <w:r w:rsidRPr="00C36A91">
              <w:rPr>
                <w:rFonts w:ascii="Arial" w:hAnsi="Arial" w:cs="Arial"/>
                <w:bCs/>
                <w:sz w:val="24"/>
                <w:szCs w:val="24"/>
              </w:rPr>
              <w:t>Maximum period for which vehicles may wait</w:t>
            </w:r>
          </w:p>
        </w:tc>
      </w:tr>
      <w:bookmarkEnd w:id="3"/>
      <w:tr w:rsidR="00C36A91" w:rsidRPr="00C36A91" w14:paraId="248A9231" w14:textId="77777777" w:rsidTr="003C67A3">
        <w:tc>
          <w:tcPr>
            <w:tcW w:w="3055" w:type="dxa"/>
          </w:tcPr>
          <w:p w14:paraId="7008B6BB" w14:textId="77777777" w:rsidR="00B637CD" w:rsidRPr="00C36A91" w:rsidRDefault="00B637CD" w:rsidP="00A33BE9">
            <w:pPr>
              <w:rPr>
                <w:rFonts w:ascii="Arial" w:hAnsi="Arial" w:cs="Arial"/>
                <w:bCs/>
                <w:sz w:val="24"/>
                <w:szCs w:val="24"/>
                <w:lang w:val="en-US"/>
              </w:rPr>
            </w:pPr>
            <w:r w:rsidRPr="00C36A91">
              <w:rPr>
                <w:rFonts w:ascii="Arial" w:hAnsi="Arial" w:cs="Arial"/>
                <w:bCs/>
                <w:sz w:val="24"/>
                <w:szCs w:val="24"/>
                <w:lang w:val="en-US"/>
              </w:rPr>
              <w:t>C560 Aylsham Road North-West Side</w:t>
            </w:r>
          </w:p>
          <w:p w14:paraId="77F32463" w14:textId="4DA9A97D" w:rsidR="00B637CD" w:rsidRPr="00C36A91" w:rsidRDefault="00B637CD" w:rsidP="00A33BE9">
            <w:pPr>
              <w:rPr>
                <w:rFonts w:ascii="Arial" w:hAnsi="Arial" w:cs="Arial"/>
                <w:bCs/>
                <w:sz w:val="24"/>
                <w:szCs w:val="24"/>
                <w:lang w:val="en-US"/>
              </w:rPr>
            </w:pPr>
            <w:r w:rsidRPr="00C36A91">
              <w:rPr>
                <w:rFonts w:ascii="Arial" w:hAnsi="Arial" w:cs="Arial"/>
                <w:bCs/>
                <w:sz w:val="24"/>
                <w:szCs w:val="24"/>
                <w:lang w:val="en-US"/>
              </w:rPr>
              <w:t xml:space="preserve">From a point 127 metres south- west of its junction with the C557 Cromer Road south-westwards for </w:t>
            </w:r>
            <w:proofErr w:type="gramStart"/>
            <w:r w:rsidRPr="00C36A91">
              <w:rPr>
                <w:rFonts w:ascii="Arial" w:hAnsi="Arial" w:cs="Arial"/>
                <w:bCs/>
                <w:sz w:val="24"/>
                <w:szCs w:val="24"/>
                <w:lang w:val="en-US"/>
              </w:rPr>
              <w:t>a distance of 36</w:t>
            </w:r>
            <w:proofErr w:type="gramEnd"/>
            <w:r w:rsidRPr="00C36A91">
              <w:rPr>
                <w:rFonts w:ascii="Arial" w:hAnsi="Arial" w:cs="Arial"/>
                <w:bCs/>
                <w:sz w:val="24"/>
                <w:szCs w:val="24"/>
                <w:lang w:val="en-US"/>
              </w:rPr>
              <w:t xml:space="preserve"> metres</w:t>
            </w:r>
          </w:p>
          <w:p w14:paraId="00D7F2C3" w14:textId="63023E1E" w:rsidR="00705EB3" w:rsidRPr="00C36A91" w:rsidRDefault="00705EB3" w:rsidP="00A33BE9">
            <w:pPr>
              <w:rPr>
                <w:rFonts w:ascii="Arial" w:hAnsi="Arial" w:cs="Arial"/>
                <w:bCs/>
                <w:sz w:val="24"/>
                <w:szCs w:val="24"/>
                <w:lang w:val="en-US"/>
              </w:rPr>
            </w:pPr>
          </w:p>
          <w:p w14:paraId="347AE32F" w14:textId="7D59C54D" w:rsidR="00EF617B" w:rsidRPr="00C36A91" w:rsidRDefault="00EF617B" w:rsidP="00A33BE9">
            <w:pPr>
              <w:rPr>
                <w:rFonts w:ascii="Arial" w:hAnsi="Arial" w:cs="Arial"/>
                <w:bCs/>
                <w:sz w:val="24"/>
                <w:szCs w:val="24"/>
              </w:rPr>
            </w:pPr>
          </w:p>
        </w:tc>
        <w:tc>
          <w:tcPr>
            <w:tcW w:w="1440" w:type="dxa"/>
          </w:tcPr>
          <w:p w14:paraId="696A4B5A" w14:textId="53CCED60" w:rsidR="00B637CD" w:rsidRPr="00C36A91" w:rsidRDefault="00B637CD" w:rsidP="00A33BE9">
            <w:pPr>
              <w:rPr>
                <w:rFonts w:ascii="Arial" w:hAnsi="Arial" w:cs="Arial"/>
                <w:bCs/>
                <w:sz w:val="24"/>
                <w:szCs w:val="24"/>
              </w:rPr>
            </w:pPr>
            <w:r w:rsidRPr="00C36A91">
              <w:rPr>
                <w:rFonts w:ascii="Arial" w:hAnsi="Arial" w:cs="Arial"/>
                <w:bCs/>
                <w:w w:val="110"/>
                <w:sz w:val="24"/>
                <w:szCs w:val="24"/>
              </w:rPr>
              <w:t>All</w:t>
            </w:r>
          </w:p>
        </w:tc>
        <w:tc>
          <w:tcPr>
            <w:tcW w:w="1530" w:type="dxa"/>
          </w:tcPr>
          <w:p w14:paraId="2DD9AE43" w14:textId="77BB4EBE" w:rsidR="00B637CD" w:rsidRPr="00C36A91" w:rsidRDefault="00B637CD" w:rsidP="00A33BE9">
            <w:pPr>
              <w:rPr>
                <w:rFonts w:ascii="Arial" w:hAnsi="Arial" w:cs="Arial"/>
                <w:bCs/>
                <w:sz w:val="24"/>
                <w:szCs w:val="24"/>
              </w:rPr>
            </w:pPr>
            <w:r w:rsidRPr="00C36A91">
              <w:rPr>
                <w:rFonts w:ascii="Arial" w:hAnsi="Arial" w:cs="Arial"/>
                <w:bCs/>
                <w:w w:val="110"/>
                <w:sz w:val="24"/>
                <w:szCs w:val="24"/>
              </w:rPr>
              <w:t>Monday</w:t>
            </w:r>
            <w:r w:rsidRPr="00C36A91">
              <w:rPr>
                <w:rFonts w:ascii="Arial" w:hAnsi="Arial" w:cs="Arial"/>
                <w:bCs/>
                <w:spacing w:val="-12"/>
                <w:w w:val="110"/>
                <w:sz w:val="24"/>
                <w:szCs w:val="24"/>
              </w:rPr>
              <w:t xml:space="preserve"> </w:t>
            </w:r>
            <w:r w:rsidRPr="00C36A91">
              <w:rPr>
                <w:rFonts w:ascii="Arial" w:hAnsi="Arial" w:cs="Arial"/>
                <w:bCs/>
                <w:w w:val="110"/>
                <w:sz w:val="24"/>
                <w:szCs w:val="24"/>
              </w:rPr>
              <w:t>to</w:t>
            </w:r>
            <w:r w:rsidRPr="00C36A91">
              <w:rPr>
                <w:rFonts w:ascii="Arial" w:hAnsi="Arial" w:cs="Arial"/>
                <w:bCs/>
                <w:spacing w:val="-4"/>
                <w:w w:val="110"/>
                <w:sz w:val="24"/>
                <w:szCs w:val="24"/>
              </w:rPr>
              <w:t xml:space="preserve"> </w:t>
            </w:r>
            <w:r w:rsidRPr="00C36A91">
              <w:rPr>
                <w:rFonts w:ascii="Arial" w:hAnsi="Arial" w:cs="Arial"/>
                <w:bCs/>
                <w:w w:val="110"/>
                <w:sz w:val="24"/>
                <w:szCs w:val="24"/>
              </w:rPr>
              <w:t>Sunday</w:t>
            </w:r>
          </w:p>
        </w:tc>
        <w:tc>
          <w:tcPr>
            <w:tcW w:w="1350" w:type="dxa"/>
          </w:tcPr>
          <w:p w14:paraId="12FF0FC4" w14:textId="67C8CB2D" w:rsidR="00B637CD" w:rsidRPr="00C36A91" w:rsidRDefault="00B637CD" w:rsidP="00A33BE9">
            <w:pPr>
              <w:rPr>
                <w:rFonts w:ascii="Arial" w:hAnsi="Arial" w:cs="Arial"/>
                <w:bCs/>
                <w:sz w:val="24"/>
                <w:szCs w:val="24"/>
              </w:rPr>
            </w:pPr>
            <w:r w:rsidRPr="00C36A91">
              <w:rPr>
                <w:rFonts w:ascii="Arial" w:hAnsi="Arial" w:cs="Arial"/>
                <w:bCs/>
                <w:w w:val="110"/>
                <w:sz w:val="24"/>
                <w:szCs w:val="24"/>
              </w:rPr>
              <w:t>0800</w:t>
            </w:r>
            <w:r w:rsidRPr="00C36A91">
              <w:rPr>
                <w:rFonts w:ascii="Arial" w:hAnsi="Arial" w:cs="Arial"/>
                <w:bCs/>
                <w:spacing w:val="-5"/>
                <w:w w:val="110"/>
                <w:sz w:val="24"/>
                <w:szCs w:val="24"/>
              </w:rPr>
              <w:t xml:space="preserve"> </w:t>
            </w:r>
            <w:r w:rsidRPr="00C36A91">
              <w:rPr>
                <w:rFonts w:ascii="Arial" w:hAnsi="Arial" w:cs="Arial"/>
                <w:bCs/>
                <w:w w:val="110"/>
                <w:sz w:val="24"/>
                <w:szCs w:val="24"/>
              </w:rPr>
              <w:t>hrs</w:t>
            </w:r>
            <w:r w:rsidRPr="00C36A91">
              <w:rPr>
                <w:rFonts w:ascii="Arial" w:hAnsi="Arial" w:cs="Arial"/>
                <w:bCs/>
                <w:spacing w:val="-7"/>
                <w:w w:val="110"/>
                <w:sz w:val="24"/>
                <w:szCs w:val="24"/>
              </w:rPr>
              <w:t xml:space="preserve"> </w:t>
            </w:r>
            <w:r w:rsidRPr="00C36A91">
              <w:rPr>
                <w:rFonts w:ascii="Arial" w:hAnsi="Arial" w:cs="Arial"/>
                <w:bCs/>
                <w:w w:val="110"/>
                <w:sz w:val="24"/>
                <w:szCs w:val="24"/>
              </w:rPr>
              <w:t>to</w:t>
            </w:r>
            <w:r w:rsidRPr="00C36A91">
              <w:rPr>
                <w:rFonts w:ascii="Arial" w:hAnsi="Arial" w:cs="Arial"/>
                <w:bCs/>
                <w:spacing w:val="-3"/>
                <w:w w:val="110"/>
                <w:sz w:val="24"/>
                <w:szCs w:val="24"/>
              </w:rPr>
              <w:t xml:space="preserve"> </w:t>
            </w:r>
            <w:r w:rsidRPr="00C36A91">
              <w:rPr>
                <w:rFonts w:ascii="Arial" w:hAnsi="Arial" w:cs="Arial"/>
                <w:bCs/>
                <w:w w:val="110"/>
                <w:sz w:val="24"/>
                <w:szCs w:val="24"/>
              </w:rPr>
              <w:t>1800</w:t>
            </w:r>
            <w:r w:rsidRPr="00C36A91">
              <w:rPr>
                <w:rFonts w:ascii="Arial" w:hAnsi="Arial" w:cs="Arial"/>
                <w:bCs/>
                <w:spacing w:val="-65"/>
                <w:w w:val="110"/>
                <w:sz w:val="24"/>
                <w:szCs w:val="24"/>
              </w:rPr>
              <w:t xml:space="preserve"> </w:t>
            </w:r>
            <w:r w:rsidRPr="00C36A91">
              <w:rPr>
                <w:rFonts w:ascii="Arial" w:hAnsi="Arial" w:cs="Arial"/>
                <w:bCs/>
                <w:w w:val="110"/>
                <w:sz w:val="24"/>
                <w:szCs w:val="24"/>
              </w:rPr>
              <w:t>hrs</w:t>
            </w:r>
          </w:p>
        </w:tc>
        <w:tc>
          <w:tcPr>
            <w:tcW w:w="1530" w:type="dxa"/>
          </w:tcPr>
          <w:p w14:paraId="5E0C9A5C" w14:textId="1D277CCE" w:rsidR="00B637CD" w:rsidRPr="00C36A91" w:rsidRDefault="00B637CD" w:rsidP="00A33BE9">
            <w:pPr>
              <w:rPr>
                <w:rFonts w:ascii="Arial" w:hAnsi="Arial" w:cs="Arial"/>
                <w:bCs/>
                <w:sz w:val="24"/>
                <w:szCs w:val="24"/>
              </w:rPr>
            </w:pPr>
            <w:r w:rsidRPr="00C36A91">
              <w:rPr>
                <w:rFonts w:ascii="Arial" w:hAnsi="Arial" w:cs="Arial"/>
                <w:bCs/>
                <w:w w:val="110"/>
                <w:sz w:val="24"/>
                <w:szCs w:val="24"/>
              </w:rPr>
              <w:t>Waiting limited to 30</w:t>
            </w:r>
            <w:r w:rsidRPr="00C36A91">
              <w:rPr>
                <w:rFonts w:ascii="Arial" w:hAnsi="Arial" w:cs="Arial"/>
                <w:bCs/>
                <w:spacing w:val="-65"/>
                <w:w w:val="110"/>
                <w:sz w:val="24"/>
                <w:szCs w:val="24"/>
              </w:rPr>
              <w:t xml:space="preserve"> </w:t>
            </w:r>
            <w:r w:rsidRPr="00C36A91">
              <w:rPr>
                <w:rFonts w:ascii="Arial" w:hAnsi="Arial" w:cs="Arial"/>
                <w:bCs/>
                <w:w w:val="110"/>
                <w:sz w:val="24"/>
                <w:szCs w:val="24"/>
              </w:rPr>
              <w:t>minutes with no</w:t>
            </w:r>
            <w:r w:rsidRPr="00C36A91">
              <w:rPr>
                <w:rFonts w:ascii="Arial" w:hAnsi="Arial" w:cs="Arial"/>
                <w:bCs/>
                <w:spacing w:val="1"/>
                <w:w w:val="110"/>
                <w:sz w:val="24"/>
                <w:szCs w:val="24"/>
              </w:rPr>
              <w:t xml:space="preserve"> </w:t>
            </w:r>
            <w:r w:rsidRPr="00C36A91">
              <w:rPr>
                <w:rFonts w:ascii="Arial" w:hAnsi="Arial" w:cs="Arial"/>
                <w:bCs/>
                <w:w w:val="110"/>
                <w:sz w:val="24"/>
                <w:szCs w:val="24"/>
              </w:rPr>
              <w:t>return within 30</w:t>
            </w:r>
            <w:r w:rsidRPr="00C36A91">
              <w:rPr>
                <w:rFonts w:ascii="Arial" w:hAnsi="Arial" w:cs="Arial"/>
                <w:bCs/>
                <w:spacing w:val="1"/>
                <w:w w:val="110"/>
                <w:sz w:val="24"/>
                <w:szCs w:val="24"/>
              </w:rPr>
              <w:t xml:space="preserve"> </w:t>
            </w:r>
            <w:r w:rsidRPr="00C36A91">
              <w:rPr>
                <w:rFonts w:ascii="Arial" w:hAnsi="Arial" w:cs="Arial"/>
                <w:bCs/>
                <w:w w:val="110"/>
                <w:sz w:val="24"/>
                <w:szCs w:val="24"/>
              </w:rPr>
              <w:t>minutes</w:t>
            </w:r>
          </w:p>
        </w:tc>
      </w:tr>
      <w:tr w:rsidR="00C36A91" w:rsidRPr="00C36A91" w14:paraId="6C78307B" w14:textId="77777777" w:rsidTr="003C67A3">
        <w:tc>
          <w:tcPr>
            <w:tcW w:w="3055" w:type="dxa"/>
          </w:tcPr>
          <w:p w14:paraId="0FF9D459" w14:textId="77777777" w:rsidR="00B637CD" w:rsidRPr="00C36A91" w:rsidRDefault="00B637CD" w:rsidP="00A33BE9">
            <w:pPr>
              <w:rPr>
                <w:rFonts w:ascii="Arial" w:hAnsi="Arial" w:cs="Arial"/>
                <w:bCs/>
                <w:sz w:val="24"/>
                <w:szCs w:val="24"/>
              </w:rPr>
            </w:pPr>
            <w:r w:rsidRPr="00C36A91">
              <w:rPr>
                <w:rFonts w:ascii="Arial" w:hAnsi="Arial" w:cs="Arial"/>
                <w:bCs/>
                <w:sz w:val="24"/>
                <w:szCs w:val="24"/>
              </w:rPr>
              <w:t>C558 Church Street</w:t>
            </w:r>
          </w:p>
          <w:p w14:paraId="5CC2A29C" w14:textId="77777777" w:rsidR="00B637CD" w:rsidRPr="00C36A91" w:rsidRDefault="00B637CD" w:rsidP="00A33BE9">
            <w:pPr>
              <w:rPr>
                <w:rFonts w:ascii="Arial" w:hAnsi="Arial" w:cs="Arial"/>
                <w:bCs/>
                <w:sz w:val="24"/>
                <w:szCs w:val="24"/>
              </w:rPr>
            </w:pPr>
            <w:r w:rsidRPr="00C36A91">
              <w:rPr>
                <w:rFonts w:ascii="Arial" w:hAnsi="Arial" w:cs="Arial"/>
                <w:bCs/>
                <w:sz w:val="24"/>
                <w:szCs w:val="24"/>
              </w:rPr>
              <w:t>East Side</w:t>
            </w:r>
          </w:p>
          <w:p w14:paraId="22B08BA1" w14:textId="77777777" w:rsidR="00B637CD" w:rsidRPr="00C36A91" w:rsidRDefault="00B637CD" w:rsidP="00A33BE9">
            <w:pPr>
              <w:rPr>
                <w:rFonts w:ascii="Arial" w:hAnsi="Arial" w:cs="Arial"/>
                <w:bCs/>
                <w:sz w:val="24"/>
                <w:szCs w:val="24"/>
              </w:rPr>
            </w:pPr>
            <w:r w:rsidRPr="00C36A91">
              <w:rPr>
                <w:rFonts w:ascii="Arial" w:hAnsi="Arial" w:cs="Arial"/>
                <w:bCs/>
                <w:sz w:val="24"/>
                <w:szCs w:val="24"/>
              </w:rPr>
              <w:t xml:space="preserve">From a point 7 metres north of its junction with the C557 Market Place northwards for </w:t>
            </w:r>
            <w:proofErr w:type="gramStart"/>
            <w:r w:rsidRPr="00C36A91">
              <w:rPr>
                <w:rFonts w:ascii="Arial" w:hAnsi="Arial" w:cs="Arial"/>
                <w:bCs/>
                <w:sz w:val="24"/>
                <w:szCs w:val="24"/>
              </w:rPr>
              <w:t>a distance of 9</w:t>
            </w:r>
            <w:proofErr w:type="gramEnd"/>
            <w:r w:rsidRPr="00C36A91">
              <w:rPr>
                <w:rFonts w:ascii="Arial" w:hAnsi="Arial" w:cs="Arial"/>
                <w:bCs/>
                <w:sz w:val="24"/>
                <w:szCs w:val="24"/>
              </w:rPr>
              <w:t xml:space="preserve"> metres.</w:t>
            </w:r>
          </w:p>
          <w:p w14:paraId="46303CF1" w14:textId="17DDF056" w:rsidR="00705EB3" w:rsidRPr="00C36A91" w:rsidRDefault="00705EB3" w:rsidP="00A33BE9">
            <w:pPr>
              <w:rPr>
                <w:rFonts w:ascii="Arial" w:hAnsi="Arial" w:cs="Arial"/>
                <w:bCs/>
                <w:sz w:val="24"/>
                <w:szCs w:val="24"/>
              </w:rPr>
            </w:pPr>
          </w:p>
        </w:tc>
        <w:tc>
          <w:tcPr>
            <w:tcW w:w="1440" w:type="dxa"/>
          </w:tcPr>
          <w:p w14:paraId="210EE873" w14:textId="77777777" w:rsidR="00B637CD" w:rsidRDefault="00B637CD" w:rsidP="00A33BE9">
            <w:pPr>
              <w:rPr>
                <w:rFonts w:ascii="Arial" w:hAnsi="Arial" w:cs="Arial"/>
                <w:bCs/>
                <w:sz w:val="24"/>
                <w:szCs w:val="24"/>
              </w:rPr>
            </w:pPr>
            <w:r w:rsidRPr="00C36A91">
              <w:rPr>
                <w:rFonts w:ascii="Arial" w:hAnsi="Arial" w:cs="Arial"/>
                <w:bCs/>
                <w:sz w:val="24"/>
                <w:szCs w:val="24"/>
              </w:rPr>
              <w:t>Disabled Persons Vehicles displaying a Disabled Persons Badge and Parking Disc</w:t>
            </w:r>
          </w:p>
          <w:p w14:paraId="439ECF9A" w14:textId="6948987D" w:rsidR="003861FA" w:rsidRPr="00C36A91" w:rsidRDefault="003861FA" w:rsidP="00A33BE9">
            <w:pPr>
              <w:rPr>
                <w:rFonts w:ascii="Arial" w:hAnsi="Arial" w:cs="Arial"/>
                <w:bCs/>
                <w:sz w:val="24"/>
                <w:szCs w:val="24"/>
              </w:rPr>
            </w:pPr>
          </w:p>
        </w:tc>
        <w:tc>
          <w:tcPr>
            <w:tcW w:w="1530" w:type="dxa"/>
          </w:tcPr>
          <w:p w14:paraId="3E8F2FEC" w14:textId="3B8C1970" w:rsidR="00B637CD" w:rsidRPr="00C36A91" w:rsidRDefault="00B637CD" w:rsidP="00A33BE9">
            <w:pPr>
              <w:rPr>
                <w:rFonts w:ascii="Arial" w:hAnsi="Arial" w:cs="Arial"/>
                <w:bCs/>
                <w:sz w:val="24"/>
                <w:szCs w:val="24"/>
              </w:rPr>
            </w:pPr>
            <w:r w:rsidRPr="00C36A91">
              <w:rPr>
                <w:rFonts w:ascii="Arial" w:hAnsi="Arial" w:cs="Arial"/>
                <w:bCs/>
                <w:sz w:val="24"/>
                <w:szCs w:val="24"/>
              </w:rPr>
              <w:t>Monday to Sunday</w:t>
            </w:r>
          </w:p>
        </w:tc>
        <w:tc>
          <w:tcPr>
            <w:tcW w:w="1350" w:type="dxa"/>
          </w:tcPr>
          <w:p w14:paraId="162E3692" w14:textId="25FE0D19" w:rsidR="00B637CD" w:rsidRPr="00C36A91" w:rsidRDefault="00B637CD" w:rsidP="00A33BE9">
            <w:pPr>
              <w:rPr>
                <w:rFonts w:ascii="Arial" w:hAnsi="Arial" w:cs="Arial"/>
                <w:bCs/>
                <w:sz w:val="24"/>
                <w:szCs w:val="24"/>
              </w:rPr>
            </w:pPr>
            <w:r w:rsidRPr="00C36A91">
              <w:rPr>
                <w:rFonts w:ascii="Arial" w:hAnsi="Arial" w:cs="Arial"/>
                <w:bCs/>
                <w:sz w:val="24"/>
                <w:szCs w:val="24"/>
              </w:rPr>
              <w:t>At All Times</w:t>
            </w:r>
          </w:p>
        </w:tc>
        <w:tc>
          <w:tcPr>
            <w:tcW w:w="1530" w:type="dxa"/>
          </w:tcPr>
          <w:p w14:paraId="05F03D9C" w14:textId="6BD6FE08" w:rsidR="00B637CD" w:rsidRPr="00C36A91" w:rsidRDefault="00B637CD" w:rsidP="00A33BE9">
            <w:pPr>
              <w:rPr>
                <w:rFonts w:ascii="Arial" w:hAnsi="Arial" w:cs="Arial"/>
                <w:bCs/>
                <w:sz w:val="24"/>
                <w:szCs w:val="24"/>
              </w:rPr>
            </w:pPr>
            <w:r w:rsidRPr="00C36A91">
              <w:rPr>
                <w:rFonts w:ascii="Arial" w:hAnsi="Arial" w:cs="Arial"/>
                <w:bCs/>
                <w:sz w:val="24"/>
                <w:szCs w:val="24"/>
              </w:rPr>
              <w:t>Waiting unlimited</w:t>
            </w:r>
          </w:p>
        </w:tc>
      </w:tr>
      <w:tr w:rsidR="00C36A91" w:rsidRPr="00C36A91" w14:paraId="4017AF58" w14:textId="77777777" w:rsidTr="009F3E57">
        <w:tc>
          <w:tcPr>
            <w:tcW w:w="3055" w:type="dxa"/>
            <w:tcBorders>
              <w:bottom w:val="nil"/>
            </w:tcBorders>
          </w:tcPr>
          <w:p w14:paraId="41772D34" w14:textId="77777777"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U10325 Hall Lane</w:t>
            </w:r>
          </w:p>
          <w:p w14:paraId="16F42DFE" w14:textId="688E9857"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North Side</w:t>
            </w:r>
          </w:p>
          <w:p w14:paraId="30952ECF" w14:textId="77777777" w:rsidR="0039065B" w:rsidRPr="00C36A91" w:rsidRDefault="0039065B" w:rsidP="00A33BE9">
            <w:pPr>
              <w:rPr>
                <w:rFonts w:ascii="Arial" w:hAnsi="Arial" w:cs="Arial"/>
                <w:bCs/>
                <w:sz w:val="24"/>
                <w:szCs w:val="24"/>
                <w:lang w:val="en-US"/>
              </w:rPr>
            </w:pPr>
          </w:p>
          <w:p w14:paraId="66318441" w14:textId="4BCC4A17"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64 metres east of its junction with the C558 Church Street eastwards for </w:t>
            </w:r>
            <w:proofErr w:type="gramStart"/>
            <w:r w:rsidRPr="00C36A91">
              <w:rPr>
                <w:rFonts w:ascii="Arial" w:hAnsi="Arial" w:cs="Arial"/>
                <w:bCs/>
                <w:sz w:val="24"/>
                <w:szCs w:val="24"/>
                <w:lang w:val="en-US"/>
              </w:rPr>
              <w:t>a distance of 7</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19E4199C" w14:textId="77777777" w:rsidR="0039065B" w:rsidRPr="00C36A91" w:rsidRDefault="0039065B" w:rsidP="00A33BE9">
            <w:pPr>
              <w:rPr>
                <w:rFonts w:ascii="Arial" w:hAnsi="Arial" w:cs="Arial"/>
                <w:bCs/>
                <w:sz w:val="24"/>
                <w:szCs w:val="24"/>
              </w:rPr>
            </w:pPr>
          </w:p>
        </w:tc>
        <w:tc>
          <w:tcPr>
            <w:tcW w:w="1440" w:type="dxa"/>
            <w:tcBorders>
              <w:bottom w:val="nil"/>
            </w:tcBorders>
          </w:tcPr>
          <w:p w14:paraId="5EB735A9" w14:textId="4A71CCE4" w:rsidR="0039065B" w:rsidRPr="00C36A91" w:rsidRDefault="0039065B" w:rsidP="00A33BE9">
            <w:pPr>
              <w:rPr>
                <w:rFonts w:ascii="Arial" w:hAnsi="Arial" w:cs="Arial"/>
                <w:bCs/>
                <w:sz w:val="24"/>
                <w:szCs w:val="24"/>
              </w:rPr>
            </w:pPr>
            <w:r w:rsidRPr="00C36A91">
              <w:rPr>
                <w:rFonts w:ascii="Arial" w:hAnsi="Arial" w:cs="Arial"/>
                <w:bCs/>
                <w:w w:val="110"/>
                <w:sz w:val="24"/>
                <w:szCs w:val="24"/>
              </w:rPr>
              <w:t>All</w:t>
            </w:r>
          </w:p>
        </w:tc>
        <w:tc>
          <w:tcPr>
            <w:tcW w:w="1530" w:type="dxa"/>
            <w:tcBorders>
              <w:bottom w:val="nil"/>
            </w:tcBorders>
          </w:tcPr>
          <w:p w14:paraId="359272E1" w14:textId="0ACE1D99" w:rsidR="0039065B" w:rsidRPr="00C36A91" w:rsidRDefault="0039065B" w:rsidP="00A33BE9">
            <w:pPr>
              <w:rPr>
                <w:rFonts w:ascii="Arial" w:hAnsi="Arial" w:cs="Arial"/>
                <w:bCs/>
                <w:sz w:val="24"/>
                <w:szCs w:val="24"/>
              </w:rPr>
            </w:pPr>
            <w:r w:rsidRPr="00C36A91">
              <w:rPr>
                <w:rFonts w:ascii="Arial" w:hAnsi="Arial" w:cs="Arial"/>
                <w:bCs/>
                <w:w w:val="105"/>
                <w:sz w:val="24"/>
                <w:szCs w:val="24"/>
              </w:rPr>
              <w:t>Monday</w:t>
            </w:r>
            <w:r w:rsidRPr="00C36A91">
              <w:rPr>
                <w:rFonts w:ascii="Arial" w:hAnsi="Arial" w:cs="Arial"/>
                <w:bCs/>
                <w:spacing w:val="-12"/>
                <w:w w:val="105"/>
                <w:sz w:val="24"/>
                <w:szCs w:val="24"/>
              </w:rPr>
              <w:t xml:space="preserve"> </w:t>
            </w:r>
            <w:r w:rsidRPr="00C36A91">
              <w:rPr>
                <w:rFonts w:ascii="Arial" w:hAnsi="Arial" w:cs="Arial"/>
                <w:bCs/>
                <w:w w:val="105"/>
                <w:sz w:val="24"/>
                <w:szCs w:val="24"/>
              </w:rPr>
              <w:t>to</w:t>
            </w:r>
            <w:r w:rsidRPr="00C36A91">
              <w:rPr>
                <w:rFonts w:ascii="Arial" w:hAnsi="Arial" w:cs="Arial"/>
                <w:bCs/>
                <w:spacing w:val="6"/>
                <w:w w:val="105"/>
                <w:sz w:val="24"/>
                <w:szCs w:val="24"/>
              </w:rPr>
              <w:t xml:space="preserve"> </w:t>
            </w:r>
            <w:r w:rsidRPr="00C36A91">
              <w:rPr>
                <w:rFonts w:ascii="Arial" w:hAnsi="Arial" w:cs="Arial"/>
                <w:bCs/>
                <w:w w:val="105"/>
                <w:sz w:val="24"/>
                <w:szCs w:val="24"/>
              </w:rPr>
              <w:t>Saturday</w:t>
            </w:r>
          </w:p>
        </w:tc>
        <w:tc>
          <w:tcPr>
            <w:tcW w:w="1350" w:type="dxa"/>
            <w:tcBorders>
              <w:bottom w:val="nil"/>
            </w:tcBorders>
          </w:tcPr>
          <w:p w14:paraId="4E4DFD73" w14:textId="20523719" w:rsidR="0039065B" w:rsidRPr="00C36A91" w:rsidRDefault="0039065B" w:rsidP="00A33BE9">
            <w:pPr>
              <w:rPr>
                <w:rFonts w:ascii="Arial" w:hAnsi="Arial" w:cs="Arial"/>
                <w:bCs/>
                <w:sz w:val="24"/>
                <w:szCs w:val="24"/>
              </w:rPr>
            </w:pPr>
            <w:r w:rsidRPr="00C36A91">
              <w:rPr>
                <w:rFonts w:ascii="Arial" w:hAnsi="Arial" w:cs="Arial"/>
                <w:bCs/>
                <w:w w:val="105"/>
                <w:sz w:val="24"/>
                <w:szCs w:val="24"/>
              </w:rPr>
              <w:t>0800</w:t>
            </w:r>
            <w:r w:rsidRPr="00C36A91">
              <w:rPr>
                <w:rFonts w:ascii="Arial" w:hAnsi="Arial" w:cs="Arial"/>
                <w:bCs/>
                <w:spacing w:val="3"/>
                <w:w w:val="105"/>
                <w:sz w:val="24"/>
                <w:szCs w:val="24"/>
              </w:rPr>
              <w:t xml:space="preserve"> </w:t>
            </w:r>
            <w:r w:rsidRPr="00C36A91">
              <w:rPr>
                <w:rFonts w:ascii="Arial" w:hAnsi="Arial" w:cs="Arial"/>
                <w:bCs/>
                <w:w w:val="105"/>
                <w:sz w:val="24"/>
                <w:szCs w:val="24"/>
              </w:rPr>
              <w:t>hrs</w:t>
            </w:r>
            <w:r w:rsidRPr="00C36A91">
              <w:rPr>
                <w:rFonts w:ascii="Arial" w:hAnsi="Arial" w:cs="Arial"/>
                <w:bCs/>
                <w:spacing w:val="-9"/>
                <w:w w:val="105"/>
                <w:sz w:val="24"/>
                <w:szCs w:val="24"/>
              </w:rPr>
              <w:t xml:space="preserve"> </w:t>
            </w:r>
            <w:r w:rsidRPr="00C36A91">
              <w:rPr>
                <w:rFonts w:ascii="Arial" w:hAnsi="Arial" w:cs="Arial"/>
                <w:bCs/>
                <w:w w:val="105"/>
                <w:sz w:val="24"/>
                <w:szCs w:val="24"/>
              </w:rPr>
              <w:t>to</w:t>
            </w:r>
            <w:r w:rsidRPr="00C36A91">
              <w:rPr>
                <w:rFonts w:ascii="Arial" w:hAnsi="Arial" w:cs="Arial"/>
                <w:bCs/>
                <w:spacing w:val="-10"/>
                <w:w w:val="105"/>
                <w:sz w:val="24"/>
                <w:szCs w:val="24"/>
              </w:rPr>
              <w:t xml:space="preserve"> </w:t>
            </w:r>
            <w:r w:rsidRPr="00C36A91">
              <w:rPr>
                <w:rFonts w:ascii="Arial" w:hAnsi="Arial" w:cs="Arial"/>
                <w:bCs/>
                <w:w w:val="105"/>
                <w:sz w:val="24"/>
                <w:szCs w:val="24"/>
              </w:rPr>
              <w:t>1800</w:t>
            </w:r>
            <w:r w:rsidRPr="00C36A91">
              <w:rPr>
                <w:rFonts w:ascii="Arial" w:hAnsi="Arial" w:cs="Arial"/>
                <w:bCs/>
                <w:spacing w:val="-64"/>
                <w:w w:val="105"/>
                <w:sz w:val="24"/>
                <w:szCs w:val="24"/>
              </w:rPr>
              <w:t xml:space="preserve"> </w:t>
            </w:r>
            <w:r w:rsidRPr="00C36A91">
              <w:rPr>
                <w:rFonts w:ascii="Arial" w:hAnsi="Arial" w:cs="Arial"/>
                <w:bCs/>
                <w:w w:val="105"/>
                <w:sz w:val="24"/>
                <w:szCs w:val="24"/>
              </w:rPr>
              <w:t>hrs</w:t>
            </w:r>
          </w:p>
        </w:tc>
        <w:tc>
          <w:tcPr>
            <w:tcW w:w="1530" w:type="dxa"/>
            <w:tcBorders>
              <w:bottom w:val="nil"/>
            </w:tcBorders>
          </w:tcPr>
          <w:p w14:paraId="21010B35" w14:textId="0D187C9F" w:rsidR="0039065B" w:rsidRPr="00C36A91" w:rsidRDefault="0039065B" w:rsidP="00A33BE9">
            <w:pPr>
              <w:rPr>
                <w:rFonts w:ascii="Arial" w:hAnsi="Arial" w:cs="Arial"/>
                <w:bCs/>
                <w:sz w:val="24"/>
                <w:szCs w:val="24"/>
              </w:rPr>
            </w:pPr>
            <w:r w:rsidRPr="00C36A91">
              <w:rPr>
                <w:rFonts w:ascii="Arial" w:hAnsi="Arial" w:cs="Arial"/>
                <w:bCs/>
                <w:w w:val="105"/>
                <w:sz w:val="24"/>
                <w:szCs w:val="24"/>
              </w:rPr>
              <w:t>Waiting limited to 1</w:t>
            </w:r>
            <w:r w:rsidRPr="00C36A91">
              <w:rPr>
                <w:rFonts w:ascii="Arial" w:hAnsi="Arial" w:cs="Arial"/>
                <w:bCs/>
                <w:spacing w:val="-65"/>
                <w:w w:val="105"/>
                <w:sz w:val="24"/>
                <w:szCs w:val="24"/>
              </w:rPr>
              <w:t xml:space="preserve"> </w:t>
            </w:r>
            <w:r w:rsidRPr="00C36A91">
              <w:rPr>
                <w:rFonts w:ascii="Arial" w:hAnsi="Arial" w:cs="Arial"/>
                <w:bCs/>
                <w:w w:val="105"/>
                <w:sz w:val="24"/>
                <w:szCs w:val="24"/>
              </w:rPr>
              <w:t>hour with no return</w:t>
            </w:r>
            <w:r w:rsidRPr="00C36A91">
              <w:rPr>
                <w:rFonts w:ascii="Arial" w:hAnsi="Arial" w:cs="Arial"/>
                <w:bCs/>
                <w:spacing w:val="-65"/>
                <w:w w:val="105"/>
                <w:sz w:val="24"/>
                <w:szCs w:val="24"/>
              </w:rPr>
              <w:t xml:space="preserve"> </w:t>
            </w:r>
            <w:r w:rsidRPr="00C36A91">
              <w:rPr>
                <w:rFonts w:ascii="Arial" w:hAnsi="Arial" w:cs="Arial"/>
                <w:bCs/>
                <w:w w:val="105"/>
                <w:sz w:val="24"/>
                <w:szCs w:val="24"/>
              </w:rPr>
              <w:t>within</w:t>
            </w:r>
            <w:r w:rsidRPr="00C36A91">
              <w:rPr>
                <w:rFonts w:ascii="Arial" w:hAnsi="Arial" w:cs="Arial"/>
                <w:bCs/>
                <w:spacing w:val="-7"/>
                <w:w w:val="105"/>
                <w:sz w:val="24"/>
                <w:szCs w:val="24"/>
              </w:rPr>
              <w:t xml:space="preserve"> </w:t>
            </w:r>
            <w:r w:rsidRPr="00C36A91">
              <w:rPr>
                <w:rFonts w:ascii="Arial" w:hAnsi="Arial" w:cs="Arial"/>
                <w:bCs/>
                <w:w w:val="105"/>
                <w:sz w:val="24"/>
                <w:szCs w:val="24"/>
              </w:rPr>
              <w:t>2</w:t>
            </w:r>
            <w:r w:rsidRPr="00C36A91">
              <w:rPr>
                <w:rFonts w:ascii="Arial" w:hAnsi="Arial" w:cs="Arial"/>
                <w:bCs/>
                <w:spacing w:val="5"/>
                <w:w w:val="105"/>
                <w:sz w:val="24"/>
                <w:szCs w:val="24"/>
              </w:rPr>
              <w:t xml:space="preserve"> </w:t>
            </w:r>
            <w:r w:rsidRPr="00C36A91">
              <w:rPr>
                <w:rFonts w:ascii="Arial" w:hAnsi="Arial" w:cs="Arial"/>
                <w:bCs/>
                <w:w w:val="105"/>
                <w:sz w:val="24"/>
                <w:szCs w:val="24"/>
              </w:rPr>
              <w:t>hours</w:t>
            </w:r>
          </w:p>
        </w:tc>
      </w:tr>
      <w:tr w:rsidR="00C36A91" w:rsidRPr="00C36A91" w14:paraId="6BD7E3F3" w14:textId="77777777" w:rsidTr="009F3E57">
        <w:tc>
          <w:tcPr>
            <w:tcW w:w="3055" w:type="dxa"/>
            <w:tcBorders>
              <w:top w:val="nil"/>
              <w:bottom w:val="nil"/>
            </w:tcBorders>
          </w:tcPr>
          <w:p w14:paraId="10F2E63E" w14:textId="366C2074"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76 metres east of its junction with the C558 Church Street eastwards for </w:t>
            </w:r>
            <w:proofErr w:type="gramStart"/>
            <w:r w:rsidRPr="00C36A91">
              <w:rPr>
                <w:rFonts w:ascii="Arial" w:hAnsi="Arial" w:cs="Arial"/>
                <w:bCs/>
                <w:sz w:val="24"/>
                <w:szCs w:val="24"/>
                <w:lang w:val="en-US"/>
              </w:rPr>
              <w:t>a distance of 27</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401CDA16" w14:textId="77777777" w:rsidR="0039065B" w:rsidRPr="00C36A91" w:rsidRDefault="0039065B" w:rsidP="00A33BE9">
            <w:pPr>
              <w:rPr>
                <w:rFonts w:ascii="Arial" w:hAnsi="Arial" w:cs="Arial"/>
                <w:bCs/>
                <w:sz w:val="24"/>
                <w:szCs w:val="24"/>
              </w:rPr>
            </w:pPr>
          </w:p>
        </w:tc>
        <w:tc>
          <w:tcPr>
            <w:tcW w:w="1440" w:type="dxa"/>
            <w:tcBorders>
              <w:top w:val="nil"/>
              <w:bottom w:val="nil"/>
            </w:tcBorders>
          </w:tcPr>
          <w:p w14:paraId="2DE7647F" w14:textId="77777777" w:rsidR="0039065B" w:rsidRPr="00C36A91" w:rsidRDefault="0039065B" w:rsidP="00A33BE9">
            <w:pPr>
              <w:rPr>
                <w:rFonts w:ascii="Arial" w:hAnsi="Arial" w:cs="Arial"/>
                <w:bCs/>
                <w:sz w:val="24"/>
                <w:szCs w:val="24"/>
              </w:rPr>
            </w:pPr>
          </w:p>
        </w:tc>
        <w:tc>
          <w:tcPr>
            <w:tcW w:w="1530" w:type="dxa"/>
            <w:tcBorders>
              <w:top w:val="nil"/>
              <w:bottom w:val="nil"/>
            </w:tcBorders>
          </w:tcPr>
          <w:p w14:paraId="21072232" w14:textId="77777777" w:rsidR="0039065B" w:rsidRPr="00C36A91" w:rsidRDefault="0039065B" w:rsidP="00A33BE9">
            <w:pPr>
              <w:rPr>
                <w:rFonts w:ascii="Arial" w:hAnsi="Arial" w:cs="Arial"/>
                <w:bCs/>
                <w:sz w:val="24"/>
                <w:szCs w:val="24"/>
              </w:rPr>
            </w:pPr>
          </w:p>
        </w:tc>
        <w:tc>
          <w:tcPr>
            <w:tcW w:w="1350" w:type="dxa"/>
            <w:tcBorders>
              <w:top w:val="nil"/>
              <w:bottom w:val="nil"/>
            </w:tcBorders>
          </w:tcPr>
          <w:p w14:paraId="29B7ABA3" w14:textId="77777777" w:rsidR="0039065B" w:rsidRPr="00C36A91" w:rsidRDefault="0039065B" w:rsidP="00A33BE9">
            <w:pPr>
              <w:rPr>
                <w:rFonts w:ascii="Arial" w:hAnsi="Arial" w:cs="Arial"/>
                <w:bCs/>
                <w:sz w:val="24"/>
                <w:szCs w:val="24"/>
              </w:rPr>
            </w:pPr>
          </w:p>
        </w:tc>
        <w:tc>
          <w:tcPr>
            <w:tcW w:w="1530" w:type="dxa"/>
            <w:tcBorders>
              <w:top w:val="nil"/>
              <w:bottom w:val="nil"/>
            </w:tcBorders>
          </w:tcPr>
          <w:p w14:paraId="06404D08" w14:textId="77777777" w:rsidR="0039065B" w:rsidRPr="00C36A91" w:rsidRDefault="0039065B" w:rsidP="00A33BE9">
            <w:pPr>
              <w:rPr>
                <w:rFonts w:ascii="Arial" w:hAnsi="Arial" w:cs="Arial"/>
                <w:bCs/>
                <w:sz w:val="24"/>
                <w:szCs w:val="24"/>
              </w:rPr>
            </w:pPr>
          </w:p>
        </w:tc>
      </w:tr>
      <w:tr w:rsidR="0039065B" w:rsidRPr="00C36A91" w14:paraId="17BD26A2" w14:textId="77777777" w:rsidTr="009F3E57">
        <w:tc>
          <w:tcPr>
            <w:tcW w:w="3055" w:type="dxa"/>
            <w:tcBorders>
              <w:top w:val="nil"/>
            </w:tcBorders>
          </w:tcPr>
          <w:p w14:paraId="4A03483D" w14:textId="0787D422" w:rsidR="00705EB3"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124 metres east of its junction with the C558 Church Street eastward for </w:t>
            </w:r>
            <w:proofErr w:type="gramStart"/>
            <w:r w:rsidRPr="00C36A91">
              <w:rPr>
                <w:rFonts w:ascii="Arial" w:hAnsi="Arial" w:cs="Arial"/>
                <w:bCs/>
                <w:sz w:val="24"/>
                <w:szCs w:val="24"/>
                <w:lang w:val="en-US"/>
              </w:rPr>
              <w:t>a distance of 53</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1AB14476" w14:textId="77777777" w:rsidR="0039065B" w:rsidRPr="00C36A91" w:rsidRDefault="0039065B" w:rsidP="00A33BE9">
            <w:pPr>
              <w:rPr>
                <w:rFonts w:ascii="Arial" w:hAnsi="Arial" w:cs="Arial"/>
                <w:bCs/>
                <w:sz w:val="24"/>
                <w:szCs w:val="24"/>
              </w:rPr>
            </w:pPr>
          </w:p>
        </w:tc>
        <w:tc>
          <w:tcPr>
            <w:tcW w:w="1440" w:type="dxa"/>
            <w:tcBorders>
              <w:top w:val="nil"/>
            </w:tcBorders>
          </w:tcPr>
          <w:p w14:paraId="1D9C2FBF" w14:textId="77777777" w:rsidR="0039065B" w:rsidRPr="00C36A91" w:rsidRDefault="0039065B" w:rsidP="00A33BE9">
            <w:pPr>
              <w:rPr>
                <w:rFonts w:ascii="Arial" w:hAnsi="Arial" w:cs="Arial"/>
                <w:bCs/>
                <w:sz w:val="24"/>
                <w:szCs w:val="24"/>
              </w:rPr>
            </w:pPr>
          </w:p>
        </w:tc>
        <w:tc>
          <w:tcPr>
            <w:tcW w:w="1530" w:type="dxa"/>
            <w:tcBorders>
              <w:top w:val="nil"/>
            </w:tcBorders>
          </w:tcPr>
          <w:p w14:paraId="0BE073CD" w14:textId="77777777" w:rsidR="0039065B" w:rsidRPr="00C36A91" w:rsidRDefault="0039065B" w:rsidP="00A33BE9">
            <w:pPr>
              <w:rPr>
                <w:rFonts w:ascii="Arial" w:hAnsi="Arial" w:cs="Arial"/>
                <w:bCs/>
                <w:sz w:val="24"/>
                <w:szCs w:val="24"/>
              </w:rPr>
            </w:pPr>
          </w:p>
        </w:tc>
        <w:tc>
          <w:tcPr>
            <w:tcW w:w="1350" w:type="dxa"/>
            <w:tcBorders>
              <w:top w:val="nil"/>
            </w:tcBorders>
          </w:tcPr>
          <w:p w14:paraId="3CC748E7" w14:textId="77777777" w:rsidR="0039065B" w:rsidRPr="00C36A91" w:rsidRDefault="0039065B" w:rsidP="00A33BE9">
            <w:pPr>
              <w:rPr>
                <w:rFonts w:ascii="Arial" w:hAnsi="Arial" w:cs="Arial"/>
                <w:bCs/>
                <w:sz w:val="24"/>
                <w:szCs w:val="24"/>
              </w:rPr>
            </w:pPr>
          </w:p>
        </w:tc>
        <w:tc>
          <w:tcPr>
            <w:tcW w:w="1530" w:type="dxa"/>
            <w:tcBorders>
              <w:top w:val="nil"/>
            </w:tcBorders>
          </w:tcPr>
          <w:p w14:paraId="4444A00F" w14:textId="77777777" w:rsidR="0039065B" w:rsidRPr="00C36A91" w:rsidRDefault="0039065B" w:rsidP="00A33BE9">
            <w:pPr>
              <w:rPr>
                <w:rFonts w:ascii="Arial" w:hAnsi="Arial" w:cs="Arial"/>
                <w:bCs/>
                <w:sz w:val="24"/>
                <w:szCs w:val="24"/>
              </w:rPr>
            </w:pPr>
          </w:p>
        </w:tc>
      </w:tr>
    </w:tbl>
    <w:p w14:paraId="28D91C86" w14:textId="25F225A3" w:rsidR="003C67A3" w:rsidRPr="00C36A91" w:rsidRDefault="003C67A3" w:rsidP="00A33BE9">
      <w:pPr>
        <w:rPr>
          <w:rFonts w:ascii="Arial" w:hAnsi="Arial" w:cs="Arial"/>
          <w:bCs/>
          <w:sz w:val="24"/>
          <w:szCs w:val="24"/>
        </w:rPr>
      </w:pPr>
    </w:p>
    <w:p w14:paraId="559A998F" w14:textId="2701D765" w:rsidR="00924C78" w:rsidRPr="00C36A91" w:rsidRDefault="00924C78" w:rsidP="00A33BE9">
      <w:pPr>
        <w:rPr>
          <w:rFonts w:ascii="Arial" w:hAnsi="Arial" w:cs="Arial"/>
          <w:bCs/>
          <w:sz w:val="24"/>
          <w:szCs w:val="24"/>
        </w:rPr>
      </w:pPr>
    </w:p>
    <w:p w14:paraId="0CB10C5F" w14:textId="77777777" w:rsidR="00924C78" w:rsidRPr="00C36A91" w:rsidRDefault="00924C78" w:rsidP="00A33BE9">
      <w:pPr>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3055"/>
        <w:gridCol w:w="1440"/>
        <w:gridCol w:w="1530"/>
        <w:gridCol w:w="1350"/>
        <w:gridCol w:w="1530"/>
      </w:tblGrid>
      <w:tr w:rsidR="00C36A91" w:rsidRPr="00C36A91" w14:paraId="4B0A896F" w14:textId="77777777" w:rsidTr="00F131FC">
        <w:tc>
          <w:tcPr>
            <w:tcW w:w="3055" w:type="dxa"/>
          </w:tcPr>
          <w:p w14:paraId="7F8573A1" w14:textId="77777777" w:rsidR="003C67A3" w:rsidRPr="00C36A91" w:rsidRDefault="003C67A3" w:rsidP="00A33BE9">
            <w:pPr>
              <w:rPr>
                <w:rFonts w:ascii="Arial" w:hAnsi="Arial" w:cs="Arial"/>
                <w:bCs/>
                <w:sz w:val="24"/>
                <w:szCs w:val="24"/>
              </w:rPr>
            </w:pPr>
            <w:r w:rsidRPr="00C36A91">
              <w:rPr>
                <w:rFonts w:ascii="Arial" w:hAnsi="Arial" w:cs="Arial"/>
                <w:bCs/>
                <w:sz w:val="24"/>
                <w:szCs w:val="24"/>
              </w:rPr>
              <w:t>Parts of road authorised to be used as street parking places</w:t>
            </w:r>
          </w:p>
        </w:tc>
        <w:tc>
          <w:tcPr>
            <w:tcW w:w="1440" w:type="dxa"/>
          </w:tcPr>
          <w:p w14:paraId="3DB1E72B" w14:textId="77777777" w:rsidR="003C67A3" w:rsidRPr="00C36A91" w:rsidRDefault="003C67A3" w:rsidP="00A33BE9">
            <w:pPr>
              <w:rPr>
                <w:rFonts w:ascii="Arial" w:hAnsi="Arial" w:cs="Arial"/>
                <w:bCs/>
                <w:sz w:val="24"/>
                <w:szCs w:val="24"/>
              </w:rPr>
            </w:pPr>
            <w:r w:rsidRPr="00C36A91">
              <w:rPr>
                <w:rFonts w:ascii="Arial" w:hAnsi="Arial" w:cs="Arial"/>
                <w:bCs/>
                <w:sz w:val="24"/>
                <w:szCs w:val="24"/>
              </w:rPr>
              <w:t>Classes of Vehicles</w:t>
            </w:r>
          </w:p>
        </w:tc>
        <w:tc>
          <w:tcPr>
            <w:tcW w:w="1530" w:type="dxa"/>
          </w:tcPr>
          <w:p w14:paraId="6CFE23E0" w14:textId="77777777" w:rsidR="003C67A3" w:rsidRPr="00C36A91" w:rsidRDefault="003C67A3" w:rsidP="00A33BE9">
            <w:pPr>
              <w:rPr>
                <w:rFonts w:ascii="Arial" w:hAnsi="Arial" w:cs="Arial"/>
                <w:bCs/>
                <w:sz w:val="24"/>
                <w:szCs w:val="24"/>
              </w:rPr>
            </w:pPr>
            <w:r w:rsidRPr="00C36A91">
              <w:rPr>
                <w:rFonts w:ascii="Arial" w:hAnsi="Arial" w:cs="Arial"/>
                <w:bCs/>
                <w:sz w:val="24"/>
                <w:szCs w:val="24"/>
              </w:rPr>
              <w:t>Days of Operation of parking place</w:t>
            </w:r>
          </w:p>
        </w:tc>
        <w:tc>
          <w:tcPr>
            <w:tcW w:w="1350" w:type="dxa"/>
          </w:tcPr>
          <w:p w14:paraId="6CB33E9C" w14:textId="77777777" w:rsidR="003C67A3" w:rsidRPr="00C36A91" w:rsidRDefault="003C67A3" w:rsidP="00A33BE9">
            <w:pPr>
              <w:rPr>
                <w:rFonts w:ascii="Arial" w:hAnsi="Arial" w:cs="Arial"/>
                <w:bCs/>
                <w:sz w:val="24"/>
                <w:szCs w:val="24"/>
              </w:rPr>
            </w:pPr>
            <w:r w:rsidRPr="00C36A91">
              <w:rPr>
                <w:rFonts w:ascii="Arial" w:hAnsi="Arial" w:cs="Arial"/>
                <w:bCs/>
                <w:sz w:val="24"/>
                <w:szCs w:val="24"/>
              </w:rPr>
              <w:t>Hours of Operation of parking place</w:t>
            </w:r>
          </w:p>
        </w:tc>
        <w:tc>
          <w:tcPr>
            <w:tcW w:w="1530" w:type="dxa"/>
          </w:tcPr>
          <w:p w14:paraId="3375D8CA" w14:textId="77777777" w:rsidR="003C67A3" w:rsidRPr="00C36A91" w:rsidRDefault="003C67A3" w:rsidP="00A33BE9">
            <w:pPr>
              <w:rPr>
                <w:rFonts w:ascii="Arial" w:hAnsi="Arial" w:cs="Arial"/>
                <w:bCs/>
                <w:sz w:val="24"/>
                <w:szCs w:val="24"/>
              </w:rPr>
            </w:pPr>
            <w:r w:rsidRPr="00C36A91">
              <w:rPr>
                <w:rFonts w:ascii="Arial" w:hAnsi="Arial" w:cs="Arial"/>
                <w:bCs/>
                <w:sz w:val="24"/>
                <w:szCs w:val="24"/>
              </w:rPr>
              <w:t>Maximum period for which vehicles may wait</w:t>
            </w:r>
          </w:p>
        </w:tc>
      </w:tr>
      <w:tr w:rsidR="00C36A91" w:rsidRPr="00C36A91" w14:paraId="0AC94A00" w14:textId="77777777" w:rsidTr="009F3E57">
        <w:tc>
          <w:tcPr>
            <w:tcW w:w="3055" w:type="dxa"/>
            <w:tcBorders>
              <w:bottom w:val="nil"/>
            </w:tcBorders>
          </w:tcPr>
          <w:p w14:paraId="4828CB17" w14:textId="77777777"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U10325 Hall Lane</w:t>
            </w:r>
          </w:p>
          <w:p w14:paraId="60040234" w14:textId="445E9BC0"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North Side</w:t>
            </w:r>
          </w:p>
          <w:p w14:paraId="37FD9C3D" w14:textId="77777777" w:rsidR="0039065B" w:rsidRPr="00C36A91" w:rsidRDefault="0039065B" w:rsidP="00A33BE9">
            <w:pPr>
              <w:rPr>
                <w:rFonts w:ascii="Arial" w:hAnsi="Arial" w:cs="Arial"/>
                <w:bCs/>
                <w:sz w:val="24"/>
                <w:szCs w:val="24"/>
                <w:lang w:val="en-US"/>
              </w:rPr>
            </w:pPr>
          </w:p>
          <w:p w14:paraId="4987886A" w14:textId="177529CB"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185 metres east of its junction with the C558 Church Street eastwards for </w:t>
            </w:r>
            <w:proofErr w:type="gramStart"/>
            <w:r w:rsidRPr="00C36A91">
              <w:rPr>
                <w:rFonts w:ascii="Arial" w:hAnsi="Arial" w:cs="Arial"/>
                <w:bCs/>
                <w:sz w:val="24"/>
                <w:szCs w:val="24"/>
                <w:lang w:val="en-US"/>
              </w:rPr>
              <w:t>a distance of 9</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4A796EF7" w14:textId="4C96A011" w:rsidR="0039065B" w:rsidRPr="00C36A91" w:rsidRDefault="0039065B" w:rsidP="00A33BE9">
            <w:pPr>
              <w:rPr>
                <w:rFonts w:ascii="Arial" w:hAnsi="Arial" w:cs="Arial"/>
                <w:bCs/>
                <w:sz w:val="24"/>
                <w:szCs w:val="24"/>
              </w:rPr>
            </w:pPr>
          </w:p>
        </w:tc>
        <w:tc>
          <w:tcPr>
            <w:tcW w:w="1440" w:type="dxa"/>
            <w:tcBorders>
              <w:bottom w:val="nil"/>
            </w:tcBorders>
          </w:tcPr>
          <w:p w14:paraId="2FA2E81A" w14:textId="30CB6826" w:rsidR="0039065B" w:rsidRPr="00C36A91" w:rsidRDefault="0039065B" w:rsidP="00A33BE9">
            <w:pPr>
              <w:rPr>
                <w:rFonts w:ascii="Arial" w:hAnsi="Arial" w:cs="Arial"/>
                <w:bCs/>
                <w:sz w:val="24"/>
                <w:szCs w:val="24"/>
              </w:rPr>
            </w:pPr>
            <w:r w:rsidRPr="00C36A91">
              <w:rPr>
                <w:rFonts w:ascii="Arial" w:hAnsi="Arial" w:cs="Arial"/>
                <w:bCs/>
                <w:w w:val="110"/>
                <w:sz w:val="24"/>
                <w:szCs w:val="24"/>
              </w:rPr>
              <w:t>All</w:t>
            </w:r>
          </w:p>
        </w:tc>
        <w:tc>
          <w:tcPr>
            <w:tcW w:w="1530" w:type="dxa"/>
            <w:tcBorders>
              <w:bottom w:val="nil"/>
            </w:tcBorders>
          </w:tcPr>
          <w:p w14:paraId="17AEF647" w14:textId="0667573E" w:rsidR="0039065B" w:rsidRPr="00C36A91" w:rsidRDefault="0039065B" w:rsidP="00A33BE9">
            <w:pPr>
              <w:rPr>
                <w:rFonts w:ascii="Arial" w:hAnsi="Arial" w:cs="Arial"/>
                <w:bCs/>
                <w:sz w:val="24"/>
                <w:szCs w:val="24"/>
              </w:rPr>
            </w:pPr>
            <w:r w:rsidRPr="00C36A91">
              <w:rPr>
                <w:rFonts w:ascii="Arial" w:hAnsi="Arial" w:cs="Arial"/>
                <w:bCs/>
                <w:w w:val="105"/>
                <w:sz w:val="24"/>
                <w:szCs w:val="24"/>
              </w:rPr>
              <w:t>Monday</w:t>
            </w:r>
            <w:r w:rsidRPr="00C36A91">
              <w:rPr>
                <w:rFonts w:ascii="Arial" w:hAnsi="Arial" w:cs="Arial"/>
                <w:bCs/>
                <w:spacing w:val="-12"/>
                <w:w w:val="105"/>
                <w:sz w:val="24"/>
                <w:szCs w:val="24"/>
              </w:rPr>
              <w:t xml:space="preserve"> </w:t>
            </w:r>
            <w:r w:rsidRPr="00C36A91">
              <w:rPr>
                <w:rFonts w:ascii="Arial" w:hAnsi="Arial" w:cs="Arial"/>
                <w:bCs/>
                <w:w w:val="105"/>
                <w:sz w:val="24"/>
                <w:szCs w:val="24"/>
              </w:rPr>
              <w:t>to</w:t>
            </w:r>
            <w:r w:rsidRPr="00C36A91">
              <w:rPr>
                <w:rFonts w:ascii="Arial" w:hAnsi="Arial" w:cs="Arial"/>
                <w:bCs/>
                <w:spacing w:val="6"/>
                <w:w w:val="105"/>
                <w:sz w:val="24"/>
                <w:szCs w:val="24"/>
              </w:rPr>
              <w:t xml:space="preserve"> </w:t>
            </w:r>
            <w:r w:rsidRPr="00C36A91">
              <w:rPr>
                <w:rFonts w:ascii="Arial" w:hAnsi="Arial" w:cs="Arial"/>
                <w:bCs/>
                <w:w w:val="105"/>
                <w:sz w:val="24"/>
                <w:szCs w:val="24"/>
              </w:rPr>
              <w:t>Saturday</w:t>
            </w:r>
          </w:p>
        </w:tc>
        <w:tc>
          <w:tcPr>
            <w:tcW w:w="1350" w:type="dxa"/>
            <w:tcBorders>
              <w:bottom w:val="nil"/>
            </w:tcBorders>
          </w:tcPr>
          <w:p w14:paraId="2E2ACA8D" w14:textId="458AAC68" w:rsidR="0039065B" w:rsidRPr="00C36A91" w:rsidRDefault="0039065B" w:rsidP="00A33BE9">
            <w:pPr>
              <w:rPr>
                <w:rFonts w:ascii="Arial" w:hAnsi="Arial" w:cs="Arial"/>
                <w:bCs/>
                <w:sz w:val="24"/>
                <w:szCs w:val="24"/>
              </w:rPr>
            </w:pPr>
            <w:r w:rsidRPr="00C36A91">
              <w:rPr>
                <w:rFonts w:ascii="Arial" w:hAnsi="Arial" w:cs="Arial"/>
                <w:bCs/>
                <w:w w:val="105"/>
                <w:sz w:val="24"/>
                <w:szCs w:val="24"/>
              </w:rPr>
              <w:t>0800</w:t>
            </w:r>
            <w:r w:rsidRPr="00C36A91">
              <w:rPr>
                <w:rFonts w:ascii="Arial" w:hAnsi="Arial" w:cs="Arial"/>
                <w:bCs/>
                <w:spacing w:val="3"/>
                <w:w w:val="105"/>
                <w:sz w:val="24"/>
                <w:szCs w:val="24"/>
              </w:rPr>
              <w:t xml:space="preserve"> </w:t>
            </w:r>
            <w:r w:rsidRPr="00C36A91">
              <w:rPr>
                <w:rFonts w:ascii="Arial" w:hAnsi="Arial" w:cs="Arial"/>
                <w:bCs/>
                <w:w w:val="105"/>
                <w:sz w:val="24"/>
                <w:szCs w:val="24"/>
              </w:rPr>
              <w:t>hrs</w:t>
            </w:r>
            <w:r w:rsidRPr="00C36A91">
              <w:rPr>
                <w:rFonts w:ascii="Arial" w:hAnsi="Arial" w:cs="Arial"/>
                <w:bCs/>
                <w:spacing w:val="-9"/>
                <w:w w:val="105"/>
                <w:sz w:val="24"/>
                <w:szCs w:val="24"/>
              </w:rPr>
              <w:t xml:space="preserve"> </w:t>
            </w:r>
            <w:r w:rsidRPr="00C36A91">
              <w:rPr>
                <w:rFonts w:ascii="Arial" w:hAnsi="Arial" w:cs="Arial"/>
                <w:bCs/>
                <w:w w:val="105"/>
                <w:sz w:val="24"/>
                <w:szCs w:val="24"/>
              </w:rPr>
              <w:t>to</w:t>
            </w:r>
            <w:r w:rsidRPr="00C36A91">
              <w:rPr>
                <w:rFonts w:ascii="Arial" w:hAnsi="Arial" w:cs="Arial"/>
                <w:bCs/>
                <w:spacing w:val="-10"/>
                <w:w w:val="105"/>
                <w:sz w:val="24"/>
                <w:szCs w:val="24"/>
              </w:rPr>
              <w:t xml:space="preserve"> </w:t>
            </w:r>
            <w:r w:rsidRPr="00C36A91">
              <w:rPr>
                <w:rFonts w:ascii="Arial" w:hAnsi="Arial" w:cs="Arial"/>
                <w:bCs/>
                <w:w w:val="105"/>
                <w:sz w:val="24"/>
                <w:szCs w:val="24"/>
              </w:rPr>
              <w:t>1800</w:t>
            </w:r>
            <w:r w:rsidRPr="00C36A91">
              <w:rPr>
                <w:rFonts w:ascii="Arial" w:hAnsi="Arial" w:cs="Arial"/>
                <w:bCs/>
                <w:spacing w:val="-64"/>
                <w:w w:val="105"/>
                <w:sz w:val="24"/>
                <w:szCs w:val="24"/>
              </w:rPr>
              <w:t xml:space="preserve"> </w:t>
            </w:r>
            <w:r w:rsidRPr="00C36A91">
              <w:rPr>
                <w:rFonts w:ascii="Arial" w:hAnsi="Arial" w:cs="Arial"/>
                <w:bCs/>
                <w:w w:val="105"/>
                <w:sz w:val="24"/>
                <w:szCs w:val="24"/>
              </w:rPr>
              <w:t>hrs</w:t>
            </w:r>
          </w:p>
        </w:tc>
        <w:tc>
          <w:tcPr>
            <w:tcW w:w="1530" w:type="dxa"/>
            <w:tcBorders>
              <w:bottom w:val="nil"/>
            </w:tcBorders>
          </w:tcPr>
          <w:p w14:paraId="3AA94503" w14:textId="7404E52C" w:rsidR="0039065B" w:rsidRPr="00C36A91" w:rsidRDefault="0039065B" w:rsidP="00A33BE9">
            <w:pPr>
              <w:rPr>
                <w:rFonts w:ascii="Arial" w:hAnsi="Arial" w:cs="Arial"/>
                <w:bCs/>
                <w:sz w:val="24"/>
                <w:szCs w:val="24"/>
              </w:rPr>
            </w:pPr>
            <w:r w:rsidRPr="00C36A91">
              <w:rPr>
                <w:rFonts w:ascii="Arial" w:hAnsi="Arial" w:cs="Arial"/>
                <w:bCs/>
                <w:w w:val="105"/>
                <w:sz w:val="24"/>
                <w:szCs w:val="24"/>
              </w:rPr>
              <w:t>Waiting limited to 1</w:t>
            </w:r>
            <w:r w:rsidRPr="00C36A91">
              <w:rPr>
                <w:rFonts w:ascii="Arial" w:hAnsi="Arial" w:cs="Arial"/>
                <w:bCs/>
                <w:spacing w:val="-65"/>
                <w:w w:val="105"/>
                <w:sz w:val="24"/>
                <w:szCs w:val="24"/>
              </w:rPr>
              <w:t xml:space="preserve"> </w:t>
            </w:r>
            <w:r w:rsidRPr="00C36A91">
              <w:rPr>
                <w:rFonts w:ascii="Arial" w:hAnsi="Arial" w:cs="Arial"/>
                <w:bCs/>
                <w:w w:val="105"/>
                <w:sz w:val="24"/>
                <w:szCs w:val="24"/>
              </w:rPr>
              <w:t>hour with no return</w:t>
            </w:r>
            <w:r w:rsidRPr="00C36A91">
              <w:rPr>
                <w:rFonts w:ascii="Arial" w:hAnsi="Arial" w:cs="Arial"/>
                <w:bCs/>
                <w:spacing w:val="-65"/>
                <w:w w:val="105"/>
                <w:sz w:val="24"/>
                <w:szCs w:val="24"/>
              </w:rPr>
              <w:t xml:space="preserve"> </w:t>
            </w:r>
            <w:r w:rsidRPr="00C36A91">
              <w:rPr>
                <w:rFonts w:ascii="Arial" w:hAnsi="Arial" w:cs="Arial"/>
                <w:bCs/>
                <w:w w:val="105"/>
                <w:sz w:val="24"/>
                <w:szCs w:val="24"/>
              </w:rPr>
              <w:t>within</w:t>
            </w:r>
            <w:r w:rsidRPr="00C36A91">
              <w:rPr>
                <w:rFonts w:ascii="Arial" w:hAnsi="Arial" w:cs="Arial"/>
                <w:bCs/>
                <w:spacing w:val="-7"/>
                <w:w w:val="105"/>
                <w:sz w:val="24"/>
                <w:szCs w:val="24"/>
              </w:rPr>
              <w:t xml:space="preserve"> </w:t>
            </w:r>
            <w:r w:rsidRPr="00C36A91">
              <w:rPr>
                <w:rFonts w:ascii="Arial" w:hAnsi="Arial" w:cs="Arial"/>
                <w:bCs/>
                <w:w w:val="105"/>
                <w:sz w:val="24"/>
                <w:szCs w:val="24"/>
              </w:rPr>
              <w:t>2</w:t>
            </w:r>
            <w:r w:rsidRPr="00C36A91">
              <w:rPr>
                <w:rFonts w:ascii="Arial" w:hAnsi="Arial" w:cs="Arial"/>
                <w:bCs/>
                <w:spacing w:val="5"/>
                <w:w w:val="105"/>
                <w:sz w:val="24"/>
                <w:szCs w:val="24"/>
              </w:rPr>
              <w:t xml:space="preserve"> </w:t>
            </w:r>
            <w:r w:rsidRPr="00C36A91">
              <w:rPr>
                <w:rFonts w:ascii="Arial" w:hAnsi="Arial" w:cs="Arial"/>
                <w:bCs/>
                <w:w w:val="105"/>
                <w:sz w:val="24"/>
                <w:szCs w:val="24"/>
              </w:rPr>
              <w:t>hours</w:t>
            </w:r>
          </w:p>
        </w:tc>
      </w:tr>
      <w:tr w:rsidR="00C36A91" w:rsidRPr="00C36A91" w14:paraId="7E389C3E" w14:textId="77777777" w:rsidTr="009F3E57">
        <w:tc>
          <w:tcPr>
            <w:tcW w:w="3055" w:type="dxa"/>
            <w:tcBorders>
              <w:top w:val="nil"/>
              <w:bottom w:val="nil"/>
            </w:tcBorders>
          </w:tcPr>
          <w:p w14:paraId="25821FB8" w14:textId="6F4C9676"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5 metres east of the centreline of its junction with the U10327 Lime Tree Road eastwards for </w:t>
            </w:r>
            <w:proofErr w:type="gramStart"/>
            <w:r w:rsidRPr="00C36A91">
              <w:rPr>
                <w:rFonts w:ascii="Arial" w:hAnsi="Arial" w:cs="Arial"/>
                <w:bCs/>
                <w:sz w:val="24"/>
                <w:szCs w:val="24"/>
                <w:lang w:val="en-US"/>
              </w:rPr>
              <w:t>a distance of 28</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66E4EB66" w14:textId="77777777" w:rsidR="0039065B" w:rsidRPr="00C36A91" w:rsidRDefault="0039065B" w:rsidP="00A33BE9">
            <w:pPr>
              <w:rPr>
                <w:rFonts w:ascii="Arial" w:hAnsi="Arial" w:cs="Arial"/>
                <w:bCs/>
                <w:sz w:val="24"/>
                <w:szCs w:val="24"/>
              </w:rPr>
            </w:pPr>
          </w:p>
        </w:tc>
        <w:tc>
          <w:tcPr>
            <w:tcW w:w="1440" w:type="dxa"/>
            <w:tcBorders>
              <w:top w:val="nil"/>
              <w:bottom w:val="nil"/>
            </w:tcBorders>
          </w:tcPr>
          <w:p w14:paraId="7727A661" w14:textId="6766B6EE" w:rsidR="0039065B" w:rsidRPr="00C36A91" w:rsidRDefault="0039065B" w:rsidP="00A33BE9">
            <w:pPr>
              <w:rPr>
                <w:rFonts w:ascii="Arial" w:hAnsi="Arial" w:cs="Arial"/>
                <w:bCs/>
                <w:sz w:val="24"/>
                <w:szCs w:val="24"/>
              </w:rPr>
            </w:pPr>
          </w:p>
        </w:tc>
        <w:tc>
          <w:tcPr>
            <w:tcW w:w="1530" w:type="dxa"/>
            <w:tcBorders>
              <w:top w:val="nil"/>
              <w:bottom w:val="nil"/>
            </w:tcBorders>
          </w:tcPr>
          <w:p w14:paraId="4726E0E2" w14:textId="447C160D" w:rsidR="0039065B" w:rsidRPr="00C36A91" w:rsidRDefault="0039065B" w:rsidP="00A33BE9">
            <w:pPr>
              <w:rPr>
                <w:rFonts w:ascii="Arial" w:hAnsi="Arial" w:cs="Arial"/>
                <w:bCs/>
                <w:sz w:val="24"/>
                <w:szCs w:val="24"/>
              </w:rPr>
            </w:pPr>
          </w:p>
        </w:tc>
        <w:tc>
          <w:tcPr>
            <w:tcW w:w="1350" w:type="dxa"/>
            <w:tcBorders>
              <w:top w:val="nil"/>
              <w:bottom w:val="nil"/>
            </w:tcBorders>
          </w:tcPr>
          <w:p w14:paraId="398E0B81" w14:textId="74AA4DEB" w:rsidR="0039065B" w:rsidRPr="00C36A91" w:rsidRDefault="0039065B" w:rsidP="00A33BE9">
            <w:pPr>
              <w:rPr>
                <w:rFonts w:ascii="Arial" w:hAnsi="Arial" w:cs="Arial"/>
                <w:bCs/>
                <w:sz w:val="24"/>
                <w:szCs w:val="24"/>
              </w:rPr>
            </w:pPr>
          </w:p>
        </w:tc>
        <w:tc>
          <w:tcPr>
            <w:tcW w:w="1530" w:type="dxa"/>
            <w:tcBorders>
              <w:top w:val="nil"/>
              <w:bottom w:val="nil"/>
            </w:tcBorders>
          </w:tcPr>
          <w:p w14:paraId="195C1FB2" w14:textId="5F37A463" w:rsidR="0039065B" w:rsidRPr="00C36A91" w:rsidRDefault="0039065B" w:rsidP="00A33BE9">
            <w:pPr>
              <w:rPr>
                <w:rFonts w:ascii="Arial" w:hAnsi="Arial" w:cs="Arial"/>
                <w:bCs/>
                <w:sz w:val="24"/>
                <w:szCs w:val="24"/>
              </w:rPr>
            </w:pPr>
          </w:p>
        </w:tc>
      </w:tr>
      <w:tr w:rsidR="00C36A91" w:rsidRPr="00C36A91" w14:paraId="16B33352" w14:textId="77777777" w:rsidTr="009F3E57">
        <w:tc>
          <w:tcPr>
            <w:tcW w:w="3055" w:type="dxa"/>
            <w:tcBorders>
              <w:top w:val="nil"/>
              <w:bottom w:val="nil"/>
            </w:tcBorders>
          </w:tcPr>
          <w:p w14:paraId="2DE5A546" w14:textId="7DDBF2EF"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42 metres east of the centreline of its junction with the U10327 Lime Tree Road eastwards for </w:t>
            </w:r>
            <w:proofErr w:type="gramStart"/>
            <w:r w:rsidRPr="00C36A91">
              <w:rPr>
                <w:rFonts w:ascii="Arial" w:hAnsi="Arial" w:cs="Arial"/>
                <w:bCs/>
                <w:sz w:val="24"/>
                <w:szCs w:val="24"/>
                <w:lang w:val="en-US"/>
              </w:rPr>
              <w:t>a distance of 15</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4768D74A" w14:textId="77777777" w:rsidR="0039065B" w:rsidRPr="00C36A91" w:rsidRDefault="0039065B" w:rsidP="00A33BE9">
            <w:pPr>
              <w:rPr>
                <w:rFonts w:ascii="Arial" w:hAnsi="Arial" w:cs="Arial"/>
                <w:bCs/>
                <w:sz w:val="24"/>
                <w:szCs w:val="24"/>
              </w:rPr>
            </w:pPr>
          </w:p>
        </w:tc>
        <w:tc>
          <w:tcPr>
            <w:tcW w:w="1440" w:type="dxa"/>
            <w:tcBorders>
              <w:top w:val="nil"/>
              <w:bottom w:val="nil"/>
            </w:tcBorders>
          </w:tcPr>
          <w:p w14:paraId="1C180C40" w14:textId="382333BC" w:rsidR="0039065B" w:rsidRPr="00C36A91" w:rsidRDefault="0039065B" w:rsidP="00A33BE9">
            <w:pPr>
              <w:rPr>
                <w:rFonts w:ascii="Arial" w:hAnsi="Arial" w:cs="Arial"/>
                <w:bCs/>
                <w:sz w:val="24"/>
                <w:szCs w:val="24"/>
              </w:rPr>
            </w:pPr>
          </w:p>
        </w:tc>
        <w:tc>
          <w:tcPr>
            <w:tcW w:w="1530" w:type="dxa"/>
            <w:tcBorders>
              <w:top w:val="nil"/>
              <w:bottom w:val="nil"/>
            </w:tcBorders>
          </w:tcPr>
          <w:p w14:paraId="619AA8F9" w14:textId="7E059B49" w:rsidR="0039065B" w:rsidRPr="00C36A91" w:rsidRDefault="0039065B" w:rsidP="00A33BE9">
            <w:pPr>
              <w:rPr>
                <w:rFonts w:ascii="Arial" w:hAnsi="Arial" w:cs="Arial"/>
                <w:bCs/>
                <w:sz w:val="24"/>
                <w:szCs w:val="24"/>
              </w:rPr>
            </w:pPr>
          </w:p>
        </w:tc>
        <w:tc>
          <w:tcPr>
            <w:tcW w:w="1350" w:type="dxa"/>
            <w:tcBorders>
              <w:top w:val="nil"/>
              <w:bottom w:val="nil"/>
            </w:tcBorders>
          </w:tcPr>
          <w:p w14:paraId="05513B5E" w14:textId="7E758894" w:rsidR="0039065B" w:rsidRPr="00C36A91" w:rsidRDefault="0039065B" w:rsidP="00A33BE9">
            <w:pPr>
              <w:rPr>
                <w:rFonts w:ascii="Arial" w:hAnsi="Arial" w:cs="Arial"/>
                <w:bCs/>
                <w:sz w:val="24"/>
                <w:szCs w:val="24"/>
              </w:rPr>
            </w:pPr>
          </w:p>
        </w:tc>
        <w:tc>
          <w:tcPr>
            <w:tcW w:w="1530" w:type="dxa"/>
            <w:tcBorders>
              <w:top w:val="nil"/>
              <w:bottom w:val="nil"/>
            </w:tcBorders>
          </w:tcPr>
          <w:p w14:paraId="185F2FA3" w14:textId="6A84A9DE" w:rsidR="0039065B" w:rsidRPr="00C36A91" w:rsidRDefault="0039065B" w:rsidP="00A33BE9">
            <w:pPr>
              <w:rPr>
                <w:rFonts w:ascii="Arial" w:hAnsi="Arial" w:cs="Arial"/>
                <w:bCs/>
                <w:sz w:val="24"/>
                <w:szCs w:val="24"/>
              </w:rPr>
            </w:pPr>
          </w:p>
        </w:tc>
      </w:tr>
      <w:tr w:rsidR="00C36A91" w:rsidRPr="00C36A91" w14:paraId="0B06D88D" w14:textId="77777777" w:rsidTr="00924C78">
        <w:tc>
          <w:tcPr>
            <w:tcW w:w="3055" w:type="dxa"/>
            <w:tcBorders>
              <w:top w:val="nil"/>
              <w:bottom w:val="nil"/>
            </w:tcBorders>
          </w:tcPr>
          <w:p w14:paraId="3C786849" w14:textId="0326F5F8"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 xml:space="preserve">From a point 66 metres east of the centreline of its junction with the U10327 Lime Tree Road eastwards for </w:t>
            </w:r>
            <w:proofErr w:type="gramStart"/>
            <w:r w:rsidRPr="00C36A91">
              <w:rPr>
                <w:rFonts w:ascii="Arial" w:hAnsi="Arial" w:cs="Arial"/>
                <w:bCs/>
                <w:sz w:val="24"/>
                <w:szCs w:val="24"/>
                <w:lang w:val="en-US"/>
              </w:rPr>
              <w:t>a distance of 12</w:t>
            </w:r>
            <w:proofErr w:type="gramEnd"/>
            <w:r w:rsidRPr="00C36A91">
              <w:rPr>
                <w:rFonts w:ascii="Arial" w:hAnsi="Arial" w:cs="Arial"/>
                <w:bCs/>
                <w:sz w:val="24"/>
                <w:szCs w:val="24"/>
                <w:lang w:val="en-US"/>
              </w:rPr>
              <w:t xml:space="preserve"> metres</w:t>
            </w:r>
            <w:r w:rsidR="00705EB3" w:rsidRPr="00C36A91">
              <w:rPr>
                <w:rFonts w:ascii="Arial" w:hAnsi="Arial" w:cs="Arial"/>
                <w:bCs/>
                <w:sz w:val="24"/>
                <w:szCs w:val="24"/>
                <w:lang w:val="en-US"/>
              </w:rPr>
              <w:t xml:space="preserve"> </w:t>
            </w:r>
          </w:p>
          <w:p w14:paraId="7CE023C1" w14:textId="77777777" w:rsidR="0039065B" w:rsidRPr="00C36A91" w:rsidRDefault="0039065B" w:rsidP="00A33BE9">
            <w:pPr>
              <w:rPr>
                <w:rFonts w:ascii="Arial" w:hAnsi="Arial" w:cs="Arial"/>
                <w:bCs/>
                <w:sz w:val="24"/>
                <w:szCs w:val="24"/>
              </w:rPr>
            </w:pPr>
          </w:p>
        </w:tc>
        <w:tc>
          <w:tcPr>
            <w:tcW w:w="1440" w:type="dxa"/>
            <w:tcBorders>
              <w:top w:val="nil"/>
              <w:bottom w:val="nil"/>
            </w:tcBorders>
          </w:tcPr>
          <w:p w14:paraId="3DC8A94F" w14:textId="2E2478E6" w:rsidR="0039065B" w:rsidRPr="00C36A91" w:rsidRDefault="0039065B" w:rsidP="00A33BE9">
            <w:pPr>
              <w:rPr>
                <w:rFonts w:ascii="Arial" w:hAnsi="Arial" w:cs="Arial"/>
                <w:bCs/>
                <w:sz w:val="24"/>
                <w:szCs w:val="24"/>
              </w:rPr>
            </w:pPr>
          </w:p>
        </w:tc>
        <w:tc>
          <w:tcPr>
            <w:tcW w:w="1530" w:type="dxa"/>
            <w:tcBorders>
              <w:top w:val="nil"/>
              <w:bottom w:val="nil"/>
            </w:tcBorders>
          </w:tcPr>
          <w:p w14:paraId="561421D3" w14:textId="08B54BAA" w:rsidR="0039065B" w:rsidRPr="00C36A91" w:rsidRDefault="0039065B" w:rsidP="00A33BE9">
            <w:pPr>
              <w:rPr>
                <w:rFonts w:ascii="Arial" w:hAnsi="Arial" w:cs="Arial"/>
                <w:bCs/>
                <w:sz w:val="24"/>
                <w:szCs w:val="24"/>
              </w:rPr>
            </w:pPr>
          </w:p>
        </w:tc>
        <w:tc>
          <w:tcPr>
            <w:tcW w:w="1350" w:type="dxa"/>
            <w:tcBorders>
              <w:top w:val="nil"/>
              <w:bottom w:val="nil"/>
            </w:tcBorders>
          </w:tcPr>
          <w:p w14:paraId="5D628B98" w14:textId="2B94DB7E" w:rsidR="0039065B" w:rsidRPr="00C36A91" w:rsidRDefault="0039065B" w:rsidP="00A33BE9">
            <w:pPr>
              <w:rPr>
                <w:rFonts w:ascii="Arial" w:hAnsi="Arial" w:cs="Arial"/>
                <w:bCs/>
                <w:sz w:val="24"/>
                <w:szCs w:val="24"/>
              </w:rPr>
            </w:pPr>
          </w:p>
        </w:tc>
        <w:tc>
          <w:tcPr>
            <w:tcW w:w="1530" w:type="dxa"/>
            <w:tcBorders>
              <w:top w:val="nil"/>
              <w:bottom w:val="nil"/>
            </w:tcBorders>
          </w:tcPr>
          <w:p w14:paraId="28922E4C" w14:textId="398482A6" w:rsidR="0039065B" w:rsidRPr="00C36A91" w:rsidRDefault="0039065B" w:rsidP="00A33BE9">
            <w:pPr>
              <w:rPr>
                <w:rFonts w:ascii="Arial" w:hAnsi="Arial" w:cs="Arial"/>
                <w:bCs/>
                <w:sz w:val="24"/>
                <w:szCs w:val="24"/>
              </w:rPr>
            </w:pPr>
          </w:p>
        </w:tc>
      </w:tr>
      <w:tr w:rsidR="0039065B" w:rsidRPr="00C36A91" w14:paraId="09959313" w14:textId="77777777" w:rsidTr="00924C78">
        <w:tc>
          <w:tcPr>
            <w:tcW w:w="3055" w:type="dxa"/>
            <w:tcBorders>
              <w:top w:val="nil"/>
              <w:bottom w:val="single" w:sz="4" w:space="0" w:color="auto"/>
            </w:tcBorders>
          </w:tcPr>
          <w:p w14:paraId="7EB4A3B6" w14:textId="13D2AFB0" w:rsidR="0039065B" w:rsidRPr="00C36A91" w:rsidRDefault="0039065B" w:rsidP="00A33BE9">
            <w:pPr>
              <w:rPr>
                <w:rFonts w:ascii="Arial" w:hAnsi="Arial" w:cs="Arial"/>
                <w:bCs/>
                <w:sz w:val="24"/>
                <w:szCs w:val="24"/>
                <w:lang w:val="en-US"/>
              </w:rPr>
            </w:pPr>
            <w:r w:rsidRPr="00C36A91">
              <w:rPr>
                <w:rFonts w:ascii="Arial" w:hAnsi="Arial" w:cs="Arial"/>
                <w:bCs/>
                <w:sz w:val="24"/>
                <w:szCs w:val="24"/>
                <w:lang w:val="en-US"/>
              </w:rPr>
              <w:t>From a point 83 metres east of the centreline of its junction with the U10327 Lime Tree Road eastwards for 10 metres</w:t>
            </w:r>
            <w:r w:rsidR="00705EB3" w:rsidRPr="00C36A91">
              <w:rPr>
                <w:rFonts w:ascii="Arial" w:hAnsi="Arial" w:cs="Arial"/>
                <w:bCs/>
                <w:sz w:val="24"/>
                <w:szCs w:val="24"/>
                <w:lang w:val="en-US"/>
              </w:rPr>
              <w:t xml:space="preserve"> -</w:t>
            </w:r>
          </w:p>
          <w:p w14:paraId="69F3C706" w14:textId="79139128" w:rsidR="0039065B" w:rsidRPr="00C36A91" w:rsidRDefault="0039065B" w:rsidP="00A33BE9">
            <w:pPr>
              <w:rPr>
                <w:rFonts w:ascii="Arial" w:hAnsi="Arial" w:cs="Arial"/>
                <w:bCs/>
                <w:sz w:val="24"/>
                <w:szCs w:val="24"/>
              </w:rPr>
            </w:pPr>
          </w:p>
        </w:tc>
        <w:tc>
          <w:tcPr>
            <w:tcW w:w="1440" w:type="dxa"/>
            <w:tcBorders>
              <w:top w:val="nil"/>
              <w:bottom w:val="single" w:sz="4" w:space="0" w:color="auto"/>
            </w:tcBorders>
          </w:tcPr>
          <w:p w14:paraId="48272372" w14:textId="194AFD0C" w:rsidR="0039065B" w:rsidRPr="00C36A91" w:rsidRDefault="0039065B" w:rsidP="00A33BE9">
            <w:pPr>
              <w:rPr>
                <w:rFonts w:ascii="Arial" w:hAnsi="Arial" w:cs="Arial"/>
                <w:bCs/>
                <w:sz w:val="24"/>
                <w:szCs w:val="24"/>
              </w:rPr>
            </w:pPr>
          </w:p>
        </w:tc>
        <w:tc>
          <w:tcPr>
            <w:tcW w:w="1530" w:type="dxa"/>
            <w:tcBorders>
              <w:top w:val="nil"/>
              <w:bottom w:val="single" w:sz="4" w:space="0" w:color="auto"/>
            </w:tcBorders>
          </w:tcPr>
          <w:p w14:paraId="2087A655" w14:textId="64472B0A" w:rsidR="0039065B" w:rsidRPr="00C36A91" w:rsidRDefault="0039065B" w:rsidP="00A33BE9">
            <w:pPr>
              <w:rPr>
                <w:rFonts w:ascii="Arial" w:hAnsi="Arial" w:cs="Arial"/>
                <w:bCs/>
                <w:sz w:val="24"/>
                <w:szCs w:val="24"/>
              </w:rPr>
            </w:pPr>
          </w:p>
        </w:tc>
        <w:tc>
          <w:tcPr>
            <w:tcW w:w="1350" w:type="dxa"/>
            <w:tcBorders>
              <w:top w:val="nil"/>
              <w:bottom w:val="single" w:sz="4" w:space="0" w:color="auto"/>
            </w:tcBorders>
          </w:tcPr>
          <w:p w14:paraId="0F04BD29" w14:textId="2D95BB82" w:rsidR="0039065B" w:rsidRPr="00C36A91" w:rsidRDefault="0039065B" w:rsidP="00A33BE9">
            <w:pPr>
              <w:rPr>
                <w:rFonts w:ascii="Arial" w:hAnsi="Arial" w:cs="Arial"/>
                <w:bCs/>
                <w:sz w:val="24"/>
                <w:szCs w:val="24"/>
              </w:rPr>
            </w:pPr>
          </w:p>
        </w:tc>
        <w:tc>
          <w:tcPr>
            <w:tcW w:w="1530" w:type="dxa"/>
            <w:tcBorders>
              <w:top w:val="nil"/>
              <w:bottom w:val="single" w:sz="4" w:space="0" w:color="auto"/>
            </w:tcBorders>
          </w:tcPr>
          <w:p w14:paraId="43D97CCD" w14:textId="483ED59D" w:rsidR="0039065B" w:rsidRPr="00C36A91" w:rsidRDefault="0039065B" w:rsidP="00A33BE9">
            <w:pPr>
              <w:rPr>
                <w:rFonts w:ascii="Arial" w:hAnsi="Arial" w:cs="Arial"/>
                <w:bCs/>
                <w:sz w:val="24"/>
                <w:szCs w:val="24"/>
              </w:rPr>
            </w:pPr>
          </w:p>
        </w:tc>
      </w:tr>
    </w:tbl>
    <w:p w14:paraId="1421D075" w14:textId="7046C71B" w:rsidR="003C67A3" w:rsidRPr="00C36A91" w:rsidRDefault="003C67A3" w:rsidP="00A33BE9">
      <w:pPr>
        <w:rPr>
          <w:rFonts w:ascii="Arial" w:hAnsi="Arial" w:cs="Arial"/>
          <w:bCs/>
          <w:sz w:val="24"/>
          <w:szCs w:val="24"/>
        </w:rPr>
      </w:pPr>
    </w:p>
    <w:p w14:paraId="66515642" w14:textId="10512B14" w:rsidR="003C67A3" w:rsidRPr="00C36A91" w:rsidRDefault="003C67A3" w:rsidP="00A33BE9">
      <w:pPr>
        <w:rPr>
          <w:rFonts w:ascii="Arial" w:hAnsi="Arial" w:cs="Arial"/>
          <w:bCs/>
          <w:sz w:val="24"/>
          <w:szCs w:val="24"/>
        </w:rPr>
      </w:pPr>
    </w:p>
    <w:p w14:paraId="14EE5FAE" w14:textId="638EC158" w:rsidR="003C67A3" w:rsidRPr="00C36A91" w:rsidRDefault="003C67A3" w:rsidP="00A33BE9">
      <w:pPr>
        <w:rPr>
          <w:rFonts w:ascii="Arial" w:hAnsi="Arial" w:cs="Arial"/>
          <w:bCs/>
          <w:sz w:val="24"/>
          <w:szCs w:val="24"/>
        </w:rPr>
      </w:pPr>
    </w:p>
    <w:p w14:paraId="769C4B4B" w14:textId="650185E3" w:rsidR="0086445C" w:rsidRPr="00C36A91" w:rsidRDefault="0086445C" w:rsidP="00A33BE9">
      <w:pPr>
        <w:rPr>
          <w:rFonts w:ascii="Arial" w:hAnsi="Arial" w:cs="Arial"/>
          <w:bCs/>
          <w:sz w:val="24"/>
          <w:szCs w:val="24"/>
        </w:rPr>
      </w:pPr>
    </w:p>
    <w:p w14:paraId="067A493C" w14:textId="1C582843" w:rsidR="0086445C" w:rsidRPr="00C36A91" w:rsidRDefault="0086445C" w:rsidP="00A33BE9">
      <w:pPr>
        <w:rPr>
          <w:rFonts w:ascii="Arial" w:hAnsi="Arial" w:cs="Arial"/>
          <w:bCs/>
          <w:sz w:val="24"/>
          <w:szCs w:val="24"/>
        </w:rPr>
      </w:pPr>
    </w:p>
    <w:p w14:paraId="7D0D6548" w14:textId="05F37E49" w:rsidR="0086445C" w:rsidRPr="00C36A91" w:rsidRDefault="0086445C" w:rsidP="00A33BE9">
      <w:pPr>
        <w:rPr>
          <w:rFonts w:ascii="Arial" w:hAnsi="Arial" w:cs="Arial"/>
          <w:bCs/>
          <w:sz w:val="24"/>
          <w:szCs w:val="24"/>
        </w:rPr>
      </w:pPr>
    </w:p>
    <w:p w14:paraId="0936F0B8" w14:textId="6F83F802" w:rsidR="003C67A3" w:rsidRPr="00C36A91" w:rsidRDefault="003C67A3" w:rsidP="00A33BE9">
      <w:pPr>
        <w:rPr>
          <w:rFonts w:ascii="Arial" w:hAnsi="Arial" w:cs="Arial"/>
          <w:bCs/>
          <w:sz w:val="24"/>
          <w:szCs w:val="24"/>
        </w:rPr>
      </w:pPr>
    </w:p>
    <w:p w14:paraId="2DB9999A" w14:textId="061F8D9A" w:rsidR="00924C78" w:rsidRPr="00C36A91" w:rsidRDefault="00924C78" w:rsidP="00A33BE9">
      <w:pPr>
        <w:rPr>
          <w:rFonts w:ascii="Arial" w:hAnsi="Arial" w:cs="Arial"/>
          <w:bCs/>
          <w:sz w:val="24"/>
          <w:szCs w:val="24"/>
        </w:rPr>
      </w:pPr>
    </w:p>
    <w:p w14:paraId="038813E8" w14:textId="77777777" w:rsidR="00201083" w:rsidRPr="00C36A91" w:rsidRDefault="00201083" w:rsidP="00A33BE9">
      <w:pPr>
        <w:rPr>
          <w:rFonts w:ascii="Arial" w:hAnsi="Arial" w:cs="Arial"/>
          <w:bCs/>
          <w:sz w:val="24"/>
          <w:szCs w:val="24"/>
        </w:rPr>
      </w:pPr>
    </w:p>
    <w:tbl>
      <w:tblPr>
        <w:tblStyle w:val="TableGrid"/>
        <w:tblW w:w="0" w:type="auto"/>
        <w:tblLayout w:type="fixed"/>
        <w:tblCellMar>
          <w:left w:w="29" w:type="dxa"/>
          <w:right w:w="29" w:type="dxa"/>
        </w:tblCellMar>
        <w:tblLook w:val="04A0" w:firstRow="1" w:lastRow="0" w:firstColumn="1" w:lastColumn="0" w:noHBand="0" w:noVBand="1"/>
      </w:tblPr>
      <w:tblGrid>
        <w:gridCol w:w="3055"/>
        <w:gridCol w:w="1440"/>
        <w:gridCol w:w="1530"/>
        <w:gridCol w:w="1350"/>
        <w:gridCol w:w="1530"/>
      </w:tblGrid>
      <w:tr w:rsidR="00C36A91" w:rsidRPr="00C36A91" w14:paraId="63F13B55" w14:textId="77777777" w:rsidTr="0039065B">
        <w:tc>
          <w:tcPr>
            <w:tcW w:w="3055" w:type="dxa"/>
          </w:tcPr>
          <w:p w14:paraId="77C719CD" w14:textId="2DB807A0" w:rsidR="0086445C" w:rsidRPr="00C36A91" w:rsidRDefault="0086445C" w:rsidP="00A33BE9">
            <w:pPr>
              <w:rPr>
                <w:rFonts w:ascii="Arial" w:hAnsi="Arial" w:cs="Arial"/>
                <w:bCs/>
                <w:sz w:val="24"/>
                <w:szCs w:val="24"/>
              </w:rPr>
            </w:pPr>
            <w:r w:rsidRPr="00C36A91">
              <w:rPr>
                <w:rFonts w:ascii="Arial" w:hAnsi="Arial" w:cs="Arial"/>
                <w:bCs/>
                <w:sz w:val="24"/>
                <w:szCs w:val="24"/>
              </w:rPr>
              <w:t>Parts of road authorised to be used as street parking places</w:t>
            </w:r>
          </w:p>
        </w:tc>
        <w:tc>
          <w:tcPr>
            <w:tcW w:w="1440" w:type="dxa"/>
          </w:tcPr>
          <w:p w14:paraId="2C35CA01" w14:textId="08094C16" w:rsidR="0086445C" w:rsidRPr="00C36A91" w:rsidRDefault="0086445C" w:rsidP="00A33BE9">
            <w:pPr>
              <w:rPr>
                <w:rFonts w:ascii="Arial" w:hAnsi="Arial" w:cs="Arial"/>
                <w:bCs/>
                <w:sz w:val="24"/>
                <w:szCs w:val="24"/>
              </w:rPr>
            </w:pPr>
            <w:r w:rsidRPr="00C36A91">
              <w:rPr>
                <w:rFonts w:ascii="Arial" w:hAnsi="Arial" w:cs="Arial"/>
                <w:bCs/>
                <w:sz w:val="24"/>
                <w:szCs w:val="24"/>
              </w:rPr>
              <w:t>Classes of Vehicles</w:t>
            </w:r>
          </w:p>
        </w:tc>
        <w:tc>
          <w:tcPr>
            <w:tcW w:w="1530" w:type="dxa"/>
          </w:tcPr>
          <w:p w14:paraId="26935E02" w14:textId="67B89BFE" w:rsidR="0086445C" w:rsidRPr="00C36A91" w:rsidRDefault="0086445C" w:rsidP="00A33BE9">
            <w:pPr>
              <w:rPr>
                <w:rFonts w:ascii="Arial" w:hAnsi="Arial" w:cs="Arial"/>
                <w:bCs/>
                <w:sz w:val="24"/>
                <w:szCs w:val="24"/>
              </w:rPr>
            </w:pPr>
            <w:r w:rsidRPr="00C36A91">
              <w:rPr>
                <w:rFonts w:ascii="Arial" w:hAnsi="Arial" w:cs="Arial"/>
                <w:bCs/>
                <w:sz w:val="24"/>
                <w:szCs w:val="24"/>
              </w:rPr>
              <w:t>Days of Operation of parking place</w:t>
            </w:r>
          </w:p>
        </w:tc>
        <w:tc>
          <w:tcPr>
            <w:tcW w:w="1350" w:type="dxa"/>
          </w:tcPr>
          <w:p w14:paraId="7E8A3DCD" w14:textId="30453B5D" w:rsidR="0086445C" w:rsidRPr="00C36A91" w:rsidRDefault="0086445C" w:rsidP="00A33BE9">
            <w:pPr>
              <w:rPr>
                <w:rFonts w:ascii="Arial" w:hAnsi="Arial" w:cs="Arial"/>
                <w:bCs/>
                <w:sz w:val="24"/>
                <w:szCs w:val="24"/>
              </w:rPr>
            </w:pPr>
            <w:r w:rsidRPr="00C36A91">
              <w:rPr>
                <w:rFonts w:ascii="Arial" w:hAnsi="Arial" w:cs="Arial"/>
                <w:bCs/>
                <w:sz w:val="24"/>
                <w:szCs w:val="24"/>
              </w:rPr>
              <w:t>Hours of Operation of parking place</w:t>
            </w:r>
          </w:p>
        </w:tc>
        <w:tc>
          <w:tcPr>
            <w:tcW w:w="1530" w:type="dxa"/>
          </w:tcPr>
          <w:p w14:paraId="1871E1D4" w14:textId="6B031B53" w:rsidR="0086445C" w:rsidRPr="00C36A91" w:rsidRDefault="0086445C" w:rsidP="00A33BE9">
            <w:pPr>
              <w:rPr>
                <w:rFonts w:ascii="Arial" w:hAnsi="Arial" w:cs="Arial"/>
                <w:bCs/>
                <w:sz w:val="24"/>
                <w:szCs w:val="24"/>
              </w:rPr>
            </w:pPr>
            <w:r w:rsidRPr="00C36A91">
              <w:rPr>
                <w:rFonts w:ascii="Arial" w:hAnsi="Arial" w:cs="Arial"/>
                <w:bCs/>
                <w:sz w:val="24"/>
                <w:szCs w:val="24"/>
              </w:rPr>
              <w:t>Maximum period for which vehicles may wait</w:t>
            </w:r>
          </w:p>
        </w:tc>
      </w:tr>
      <w:tr w:rsidR="00C36A91" w:rsidRPr="00C36A91" w14:paraId="46E7AE98" w14:textId="77777777" w:rsidTr="0039065B">
        <w:tc>
          <w:tcPr>
            <w:tcW w:w="3055" w:type="dxa"/>
          </w:tcPr>
          <w:p w14:paraId="060B5FC3"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C557 Market Place</w:t>
            </w:r>
          </w:p>
          <w:p w14:paraId="7D65771B"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South Side</w:t>
            </w:r>
          </w:p>
          <w:p w14:paraId="38973AA6" w14:textId="66BD8624" w:rsidR="0086445C" w:rsidRPr="00C36A91" w:rsidRDefault="0086445C" w:rsidP="00A33BE9">
            <w:pPr>
              <w:rPr>
                <w:rFonts w:ascii="Arial" w:hAnsi="Arial" w:cs="Arial"/>
                <w:bCs/>
                <w:sz w:val="24"/>
                <w:szCs w:val="24"/>
              </w:rPr>
            </w:pPr>
            <w:r w:rsidRPr="00C36A91">
              <w:rPr>
                <w:rFonts w:ascii="Arial" w:hAnsi="Arial" w:cs="Arial"/>
                <w:bCs/>
                <w:sz w:val="24"/>
                <w:szCs w:val="24"/>
              </w:rPr>
              <w:t xml:space="preserve">From a point 27 metres west of a point in line with the western kerbline of its junction with the C558 Church Street westwards for </w:t>
            </w:r>
            <w:proofErr w:type="gramStart"/>
            <w:r w:rsidRPr="00C36A91">
              <w:rPr>
                <w:rFonts w:ascii="Arial" w:hAnsi="Arial" w:cs="Arial"/>
                <w:bCs/>
                <w:sz w:val="24"/>
                <w:szCs w:val="24"/>
              </w:rPr>
              <w:t>a distance of 22</w:t>
            </w:r>
            <w:proofErr w:type="gramEnd"/>
            <w:r w:rsidRPr="00C36A91">
              <w:rPr>
                <w:rFonts w:ascii="Arial" w:hAnsi="Arial" w:cs="Arial"/>
                <w:bCs/>
                <w:sz w:val="24"/>
                <w:szCs w:val="24"/>
              </w:rPr>
              <w:t xml:space="preserve"> metres</w:t>
            </w:r>
            <w:r w:rsidR="00705EB3" w:rsidRPr="00C36A91">
              <w:rPr>
                <w:rFonts w:ascii="Arial" w:hAnsi="Arial" w:cs="Arial"/>
                <w:bCs/>
                <w:sz w:val="24"/>
                <w:szCs w:val="24"/>
              </w:rPr>
              <w:t xml:space="preserve"> - </w:t>
            </w:r>
          </w:p>
          <w:p w14:paraId="1CB1C541" w14:textId="77777777" w:rsidR="0086445C" w:rsidRPr="00C36A91" w:rsidRDefault="0086445C" w:rsidP="00A33BE9">
            <w:pPr>
              <w:rPr>
                <w:rFonts w:ascii="Arial" w:hAnsi="Arial" w:cs="Arial"/>
                <w:bCs/>
                <w:sz w:val="24"/>
                <w:szCs w:val="24"/>
              </w:rPr>
            </w:pPr>
          </w:p>
        </w:tc>
        <w:tc>
          <w:tcPr>
            <w:tcW w:w="1440" w:type="dxa"/>
          </w:tcPr>
          <w:p w14:paraId="6AE90502"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Disabled Persons Vehicles displaying a Disabled Persons Badge and Parking Disc</w:t>
            </w:r>
          </w:p>
        </w:tc>
        <w:tc>
          <w:tcPr>
            <w:tcW w:w="1530" w:type="dxa"/>
          </w:tcPr>
          <w:p w14:paraId="42EB539E" w14:textId="77777777" w:rsidR="00A5399B" w:rsidRPr="00C36A91" w:rsidRDefault="0086445C" w:rsidP="00A33BE9">
            <w:pPr>
              <w:rPr>
                <w:rFonts w:ascii="Arial" w:hAnsi="Arial" w:cs="Arial"/>
                <w:bCs/>
                <w:sz w:val="24"/>
                <w:szCs w:val="24"/>
              </w:rPr>
            </w:pPr>
            <w:r w:rsidRPr="00C36A91">
              <w:rPr>
                <w:rFonts w:ascii="Arial" w:hAnsi="Arial" w:cs="Arial"/>
                <w:bCs/>
                <w:sz w:val="24"/>
                <w:szCs w:val="24"/>
              </w:rPr>
              <w:t>Monday, Tuesday, Wednesday</w:t>
            </w:r>
          </w:p>
          <w:p w14:paraId="087218FD" w14:textId="3E57A1EA" w:rsidR="0086445C" w:rsidRPr="00C36A91" w:rsidRDefault="0086445C" w:rsidP="00A33BE9">
            <w:pPr>
              <w:rPr>
                <w:rFonts w:ascii="Arial" w:hAnsi="Arial" w:cs="Arial"/>
                <w:bCs/>
                <w:sz w:val="24"/>
                <w:szCs w:val="24"/>
              </w:rPr>
            </w:pPr>
            <w:r w:rsidRPr="00C36A91">
              <w:rPr>
                <w:rFonts w:ascii="Arial" w:hAnsi="Arial" w:cs="Arial"/>
                <w:bCs/>
                <w:sz w:val="24"/>
                <w:szCs w:val="24"/>
              </w:rPr>
              <w:t xml:space="preserve">Friday, </w:t>
            </w:r>
            <w:proofErr w:type="gramStart"/>
            <w:r w:rsidRPr="00C36A91">
              <w:rPr>
                <w:rFonts w:ascii="Arial" w:hAnsi="Arial" w:cs="Arial"/>
                <w:bCs/>
                <w:sz w:val="24"/>
                <w:szCs w:val="24"/>
              </w:rPr>
              <w:t>Saturday</w:t>
            </w:r>
            <w:proofErr w:type="gramEnd"/>
            <w:r w:rsidRPr="00C36A91">
              <w:rPr>
                <w:rFonts w:ascii="Arial" w:hAnsi="Arial" w:cs="Arial"/>
                <w:bCs/>
                <w:sz w:val="24"/>
                <w:szCs w:val="24"/>
              </w:rPr>
              <w:t xml:space="preserve"> and Sunday</w:t>
            </w:r>
          </w:p>
          <w:p w14:paraId="1C354DBF" w14:textId="77777777" w:rsidR="0086445C" w:rsidRPr="00C36A91" w:rsidRDefault="0086445C" w:rsidP="00A33BE9">
            <w:pPr>
              <w:rPr>
                <w:rFonts w:ascii="Arial" w:hAnsi="Arial" w:cs="Arial"/>
                <w:bCs/>
                <w:sz w:val="24"/>
                <w:szCs w:val="24"/>
              </w:rPr>
            </w:pPr>
          </w:p>
          <w:p w14:paraId="43F455D4"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Thursday</w:t>
            </w:r>
          </w:p>
          <w:p w14:paraId="0F8D7DC3" w14:textId="77777777" w:rsidR="0086445C" w:rsidRPr="00C36A91" w:rsidRDefault="0086445C" w:rsidP="00A33BE9">
            <w:pPr>
              <w:rPr>
                <w:rFonts w:ascii="Arial" w:hAnsi="Arial" w:cs="Arial"/>
                <w:bCs/>
                <w:sz w:val="24"/>
                <w:szCs w:val="24"/>
              </w:rPr>
            </w:pPr>
          </w:p>
          <w:p w14:paraId="421E49DA" w14:textId="77777777" w:rsidR="0086445C" w:rsidRPr="00C36A91" w:rsidRDefault="0086445C" w:rsidP="00A33BE9">
            <w:pPr>
              <w:rPr>
                <w:rFonts w:ascii="Arial" w:hAnsi="Arial" w:cs="Arial"/>
                <w:bCs/>
                <w:sz w:val="24"/>
                <w:szCs w:val="24"/>
              </w:rPr>
            </w:pPr>
          </w:p>
        </w:tc>
        <w:tc>
          <w:tcPr>
            <w:tcW w:w="1350" w:type="dxa"/>
          </w:tcPr>
          <w:p w14:paraId="1F0409E3"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At All Times</w:t>
            </w:r>
          </w:p>
          <w:p w14:paraId="78FC0D32" w14:textId="77777777" w:rsidR="0086445C" w:rsidRPr="00C36A91" w:rsidRDefault="0086445C" w:rsidP="00A33BE9">
            <w:pPr>
              <w:rPr>
                <w:rFonts w:ascii="Arial" w:hAnsi="Arial" w:cs="Arial"/>
                <w:bCs/>
                <w:sz w:val="24"/>
                <w:szCs w:val="24"/>
              </w:rPr>
            </w:pPr>
          </w:p>
          <w:p w14:paraId="78933F28" w14:textId="77777777" w:rsidR="0086445C" w:rsidRPr="00C36A91" w:rsidRDefault="0086445C" w:rsidP="00A33BE9">
            <w:pPr>
              <w:rPr>
                <w:rFonts w:ascii="Arial" w:hAnsi="Arial" w:cs="Arial"/>
                <w:bCs/>
                <w:sz w:val="24"/>
                <w:szCs w:val="24"/>
              </w:rPr>
            </w:pPr>
          </w:p>
          <w:p w14:paraId="43EAD572" w14:textId="77777777" w:rsidR="0086445C" w:rsidRPr="00C36A91" w:rsidRDefault="0086445C" w:rsidP="00A33BE9">
            <w:pPr>
              <w:rPr>
                <w:rFonts w:ascii="Arial" w:hAnsi="Arial" w:cs="Arial"/>
                <w:bCs/>
                <w:sz w:val="24"/>
                <w:szCs w:val="24"/>
              </w:rPr>
            </w:pPr>
          </w:p>
          <w:p w14:paraId="230B5041" w14:textId="58F3A46C" w:rsidR="0086445C" w:rsidRPr="00C36A91" w:rsidRDefault="0086445C" w:rsidP="00A33BE9">
            <w:pPr>
              <w:rPr>
                <w:rFonts w:ascii="Arial" w:hAnsi="Arial" w:cs="Arial"/>
                <w:bCs/>
                <w:sz w:val="24"/>
                <w:szCs w:val="24"/>
              </w:rPr>
            </w:pPr>
          </w:p>
          <w:p w14:paraId="15F79CC7" w14:textId="77777777" w:rsidR="00A5399B" w:rsidRPr="00C36A91" w:rsidRDefault="00A5399B" w:rsidP="00A33BE9">
            <w:pPr>
              <w:rPr>
                <w:rFonts w:ascii="Arial" w:hAnsi="Arial" w:cs="Arial"/>
                <w:bCs/>
                <w:sz w:val="24"/>
                <w:szCs w:val="24"/>
              </w:rPr>
            </w:pPr>
          </w:p>
          <w:p w14:paraId="04129F4A" w14:textId="77777777" w:rsidR="0086445C" w:rsidRPr="00C36A91" w:rsidRDefault="0086445C" w:rsidP="00A33BE9">
            <w:pPr>
              <w:rPr>
                <w:rFonts w:ascii="Arial" w:hAnsi="Arial" w:cs="Arial"/>
                <w:bCs/>
                <w:sz w:val="24"/>
                <w:szCs w:val="24"/>
              </w:rPr>
            </w:pPr>
          </w:p>
          <w:p w14:paraId="59758CE8"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00:00hrs to 06:30hrs and 1700 hrs to midnight</w:t>
            </w:r>
          </w:p>
          <w:p w14:paraId="0DAB94E0" w14:textId="77777777" w:rsidR="0086445C" w:rsidRPr="00C36A91" w:rsidRDefault="0086445C" w:rsidP="00A33BE9">
            <w:pPr>
              <w:rPr>
                <w:rFonts w:ascii="Arial" w:hAnsi="Arial" w:cs="Arial"/>
                <w:bCs/>
                <w:sz w:val="24"/>
                <w:szCs w:val="24"/>
              </w:rPr>
            </w:pPr>
          </w:p>
        </w:tc>
        <w:tc>
          <w:tcPr>
            <w:tcW w:w="1530" w:type="dxa"/>
          </w:tcPr>
          <w:p w14:paraId="0A7AFAC5"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Waiting unlimited</w:t>
            </w:r>
          </w:p>
          <w:p w14:paraId="2AF2FD2F" w14:textId="77777777" w:rsidR="0086445C" w:rsidRPr="00C36A91" w:rsidRDefault="0086445C" w:rsidP="00A33BE9">
            <w:pPr>
              <w:rPr>
                <w:rFonts w:ascii="Arial" w:hAnsi="Arial" w:cs="Arial"/>
                <w:bCs/>
                <w:sz w:val="24"/>
                <w:szCs w:val="24"/>
              </w:rPr>
            </w:pPr>
          </w:p>
        </w:tc>
      </w:tr>
      <w:tr w:rsidR="00C36A91" w:rsidRPr="00C36A91" w14:paraId="09C2B81A" w14:textId="77777777" w:rsidTr="0039065B">
        <w:tc>
          <w:tcPr>
            <w:tcW w:w="3055" w:type="dxa"/>
          </w:tcPr>
          <w:p w14:paraId="4121D1BD"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C557 Market Place</w:t>
            </w:r>
          </w:p>
          <w:p w14:paraId="4978154E"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South Side</w:t>
            </w:r>
          </w:p>
          <w:p w14:paraId="1ED61C6B" w14:textId="7FE5A270" w:rsidR="0086445C" w:rsidRPr="00C36A91" w:rsidRDefault="0086445C" w:rsidP="00A33BE9">
            <w:pPr>
              <w:rPr>
                <w:rFonts w:ascii="Arial" w:hAnsi="Arial" w:cs="Arial"/>
                <w:bCs/>
                <w:sz w:val="24"/>
                <w:szCs w:val="24"/>
              </w:rPr>
            </w:pPr>
            <w:r w:rsidRPr="00C36A91">
              <w:rPr>
                <w:rFonts w:ascii="Arial" w:hAnsi="Arial" w:cs="Arial"/>
                <w:bCs/>
                <w:sz w:val="24"/>
                <w:szCs w:val="24"/>
              </w:rPr>
              <w:t xml:space="preserve">From a point 71 metres west of a point in line with the western kerbline of its junction with the C558 Church Street westwards for </w:t>
            </w:r>
            <w:proofErr w:type="gramStart"/>
            <w:r w:rsidRPr="00C36A91">
              <w:rPr>
                <w:rFonts w:ascii="Arial" w:hAnsi="Arial" w:cs="Arial"/>
                <w:bCs/>
                <w:sz w:val="24"/>
                <w:szCs w:val="24"/>
              </w:rPr>
              <w:t>a distance of 1</w:t>
            </w:r>
            <w:r w:rsidR="00705EB3" w:rsidRPr="00C36A91">
              <w:rPr>
                <w:rFonts w:ascii="Arial" w:hAnsi="Arial" w:cs="Arial"/>
                <w:bCs/>
                <w:sz w:val="24"/>
                <w:szCs w:val="24"/>
              </w:rPr>
              <w:t>3</w:t>
            </w:r>
            <w:proofErr w:type="gramEnd"/>
            <w:r w:rsidRPr="00C36A91">
              <w:rPr>
                <w:rFonts w:ascii="Arial" w:hAnsi="Arial" w:cs="Arial"/>
                <w:bCs/>
                <w:sz w:val="24"/>
                <w:szCs w:val="24"/>
              </w:rPr>
              <w:t xml:space="preserve"> metres</w:t>
            </w:r>
            <w:r w:rsidR="00705EB3" w:rsidRPr="00C36A91">
              <w:rPr>
                <w:rFonts w:ascii="Arial" w:hAnsi="Arial" w:cs="Arial"/>
                <w:bCs/>
                <w:sz w:val="24"/>
                <w:szCs w:val="24"/>
              </w:rPr>
              <w:t xml:space="preserve"> </w:t>
            </w:r>
          </w:p>
          <w:p w14:paraId="170CE880" w14:textId="77777777" w:rsidR="0086445C" w:rsidRPr="00C36A91" w:rsidRDefault="0086445C" w:rsidP="00A33BE9">
            <w:pPr>
              <w:rPr>
                <w:rFonts w:ascii="Arial" w:hAnsi="Arial" w:cs="Arial"/>
                <w:bCs/>
                <w:sz w:val="24"/>
                <w:szCs w:val="24"/>
              </w:rPr>
            </w:pPr>
          </w:p>
        </w:tc>
        <w:tc>
          <w:tcPr>
            <w:tcW w:w="1440" w:type="dxa"/>
          </w:tcPr>
          <w:p w14:paraId="65402FBE"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Disabled Persons Vehicles displaying a Disabled Persons Badge and Parking Disc</w:t>
            </w:r>
          </w:p>
        </w:tc>
        <w:tc>
          <w:tcPr>
            <w:tcW w:w="1530" w:type="dxa"/>
          </w:tcPr>
          <w:p w14:paraId="663061AF" w14:textId="77777777" w:rsidR="0039065B" w:rsidRPr="00C36A91" w:rsidRDefault="0086445C" w:rsidP="00A33BE9">
            <w:pPr>
              <w:rPr>
                <w:rFonts w:ascii="Arial" w:hAnsi="Arial" w:cs="Arial"/>
                <w:bCs/>
                <w:sz w:val="24"/>
                <w:szCs w:val="24"/>
              </w:rPr>
            </w:pPr>
            <w:r w:rsidRPr="00C36A91">
              <w:rPr>
                <w:rFonts w:ascii="Arial" w:hAnsi="Arial" w:cs="Arial"/>
                <w:bCs/>
                <w:sz w:val="24"/>
                <w:szCs w:val="24"/>
              </w:rPr>
              <w:t>Monday, Tuesday, Wednesday</w:t>
            </w:r>
          </w:p>
          <w:p w14:paraId="6A748388" w14:textId="0B9B76FC" w:rsidR="0086445C" w:rsidRPr="00C36A91" w:rsidRDefault="0086445C" w:rsidP="00A33BE9">
            <w:pPr>
              <w:rPr>
                <w:rFonts w:ascii="Arial" w:hAnsi="Arial" w:cs="Arial"/>
                <w:bCs/>
                <w:sz w:val="24"/>
                <w:szCs w:val="24"/>
              </w:rPr>
            </w:pPr>
            <w:r w:rsidRPr="00C36A91">
              <w:rPr>
                <w:rFonts w:ascii="Arial" w:hAnsi="Arial" w:cs="Arial"/>
                <w:bCs/>
                <w:sz w:val="24"/>
                <w:szCs w:val="24"/>
              </w:rPr>
              <w:t xml:space="preserve">Friday, </w:t>
            </w:r>
            <w:proofErr w:type="gramStart"/>
            <w:r w:rsidRPr="00C36A91">
              <w:rPr>
                <w:rFonts w:ascii="Arial" w:hAnsi="Arial" w:cs="Arial"/>
                <w:bCs/>
                <w:sz w:val="24"/>
                <w:szCs w:val="24"/>
              </w:rPr>
              <w:t>Saturday</w:t>
            </w:r>
            <w:proofErr w:type="gramEnd"/>
            <w:r w:rsidRPr="00C36A91">
              <w:rPr>
                <w:rFonts w:ascii="Arial" w:hAnsi="Arial" w:cs="Arial"/>
                <w:bCs/>
                <w:sz w:val="24"/>
                <w:szCs w:val="24"/>
              </w:rPr>
              <w:t xml:space="preserve"> and Sunday</w:t>
            </w:r>
          </w:p>
          <w:p w14:paraId="12E6EDBF" w14:textId="77777777" w:rsidR="0086445C" w:rsidRPr="00C36A91" w:rsidRDefault="0086445C" w:rsidP="00A33BE9">
            <w:pPr>
              <w:rPr>
                <w:rFonts w:ascii="Arial" w:hAnsi="Arial" w:cs="Arial"/>
                <w:bCs/>
                <w:sz w:val="24"/>
                <w:szCs w:val="24"/>
              </w:rPr>
            </w:pPr>
          </w:p>
          <w:p w14:paraId="403B7D19"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Thursday</w:t>
            </w:r>
          </w:p>
          <w:p w14:paraId="453AF136" w14:textId="77777777" w:rsidR="0086445C" w:rsidRPr="00C36A91" w:rsidRDefault="0086445C" w:rsidP="00A33BE9">
            <w:pPr>
              <w:rPr>
                <w:rFonts w:ascii="Arial" w:hAnsi="Arial" w:cs="Arial"/>
                <w:bCs/>
                <w:sz w:val="24"/>
                <w:szCs w:val="24"/>
              </w:rPr>
            </w:pPr>
          </w:p>
        </w:tc>
        <w:tc>
          <w:tcPr>
            <w:tcW w:w="1350" w:type="dxa"/>
          </w:tcPr>
          <w:p w14:paraId="01448940"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At All Times</w:t>
            </w:r>
          </w:p>
          <w:p w14:paraId="3D520D8E" w14:textId="77777777" w:rsidR="0086445C" w:rsidRPr="00C36A91" w:rsidRDefault="0086445C" w:rsidP="00A33BE9">
            <w:pPr>
              <w:rPr>
                <w:rFonts w:ascii="Arial" w:hAnsi="Arial" w:cs="Arial"/>
                <w:bCs/>
                <w:sz w:val="24"/>
                <w:szCs w:val="24"/>
              </w:rPr>
            </w:pPr>
          </w:p>
          <w:p w14:paraId="0FDEC7FF" w14:textId="77777777" w:rsidR="0086445C" w:rsidRPr="00C36A91" w:rsidRDefault="0086445C" w:rsidP="00A33BE9">
            <w:pPr>
              <w:rPr>
                <w:rFonts w:ascii="Arial" w:hAnsi="Arial" w:cs="Arial"/>
                <w:bCs/>
                <w:sz w:val="24"/>
                <w:szCs w:val="24"/>
              </w:rPr>
            </w:pPr>
          </w:p>
          <w:p w14:paraId="70AB448C" w14:textId="77777777" w:rsidR="0086445C" w:rsidRPr="00C36A91" w:rsidRDefault="0086445C" w:rsidP="00A33BE9">
            <w:pPr>
              <w:rPr>
                <w:rFonts w:ascii="Arial" w:hAnsi="Arial" w:cs="Arial"/>
                <w:bCs/>
                <w:sz w:val="24"/>
                <w:szCs w:val="24"/>
              </w:rPr>
            </w:pPr>
          </w:p>
          <w:p w14:paraId="75719090" w14:textId="77777777" w:rsidR="0086445C" w:rsidRPr="00C36A91" w:rsidRDefault="0086445C" w:rsidP="00A33BE9">
            <w:pPr>
              <w:rPr>
                <w:rFonts w:ascii="Arial" w:hAnsi="Arial" w:cs="Arial"/>
                <w:bCs/>
                <w:sz w:val="24"/>
                <w:szCs w:val="24"/>
              </w:rPr>
            </w:pPr>
          </w:p>
          <w:p w14:paraId="20C3DF1F" w14:textId="0E659E1A" w:rsidR="0086445C" w:rsidRPr="00C36A91" w:rsidRDefault="0086445C" w:rsidP="00A33BE9">
            <w:pPr>
              <w:rPr>
                <w:rFonts w:ascii="Arial" w:hAnsi="Arial" w:cs="Arial"/>
                <w:bCs/>
                <w:sz w:val="24"/>
                <w:szCs w:val="24"/>
              </w:rPr>
            </w:pPr>
          </w:p>
          <w:p w14:paraId="6B6F05E3" w14:textId="77777777" w:rsidR="00AC287A" w:rsidRPr="00C36A91" w:rsidRDefault="00AC287A" w:rsidP="00A33BE9">
            <w:pPr>
              <w:rPr>
                <w:rFonts w:ascii="Arial" w:hAnsi="Arial" w:cs="Arial"/>
                <w:bCs/>
                <w:sz w:val="24"/>
                <w:szCs w:val="24"/>
              </w:rPr>
            </w:pPr>
          </w:p>
          <w:p w14:paraId="15537704"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00:00hrs to 06:30hrs and 1700 hrs to midnight</w:t>
            </w:r>
          </w:p>
          <w:p w14:paraId="3E098442" w14:textId="77777777" w:rsidR="0086445C" w:rsidRPr="00C36A91" w:rsidRDefault="0086445C" w:rsidP="00A33BE9">
            <w:pPr>
              <w:rPr>
                <w:rFonts w:ascii="Arial" w:hAnsi="Arial" w:cs="Arial"/>
                <w:bCs/>
                <w:sz w:val="24"/>
                <w:szCs w:val="24"/>
              </w:rPr>
            </w:pPr>
          </w:p>
        </w:tc>
        <w:tc>
          <w:tcPr>
            <w:tcW w:w="1530" w:type="dxa"/>
          </w:tcPr>
          <w:p w14:paraId="0E23AD79" w14:textId="77777777" w:rsidR="0086445C" w:rsidRPr="00C36A91" w:rsidRDefault="0086445C" w:rsidP="00A33BE9">
            <w:pPr>
              <w:rPr>
                <w:rFonts w:ascii="Arial" w:hAnsi="Arial" w:cs="Arial"/>
                <w:bCs/>
                <w:sz w:val="24"/>
                <w:szCs w:val="24"/>
              </w:rPr>
            </w:pPr>
            <w:r w:rsidRPr="00C36A91">
              <w:rPr>
                <w:rFonts w:ascii="Arial" w:hAnsi="Arial" w:cs="Arial"/>
                <w:bCs/>
                <w:sz w:val="24"/>
                <w:szCs w:val="24"/>
              </w:rPr>
              <w:t>Waiting unlimited</w:t>
            </w:r>
          </w:p>
        </w:tc>
      </w:tr>
      <w:tr w:rsidR="00C36A91" w:rsidRPr="00C36A91" w14:paraId="4ACEEDE5" w14:textId="77777777" w:rsidTr="0039065B">
        <w:tc>
          <w:tcPr>
            <w:tcW w:w="3055" w:type="dxa"/>
          </w:tcPr>
          <w:p w14:paraId="7B085060" w14:textId="77777777" w:rsidR="0039065B" w:rsidRPr="00C36A91" w:rsidRDefault="0039065B" w:rsidP="00A33BE9">
            <w:pPr>
              <w:rPr>
                <w:rFonts w:ascii="Arial" w:hAnsi="Arial" w:cs="Arial"/>
                <w:bCs/>
                <w:sz w:val="24"/>
                <w:szCs w:val="24"/>
              </w:rPr>
            </w:pPr>
            <w:r w:rsidRPr="00C36A91">
              <w:rPr>
                <w:rFonts w:ascii="Arial" w:hAnsi="Arial" w:cs="Arial"/>
                <w:bCs/>
                <w:sz w:val="24"/>
                <w:szCs w:val="24"/>
              </w:rPr>
              <w:t>C557 Market Street</w:t>
            </w:r>
          </w:p>
          <w:p w14:paraId="09007DDF" w14:textId="77777777" w:rsidR="0039065B" w:rsidRPr="00C36A91" w:rsidRDefault="0039065B" w:rsidP="00A33BE9">
            <w:pPr>
              <w:rPr>
                <w:rFonts w:ascii="Arial" w:hAnsi="Arial" w:cs="Arial"/>
                <w:bCs/>
                <w:sz w:val="24"/>
                <w:szCs w:val="24"/>
              </w:rPr>
            </w:pPr>
            <w:r w:rsidRPr="00C36A91">
              <w:rPr>
                <w:rFonts w:ascii="Arial" w:hAnsi="Arial" w:cs="Arial"/>
                <w:bCs/>
                <w:sz w:val="24"/>
                <w:szCs w:val="24"/>
              </w:rPr>
              <w:t>North Side</w:t>
            </w:r>
          </w:p>
          <w:p w14:paraId="163151CD" w14:textId="3A8BB4ED" w:rsidR="0039065B" w:rsidRPr="00C36A91" w:rsidRDefault="0039065B" w:rsidP="00A33BE9">
            <w:pPr>
              <w:rPr>
                <w:rFonts w:ascii="Arial" w:hAnsi="Arial" w:cs="Arial"/>
                <w:bCs/>
                <w:sz w:val="24"/>
                <w:szCs w:val="24"/>
              </w:rPr>
            </w:pPr>
            <w:r w:rsidRPr="00C36A91">
              <w:rPr>
                <w:rFonts w:ascii="Arial" w:hAnsi="Arial" w:cs="Arial"/>
                <w:bCs/>
                <w:sz w:val="24"/>
                <w:szCs w:val="24"/>
              </w:rPr>
              <w:t xml:space="preserve">From a point 28 metres south-east of its junction with the C560 Mundesley Road south-eastwards for </w:t>
            </w:r>
            <w:proofErr w:type="gramStart"/>
            <w:r w:rsidRPr="00C36A91">
              <w:rPr>
                <w:rFonts w:ascii="Arial" w:hAnsi="Arial" w:cs="Arial"/>
                <w:bCs/>
                <w:sz w:val="24"/>
                <w:szCs w:val="24"/>
              </w:rPr>
              <w:t>a distance of 14</w:t>
            </w:r>
            <w:proofErr w:type="gramEnd"/>
            <w:r w:rsidRPr="00C36A91">
              <w:rPr>
                <w:rFonts w:ascii="Arial" w:hAnsi="Arial" w:cs="Arial"/>
                <w:bCs/>
                <w:sz w:val="24"/>
                <w:szCs w:val="24"/>
              </w:rPr>
              <w:t xml:space="preserve"> metres</w:t>
            </w:r>
          </w:p>
          <w:p w14:paraId="64C92D5A" w14:textId="2E733E7F" w:rsidR="0039065B" w:rsidRPr="00C36A91" w:rsidRDefault="0039065B" w:rsidP="00A33BE9">
            <w:pPr>
              <w:rPr>
                <w:rFonts w:ascii="Arial" w:hAnsi="Arial" w:cs="Arial"/>
                <w:bCs/>
                <w:sz w:val="24"/>
                <w:szCs w:val="24"/>
              </w:rPr>
            </w:pPr>
          </w:p>
        </w:tc>
        <w:tc>
          <w:tcPr>
            <w:tcW w:w="1440" w:type="dxa"/>
          </w:tcPr>
          <w:p w14:paraId="14DDBAC7" w14:textId="03AF1BB5" w:rsidR="0039065B" w:rsidRPr="00C36A91" w:rsidRDefault="0039065B" w:rsidP="00A33BE9">
            <w:pPr>
              <w:rPr>
                <w:rFonts w:ascii="Arial" w:hAnsi="Arial" w:cs="Arial"/>
                <w:bCs/>
                <w:sz w:val="24"/>
                <w:szCs w:val="24"/>
              </w:rPr>
            </w:pPr>
            <w:r w:rsidRPr="00C36A91">
              <w:rPr>
                <w:rFonts w:ascii="Arial" w:hAnsi="Arial" w:cs="Arial"/>
                <w:bCs/>
                <w:sz w:val="24"/>
                <w:szCs w:val="24"/>
              </w:rPr>
              <w:t>All</w:t>
            </w:r>
          </w:p>
        </w:tc>
        <w:tc>
          <w:tcPr>
            <w:tcW w:w="1530" w:type="dxa"/>
          </w:tcPr>
          <w:p w14:paraId="1953190C" w14:textId="6FC6A23A" w:rsidR="0039065B" w:rsidRPr="00C36A91" w:rsidRDefault="0039065B" w:rsidP="00A33BE9">
            <w:pPr>
              <w:rPr>
                <w:rFonts w:ascii="Arial" w:hAnsi="Arial" w:cs="Arial"/>
                <w:bCs/>
                <w:sz w:val="24"/>
                <w:szCs w:val="24"/>
              </w:rPr>
            </w:pPr>
            <w:r w:rsidRPr="00C36A91">
              <w:rPr>
                <w:rFonts w:ascii="Arial" w:hAnsi="Arial" w:cs="Arial"/>
                <w:bCs/>
                <w:sz w:val="24"/>
                <w:szCs w:val="24"/>
              </w:rPr>
              <w:t>Monday to Sunday</w:t>
            </w:r>
          </w:p>
        </w:tc>
        <w:tc>
          <w:tcPr>
            <w:tcW w:w="1350" w:type="dxa"/>
          </w:tcPr>
          <w:p w14:paraId="23F4900B" w14:textId="303E2935" w:rsidR="0039065B" w:rsidRPr="00C36A91" w:rsidRDefault="0039065B" w:rsidP="00A33BE9">
            <w:pPr>
              <w:rPr>
                <w:rFonts w:ascii="Arial" w:hAnsi="Arial" w:cs="Arial"/>
                <w:bCs/>
                <w:sz w:val="24"/>
                <w:szCs w:val="24"/>
              </w:rPr>
            </w:pPr>
            <w:r w:rsidRPr="00C36A91">
              <w:rPr>
                <w:rFonts w:ascii="Arial" w:hAnsi="Arial" w:cs="Arial"/>
                <w:bCs/>
                <w:sz w:val="24"/>
                <w:szCs w:val="24"/>
              </w:rPr>
              <w:t>08</w:t>
            </w:r>
            <w:r w:rsidR="009D6117" w:rsidRPr="00C36A91">
              <w:rPr>
                <w:rFonts w:ascii="Arial" w:hAnsi="Arial" w:cs="Arial"/>
                <w:bCs/>
                <w:sz w:val="24"/>
                <w:szCs w:val="24"/>
              </w:rPr>
              <w:t>:</w:t>
            </w:r>
            <w:r w:rsidRPr="00C36A91">
              <w:rPr>
                <w:rFonts w:ascii="Arial" w:hAnsi="Arial" w:cs="Arial"/>
                <w:bCs/>
                <w:sz w:val="24"/>
                <w:szCs w:val="24"/>
              </w:rPr>
              <w:t>00 hrs to 18</w:t>
            </w:r>
            <w:r w:rsidR="009D6117" w:rsidRPr="00C36A91">
              <w:rPr>
                <w:rFonts w:ascii="Arial" w:hAnsi="Arial" w:cs="Arial"/>
                <w:bCs/>
                <w:sz w:val="24"/>
                <w:szCs w:val="24"/>
              </w:rPr>
              <w:t>:</w:t>
            </w:r>
            <w:r w:rsidRPr="00C36A91">
              <w:rPr>
                <w:rFonts w:ascii="Arial" w:hAnsi="Arial" w:cs="Arial"/>
                <w:bCs/>
                <w:sz w:val="24"/>
                <w:szCs w:val="24"/>
              </w:rPr>
              <w:t>00 hrs</w:t>
            </w:r>
          </w:p>
        </w:tc>
        <w:tc>
          <w:tcPr>
            <w:tcW w:w="1530" w:type="dxa"/>
          </w:tcPr>
          <w:p w14:paraId="7846AFB0" w14:textId="6F947C58" w:rsidR="0039065B" w:rsidRPr="00C36A91" w:rsidRDefault="0039065B" w:rsidP="00A33BE9">
            <w:pPr>
              <w:rPr>
                <w:rFonts w:ascii="Arial" w:hAnsi="Arial" w:cs="Arial"/>
                <w:bCs/>
                <w:sz w:val="24"/>
                <w:szCs w:val="24"/>
              </w:rPr>
            </w:pPr>
            <w:r w:rsidRPr="00C36A91">
              <w:rPr>
                <w:rFonts w:ascii="Arial" w:hAnsi="Arial" w:cs="Arial"/>
                <w:bCs/>
                <w:sz w:val="24"/>
                <w:szCs w:val="24"/>
              </w:rPr>
              <w:t>Waiting limited to 30 minutes with no return within 30 minutes</w:t>
            </w:r>
          </w:p>
        </w:tc>
      </w:tr>
      <w:tr w:rsidR="00C36A91" w:rsidRPr="00C36A91" w14:paraId="405CDEB7" w14:textId="77777777" w:rsidTr="00201083">
        <w:tblPrEx>
          <w:tblCellMar>
            <w:left w:w="108" w:type="dxa"/>
            <w:right w:w="108" w:type="dxa"/>
          </w:tblCellMar>
        </w:tblPrEx>
        <w:tc>
          <w:tcPr>
            <w:tcW w:w="3055" w:type="dxa"/>
          </w:tcPr>
          <w:p w14:paraId="474B4DF9" w14:textId="77777777" w:rsidR="0049361D" w:rsidRPr="00C36A91" w:rsidRDefault="0049361D" w:rsidP="00A33BE9">
            <w:pPr>
              <w:rPr>
                <w:rFonts w:ascii="Arial" w:hAnsi="Arial" w:cs="Arial"/>
                <w:bCs/>
                <w:sz w:val="24"/>
                <w:szCs w:val="24"/>
                <w:lang w:val="en-US"/>
              </w:rPr>
            </w:pPr>
            <w:bookmarkStart w:id="4" w:name="_Hlk96345129"/>
            <w:r w:rsidRPr="00C36A91">
              <w:rPr>
                <w:rFonts w:ascii="Arial" w:hAnsi="Arial" w:cs="Arial"/>
                <w:bCs/>
                <w:sz w:val="24"/>
                <w:szCs w:val="24"/>
                <w:lang w:val="en-US"/>
              </w:rPr>
              <w:t>C505 Park Lane</w:t>
            </w:r>
          </w:p>
          <w:p w14:paraId="2EFB125D" w14:textId="77777777" w:rsidR="0049361D" w:rsidRPr="00C36A91" w:rsidRDefault="0049361D" w:rsidP="00A33BE9">
            <w:pPr>
              <w:rPr>
                <w:rFonts w:ascii="Arial" w:hAnsi="Arial" w:cs="Arial"/>
                <w:bCs/>
                <w:sz w:val="24"/>
                <w:szCs w:val="24"/>
                <w:lang w:val="en-US"/>
              </w:rPr>
            </w:pPr>
            <w:r w:rsidRPr="00C36A91">
              <w:rPr>
                <w:rFonts w:ascii="Arial" w:hAnsi="Arial" w:cs="Arial"/>
                <w:bCs/>
                <w:sz w:val="24"/>
                <w:szCs w:val="24"/>
                <w:lang w:val="en-US"/>
              </w:rPr>
              <w:t>South Side</w:t>
            </w:r>
          </w:p>
          <w:p w14:paraId="1F937BD2" w14:textId="2D5DB4BF" w:rsidR="0049361D" w:rsidRPr="00C36A91" w:rsidRDefault="0049361D" w:rsidP="00A33BE9">
            <w:pPr>
              <w:rPr>
                <w:rFonts w:ascii="Arial" w:hAnsi="Arial" w:cs="Arial"/>
                <w:bCs/>
                <w:sz w:val="24"/>
                <w:szCs w:val="24"/>
                <w:lang w:val="en-US"/>
              </w:rPr>
            </w:pPr>
            <w:r w:rsidRPr="00C36A91">
              <w:rPr>
                <w:rFonts w:ascii="Arial" w:hAnsi="Arial" w:cs="Arial"/>
                <w:bCs/>
                <w:sz w:val="24"/>
                <w:szCs w:val="24"/>
                <w:lang w:val="en-US"/>
              </w:rPr>
              <w:t xml:space="preserve">From a point 56 metres west of its junction with the C561 King's Arms Street westwards for </w:t>
            </w:r>
            <w:proofErr w:type="gramStart"/>
            <w:r w:rsidRPr="00C36A91">
              <w:rPr>
                <w:rFonts w:ascii="Arial" w:hAnsi="Arial" w:cs="Arial"/>
                <w:bCs/>
                <w:sz w:val="24"/>
                <w:szCs w:val="24"/>
                <w:lang w:val="en-US"/>
              </w:rPr>
              <w:t>a distance of 18</w:t>
            </w:r>
            <w:proofErr w:type="gramEnd"/>
            <w:r w:rsidRPr="00C36A91">
              <w:rPr>
                <w:rFonts w:ascii="Arial" w:hAnsi="Arial" w:cs="Arial"/>
                <w:bCs/>
                <w:sz w:val="24"/>
                <w:szCs w:val="24"/>
                <w:lang w:val="en-US"/>
              </w:rPr>
              <w:t xml:space="preserve"> metres</w:t>
            </w:r>
            <w:r w:rsidR="00D33CDA" w:rsidRPr="00C36A91">
              <w:rPr>
                <w:rFonts w:ascii="Arial" w:hAnsi="Arial" w:cs="Arial"/>
                <w:bCs/>
                <w:sz w:val="24"/>
                <w:szCs w:val="24"/>
                <w:lang w:val="en-US"/>
              </w:rPr>
              <w:t xml:space="preserve"> </w:t>
            </w:r>
          </w:p>
          <w:p w14:paraId="3289D3FF" w14:textId="4938B563" w:rsidR="0049361D" w:rsidRPr="00C36A91" w:rsidRDefault="0049361D" w:rsidP="00A33BE9">
            <w:pPr>
              <w:rPr>
                <w:rFonts w:ascii="Arial" w:hAnsi="Arial" w:cs="Arial"/>
                <w:bCs/>
                <w:sz w:val="24"/>
                <w:szCs w:val="24"/>
              </w:rPr>
            </w:pPr>
          </w:p>
        </w:tc>
        <w:tc>
          <w:tcPr>
            <w:tcW w:w="1440" w:type="dxa"/>
          </w:tcPr>
          <w:p w14:paraId="6C96B42D" w14:textId="3CA784FB" w:rsidR="0049361D" w:rsidRPr="00C36A91" w:rsidRDefault="0049361D" w:rsidP="00A33BE9">
            <w:pPr>
              <w:rPr>
                <w:rFonts w:ascii="Arial" w:hAnsi="Arial" w:cs="Arial"/>
                <w:bCs/>
                <w:sz w:val="24"/>
                <w:szCs w:val="24"/>
              </w:rPr>
            </w:pPr>
            <w:r w:rsidRPr="00C36A91">
              <w:rPr>
                <w:rFonts w:ascii="Arial" w:hAnsi="Arial" w:cs="Arial"/>
                <w:bCs/>
                <w:sz w:val="24"/>
                <w:szCs w:val="24"/>
              </w:rPr>
              <w:t>All</w:t>
            </w:r>
          </w:p>
        </w:tc>
        <w:tc>
          <w:tcPr>
            <w:tcW w:w="1530" w:type="dxa"/>
          </w:tcPr>
          <w:p w14:paraId="6C8B1AAE" w14:textId="73D2F936" w:rsidR="0049361D" w:rsidRPr="00C36A91" w:rsidRDefault="0049361D" w:rsidP="00A33BE9">
            <w:pPr>
              <w:rPr>
                <w:rFonts w:ascii="Arial" w:hAnsi="Arial" w:cs="Arial"/>
                <w:bCs/>
                <w:sz w:val="24"/>
                <w:szCs w:val="24"/>
              </w:rPr>
            </w:pPr>
            <w:r w:rsidRPr="00C36A91">
              <w:rPr>
                <w:rFonts w:ascii="Arial" w:hAnsi="Arial" w:cs="Arial"/>
                <w:bCs/>
                <w:sz w:val="24"/>
                <w:szCs w:val="24"/>
              </w:rPr>
              <w:t>Monday to Sunday</w:t>
            </w:r>
          </w:p>
        </w:tc>
        <w:tc>
          <w:tcPr>
            <w:tcW w:w="1350" w:type="dxa"/>
          </w:tcPr>
          <w:p w14:paraId="2F8B7AA0" w14:textId="4673FEF9" w:rsidR="0049361D" w:rsidRPr="00C36A91" w:rsidRDefault="0049361D" w:rsidP="00A33BE9">
            <w:pPr>
              <w:rPr>
                <w:rFonts w:ascii="Arial" w:hAnsi="Arial" w:cs="Arial"/>
                <w:bCs/>
                <w:sz w:val="24"/>
                <w:szCs w:val="24"/>
              </w:rPr>
            </w:pPr>
            <w:r w:rsidRPr="00C36A91">
              <w:rPr>
                <w:rFonts w:ascii="Arial" w:hAnsi="Arial" w:cs="Arial"/>
                <w:bCs/>
                <w:sz w:val="24"/>
                <w:szCs w:val="24"/>
              </w:rPr>
              <w:t>08:00 hrs to 18:00 hrs</w:t>
            </w:r>
          </w:p>
        </w:tc>
        <w:tc>
          <w:tcPr>
            <w:tcW w:w="1530" w:type="dxa"/>
          </w:tcPr>
          <w:p w14:paraId="14EC17E1" w14:textId="04E2AA0E" w:rsidR="0049361D" w:rsidRPr="00C36A91" w:rsidRDefault="0049361D" w:rsidP="00A33BE9">
            <w:pPr>
              <w:rPr>
                <w:rFonts w:ascii="Arial" w:hAnsi="Arial" w:cs="Arial"/>
                <w:bCs/>
                <w:sz w:val="24"/>
                <w:szCs w:val="24"/>
              </w:rPr>
            </w:pPr>
            <w:r w:rsidRPr="00C36A91">
              <w:rPr>
                <w:rFonts w:ascii="Arial" w:hAnsi="Arial" w:cs="Arial"/>
                <w:bCs/>
                <w:sz w:val="24"/>
                <w:szCs w:val="24"/>
              </w:rPr>
              <w:t>Waiting limited to 30 minutes with no return within 1 hour</w:t>
            </w:r>
          </w:p>
        </w:tc>
      </w:tr>
      <w:bookmarkEnd w:id="4"/>
    </w:tbl>
    <w:p w14:paraId="63552EE5" w14:textId="5B5F05E5" w:rsidR="00BC72F7" w:rsidRPr="00C36A91" w:rsidRDefault="00BC72F7" w:rsidP="00A33BE9">
      <w:pPr>
        <w:rPr>
          <w:rFonts w:ascii="Arial" w:hAnsi="Arial" w:cs="Arial"/>
          <w:bCs/>
          <w:sz w:val="24"/>
          <w:szCs w:val="24"/>
        </w:rPr>
      </w:pPr>
    </w:p>
    <w:p w14:paraId="67720924" w14:textId="77777777" w:rsidR="00E84E64" w:rsidRPr="00C36A91" w:rsidRDefault="00E84E64" w:rsidP="00A33BE9">
      <w:pPr>
        <w:rPr>
          <w:rFonts w:ascii="Arial" w:hAnsi="Arial" w:cs="Arial"/>
          <w:bCs/>
          <w:sz w:val="24"/>
          <w:szCs w:val="24"/>
        </w:rPr>
      </w:pPr>
    </w:p>
    <w:p w14:paraId="32189729" w14:textId="7E2DFC04" w:rsidR="00BC72F7" w:rsidRPr="00C36A91" w:rsidRDefault="00BC72F7" w:rsidP="00A33BE9">
      <w:pPr>
        <w:rPr>
          <w:rFonts w:ascii="Arial" w:hAnsi="Arial" w:cs="Arial"/>
          <w:bCs/>
          <w:i/>
          <w:iCs/>
          <w:sz w:val="24"/>
          <w:szCs w:val="24"/>
        </w:rPr>
      </w:pPr>
      <w:r w:rsidRPr="00C36A91">
        <w:rPr>
          <w:rFonts w:ascii="Arial" w:hAnsi="Arial" w:cs="Arial"/>
          <w:bCs/>
          <w:i/>
          <w:iCs/>
          <w:sz w:val="24"/>
          <w:szCs w:val="24"/>
        </w:rPr>
        <w:lastRenderedPageBreak/>
        <w:t>Authorised</w:t>
      </w:r>
      <w:r w:rsidR="0049361D" w:rsidRPr="00C36A91">
        <w:rPr>
          <w:rFonts w:ascii="Arial" w:hAnsi="Arial" w:cs="Arial"/>
          <w:bCs/>
          <w:i/>
          <w:iCs/>
          <w:sz w:val="24"/>
          <w:szCs w:val="24"/>
        </w:rPr>
        <w:t xml:space="preserve"> vehicle</w:t>
      </w:r>
      <w:r w:rsidRPr="00C36A91">
        <w:rPr>
          <w:rFonts w:ascii="Arial" w:hAnsi="Arial" w:cs="Arial"/>
          <w:bCs/>
          <w:i/>
          <w:iCs/>
          <w:sz w:val="24"/>
          <w:szCs w:val="24"/>
        </w:rPr>
        <w:t xml:space="preserve"> loading bay</w:t>
      </w:r>
      <w:r w:rsidR="00E84E64" w:rsidRPr="00C36A91">
        <w:rPr>
          <w:rFonts w:ascii="Arial" w:hAnsi="Arial" w:cs="Arial"/>
          <w:bCs/>
          <w:i/>
          <w:iCs/>
          <w:sz w:val="24"/>
          <w:szCs w:val="24"/>
        </w:rPr>
        <w:t>s</w:t>
      </w:r>
      <w:r w:rsidR="0049361D" w:rsidRPr="00C36A91">
        <w:rPr>
          <w:rFonts w:ascii="Arial" w:hAnsi="Arial" w:cs="Arial"/>
          <w:bCs/>
          <w:i/>
          <w:iCs/>
          <w:sz w:val="24"/>
          <w:szCs w:val="24"/>
        </w:rPr>
        <w:t xml:space="preserve"> in</w:t>
      </w:r>
      <w:r w:rsidRPr="00C36A91">
        <w:rPr>
          <w:rFonts w:ascii="Arial" w:hAnsi="Arial" w:cs="Arial"/>
          <w:bCs/>
          <w:i/>
          <w:iCs/>
          <w:sz w:val="24"/>
          <w:szCs w:val="24"/>
        </w:rPr>
        <w:t xml:space="preserve"> the Loading Bay Order</w:t>
      </w:r>
    </w:p>
    <w:p w14:paraId="17D30195" w14:textId="76FDBA65" w:rsidR="00BC72F7" w:rsidRPr="00C36A91" w:rsidRDefault="00BC72F7" w:rsidP="00A33BE9">
      <w:pPr>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2965"/>
        <w:gridCol w:w="1170"/>
        <w:gridCol w:w="1350"/>
        <w:gridCol w:w="1350"/>
        <w:gridCol w:w="2070"/>
      </w:tblGrid>
      <w:tr w:rsidR="00C36A91" w:rsidRPr="00C36A91" w14:paraId="41ABB622" w14:textId="77777777" w:rsidTr="006F1E99">
        <w:tc>
          <w:tcPr>
            <w:tcW w:w="2965" w:type="dxa"/>
          </w:tcPr>
          <w:p w14:paraId="0431E42A" w14:textId="78FA3958" w:rsidR="00A5399B" w:rsidRPr="00C36A91" w:rsidRDefault="000032AF" w:rsidP="00A33BE9">
            <w:pPr>
              <w:rPr>
                <w:rFonts w:ascii="Arial" w:hAnsi="Arial" w:cs="Arial"/>
                <w:bCs/>
                <w:sz w:val="24"/>
                <w:szCs w:val="24"/>
                <w:lang w:val="en-US"/>
              </w:rPr>
            </w:pPr>
            <w:bookmarkStart w:id="5" w:name="_Hlk96355384"/>
            <w:r w:rsidRPr="00C36A91">
              <w:rPr>
                <w:rFonts w:ascii="Arial" w:hAnsi="Arial" w:cs="Arial"/>
                <w:bCs/>
                <w:sz w:val="24"/>
                <w:szCs w:val="24"/>
                <w:lang w:val="en-US"/>
              </w:rPr>
              <w:t xml:space="preserve">Parts of road </w:t>
            </w:r>
            <w:r w:rsidR="00A5399B" w:rsidRPr="00C36A91">
              <w:rPr>
                <w:rFonts w:ascii="Arial" w:hAnsi="Arial" w:cs="Arial"/>
                <w:bCs/>
                <w:sz w:val="24"/>
                <w:szCs w:val="24"/>
                <w:lang w:val="en-US"/>
              </w:rPr>
              <w:t>authorised</w:t>
            </w:r>
          </w:p>
          <w:p w14:paraId="24146FC0" w14:textId="3B49403B" w:rsidR="000032AF" w:rsidRPr="00C36A91" w:rsidRDefault="000032AF" w:rsidP="00A33BE9">
            <w:pPr>
              <w:rPr>
                <w:rFonts w:ascii="Arial" w:hAnsi="Arial" w:cs="Arial"/>
                <w:bCs/>
                <w:sz w:val="24"/>
                <w:szCs w:val="24"/>
                <w:lang w:val="en-US"/>
              </w:rPr>
            </w:pPr>
            <w:r w:rsidRPr="00C36A91">
              <w:rPr>
                <w:rFonts w:ascii="Arial" w:hAnsi="Arial" w:cs="Arial"/>
                <w:bCs/>
                <w:sz w:val="24"/>
                <w:szCs w:val="24"/>
                <w:lang w:val="en-US"/>
              </w:rPr>
              <w:t>to be used as vehicle loading bay</w:t>
            </w:r>
          </w:p>
          <w:p w14:paraId="2450756F" w14:textId="3F0FE819" w:rsidR="000032AF" w:rsidRPr="00C36A91" w:rsidRDefault="000032AF" w:rsidP="00A33BE9">
            <w:pPr>
              <w:rPr>
                <w:rFonts w:ascii="Arial" w:hAnsi="Arial" w:cs="Arial"/>
                <w:bCs/>
                <w:sz w:val="24"/>
                <w:szCs w:val="24"/>
              </w:rPr>
            </w:pPr>
            <w:r w:rsidRPr="00C36A91">
              <w:rPr>
                <w:rFonts w:ascii="Arial" w:hAnsi="Arial" w:cs="Arial"/>
                <w:bCs/>
                <w:sz w:val="24"/>
                <w:szCs w:val="24"/>
                <w:lang w:val="en-US"/>
              </w:rPr>
              <w:t>(Specified Road)</w:t>
            </w:r>
          </w:p>
        </w:tc>
        <w:tc>
          <w:tcPr>
            <w:tcW w:w="1170" w:type="dxa"/>
          </w:tcPr>
          <w:p w14:paraId="3DB5E70F" w14:textId="6762422F" w:rsidR="000032AF" w:rsidRPr="00C36A91" w:rsidRDefault="000032AF" w:rsidP="00A33BE9">
            <w:pPr>
              <w:rPr>
                <w:rFonts w:ascii="Arial" w:hAnsi="Arial" w:cs="Arial"/>
                <w:bCs/>
                <w:sz w:val="24"/>
                <w:szCs w:val="24"/>
              </w:rPr>
            </w:pPr>
            <w:r w:rsidRPr="00C36A91">
              <w:rPr>
                <w:rFonts w:ascii="Arial" w:hAnsi="Arial" w:cs="Arial"/>
                <w:bCs/>
                <w:sz w:val="24"/>
                <w:szCs w:val="24"/>
              </w:rPr>
              <w:t>Classes of Vehicles</w:t>
            </w:r>
          </w:p>
        </w:tc>
        <w:tc>
          <w:tcPr>
            <w:tcW w:w="1350" w:type="dxa"/>
          </w:tcPr>
          <w:p w14:paraId="066E0C16" w14:textId="2A909325" w:rsidR="000032AF" w:rsidRPr="00C36A91" w:rsidRDefault="000032AF" w:rsidP="00A33BE9">
            <w:pPr>
              <w:rPr>
                <w:rFonts w:ascii="Arial" w:hAnsi="Arial" w:cs="Arial"/>
                <w:bCs/>
                <w:sz w:val="24"/>
                <w:szCs w:val="24"/>
              </w:rPr>
            </w:pPr>
            <w:r w:rsidRPr="00C36A91">
              <w:rPr>
                <w:rFonts w:ascii="Arial" w:hAnsi="Arial" w:cs="Arial"/>
                <w:bCs/>
                <w:sz w:val="24"/>
                <w:szCs w:val="24"/>
              </w:rPr>
              <w:t>Days of Operation of Loading Bay (Specified time)</w:t>
            </w:r>
          </w:p>
        </w:tc>
        <w:tc>
          <w:tcPr>
            <w:tcW w:w="1350" w:type="dxa"/>
          </w:tcPr>
          <w:p w14:paraId="46D24F1B" w14:textId="2E29BF18" w:rsidR="000032AF" w:rsidRPr="00C36A91" w:rsidRDefault="000032AF" w:rsidP="00A33BE9">
            <w:pPr>
              <w:rPr>
                <w:rFonts w:ascii="Arial" w:hAnsi="Arial" w:cs="Arial"/>
                <w:bCs/>
                <w:sz w:val="24"/>
                <w:szCs w:val="24"/>
              </w:rPr>
            </w:pPr>
            <w:r w:rsidRPr="00C36A91">
              <w:rPr>
                <w:rFonts w:ascii="Arial" w:hAnsi="Arial" w:cs="Arial"/>
                <w:bCs/>
                <w:sz w:val="24"/>
                <w:szCs w:val="24"/>
              </w:rPr>
              <w:t>Hours of Operation of Loading Bay (Specified time)</w:t>
            </w:r>
          </w:p>
        </w:tc>
        <w:tc>
          <w:tcPr>
            <w:tcW w:w="2070" w:type="dxa"/>
          </w:tcPr>
          <w:p w14:paraId="0D31919C" w14:textId="40B54EED" w:rsidR="000032AF" w:rsidRPr="00C36A91" w:rsidRDefault="000032AF" w:rsidP="00A33BE9">
            <w:pPr>
              <w:rPr>
                <w:rFonts w:ascii="Arial" w:hAnsi="Arial" w:cs="Arial"/>
                <w:bCs/>
                <w:sz w:val="24"/>
                <w:szCs w:val="24"/>
              </w:rPr>
            </w:pPr>
            <w:r w:rsidRPr="00C36A91">
              <w:rPr>
                <w:rFonts w:ascii="Arial" w:hAnsi="Arial" w:cs="Arial"/>
                <w:bCs/>
                <w:sz w:val="24"/>
                <w:szCs w:val="24"/>
              </w:rPr>
              <w:t>Maximum period for which vehicles may wait to load/unload</w:t>
            </w:r>
          </w:p>
        </w:tc>
      </w:tr>
      <w:bookmarkEnd w:id="5"/>
      <w:tr w:rsidR="00C36A91" w:rsidRPr="00C36A91" w14:paraId="3B31C2F4" w14:textId="77777777" w:rsidTr="006F1E99">
        <w:tc>
          <w:tcPr>
            <w:tcW w:w="2965" w:type="dxa"/>
          </w:tcPr>
          <w:p w14:paraId="163CB46A" w14:textId="77777777" w:rsidR="00895596" w:rsidRPr="00C36A91" w:rsidRDefault="00895596" w:rsidP="00A33BE9">
            <w:pPr>
              <w:pStyle w:val="TableParagraph"/>
              <w:rPr>
                <w:bCs/>
                <w:sz w:val="24"/>
                <w:szCs w:val="24"/>
              </w:rPr>
            </w:pPr>
            <w:r w:rsidRPr="00C36A91">
              <w:rPr>
                <w:bCs/>
                <w:w w:val="105"/>
                <w:sz w:val="24"/>
                <w:szCs w:val="24"/>
              </w:rPr>
              <w:t>U10334</w:t>
            </w:r>
            <w:r w:rsidRPr="00C36A91">
              <w:rPr>
                <w:bCs/>
                <w:spacing w:val="4"/>
                <w:w w:val="105"/>
                <w:sz w:val="24"/>
                <w:szCs w:val="24"/>
              </w:rPr>
              <w:t xml:space="preserve"> </w:t>
            </w:r>
            <w:r w:rsidRPr="00C36A91">
              <w:rPr>
                <w:bCs/>
                <w:w w:val="105"/>
                <w:sz w:val="24"/>
                <w:szCs w:val="24"/>
              </w:rPr>
              <w:t>Bank</w:t>
            </w:r>
            <w:r w:rsidRPr="00C36A91">
              <w:rPr>
                <w:bCs/>
                <w:spacing w:val="5"/>
                <w:w w:val="105"/>
                <w:sz w:val="24"/>
                <w:szCs w:val="24"/>
              </w:rPr>
              <w:t xml:space="preserve"> </w:t>
            </w:r>
            <w:r w:rsidRPr="00C36A91">
              <w:rPr>
                <w:bCs/>
                <w:w w:val="105"/>
                <w:sz w:val="24"/>
                <w:szCs w:val="24"/>
              </w:rPr>
              <w:t>Loke</w:t>
            </w:r>
          </w:p>
          <w:p w14:paraId="73B2C158" w14:textId="77777777" w:rsidR="00895596" w:rsidRPr="00C36A91" w:rsidRDefault="00895596" w:rsidP="00A33BE9">
            <w:pPr>
              <w:rPr>
                <w:rFonts w:ascii="Arial" w:hAnsi="Arial" w:cs="Arial"/>
                <w:bCs/>
                <w:w w:val="105"/>
                <w:sz w:val="24"/>
                <w:szCs w:val="24"/>
              </w:rPr>
            </w:pPr>
            <w:r w:rsidRPr="00C36A91">
              <w:rPr>
                <w:rFonts w:ascii="Arial" w:hAnsi="Arial" w:cs="Arial"/>
                <w:bCs/>
                <w:w w:val="105"/>
                <w:sz w:val="24"/>
                <w:szCs w:val="24"/>
              </w:rPr>
              <w:t>North Side</w:t>
            </w:r>
          </w:p>
          <w:p w14:paraId="04B98986" w14:textId="77777777" w:rsidR="00895596" w:rsidRPr="00C36A91" w:rsidRDefault="00895596" w:rsidP="00A33BE9">
            <w:pPr>
              <w:rPr>
                <w:rFonts w:ascii="Arial" w:hAnsi="Arial" w:cs="Arial"/>
                <w:bCs/>
                <w:sz w:val="24"/>
                <w:szCs w:val="24"/>
              </w:rPr>
            </w:pPr>
            <w:r w:rsidRPr="00C36A91">
              <w:rPr>
                <w:rFonts w:ascii="Arial" w:hAnsi="Arial" w:cs="Arial"/>
                <w:bCs/>
                <w:w w:val="105"/>
                <w:sz w:val="24"/>
                <w:szCs w:val="24"/>
              </w:rPr>
              <w:t>(Turning</w:t>
            </w:r>
            <w:r w:rsidRPr="00C36A91">
              <w:rPr>
                <w:rFonts w:ascii="Arial" w:hAnsi="Arial" w:cs="Arial"/>
                <w:bCs/>
                <w:spacing w:val="-1"/>
                <w:w w:val="105"/>
                <w:sz w:val="24"/>
                <w:szCs w:val="24"/>
              </w:rPr>
              <w:t xml:space="preserve"> </w:t>
            </w:r>
            <w:r w:rsidRPr="00C36A91">
              <w:rPr>
                <w:rFonts w:ascii="Arial" w:hAnsi="Arial" w:cs="Arial"/>
                <w:bCs/>
                <w:w w:val="105"/>
                <w:sz w:val="24"/>
                <w:szCs w:val="24"/>
              </w:rPr>
              <w:t>Head)</w:t>
            </w:r>
          </w:p>
          <w:p w14:paraId="177CBECB" w14:textId="16C04016" w:rsidR="00895596" w:rsidRPr="00C36A91" w:rsidRDefault="00895596" w:rsidP="00A33BE9">
            <w:pPr>
              <w:pStyle w:val="TableParagraph"/>
              <w:rPr>
                <w:bCs/>
                <w:w w:val="105"/>
                <w:sz w:val="24"/>
                <w:szCs w:val="24"/>
              </w:rPr>
            </w:pPr>
            <w:r w:rsidRPr="00C36A91">
              <w:rPr>
                <w:bCs/>
                <w:w w:val="105"/>
                <w:sz w:val="24"/>
                <w:szCs w:val="24"/>
              </w:rPr>
              <w:t>From</w:t>
            </w:r>
            <w:r w:rsidRPr="00C36A91">
              <w:rPr>
                <w:bCs/>
                <w:spacing w:val="-2"/>
                <w:w w:val="105"/>
                <w:sz w:val="24"/>
                <w:szCs w:val="24"/>
              </w:rPr>
              <w:t xml:space="preserve"> </w:t>
            </w:r>
            <w:r w:rsidRPr="00C36A91">
              <w:rPr>
                <w:bCs/>
                <w:w w:val="105"/>
                <w:sz w:val="24"/>
                <w:szCs w:val="24"/>
              </w:rPr>
              <w:t>its</w:t>
            </w:r>
            <w:r w:rsidRPr="00C36A91">
              <w:rPr>
                <w:bCs/>
                <w:spacing w:val="-3"/>
                <w:w w:val="105"/>
                <w:sz w:val="24"/>
                <w:szCs w:val="24"/>
              </w:rPr>
              <w:t xml:space="preserve"> </w:t>
            </w:r>
            <w:r w:rsidRPr="00C36A91">
              <w:rPr>
                <w:bCs/>
                <w:w w:val="105"/>
                <w:sz w:val="24"/>
                <w:szCs w:val="24"/>
              </w:rPr>
              <w:t>easternmost point westwards</w:t>
            </w:r>
            <w:r w:rsidRPr="00C36A91">
              <w:rPr>
                <w:bCs/>
                <w:spacing w:val="5"/>
                <w:w w:val="105"/>
                <w:sz w:val="24"/>
                <w:szCs w:val="24"/>
              </w:rPr>
              <w:t xml:space="preserve"> </w:t>
            </w:r>
            <w:r w:rsidRPr="00C36A91">
              <w:rPr>
                <w:bCs/>
                <w:w w:val="105"/>
                <w:sz w:val="24"/>
                <w:szCs w:val="24"/>
              </w:rPr>
              <w:t>for</w:t>
            </w:r>
            <w:r w:rsidRPr="00C36A91">
              <w:rPr>
                <w:bCs/>
                <w:spacing w:val="-10"/>
                <w:w w:val="105"/>
                <w:sz w:val="24"/>
                <w:szCs w:val="24"/>
              </w:rPr>
              <w:t xml:space="preserve"> </w:t>
            </w:r>
            <w:proofErr w:type="gramStart"/>
            <w:r w:rsidRPr="00C36A91">
              <w:rPr>
                <w:bCs/>
                <w:spacing w:val="-10"/>
                <w:w w:val="105"/>
                <w:sz w:val="24"/>
                <w:szCs w:val="24"/>
              </w:rPr>
              <w:t xml:space="preserve">a </w:t>
            </w:r>
            <w:r w:rsidRPr="00C36A91">
              <w:rPr>
                <w:bCs/>
                <w:w w:val="105"/>
                <w:sz w:val="24"/>
                <w:szCs w:val="24"/>
              </w:rPr>
              <w:t>distance</w:t>
            </w:r>
            <w:r w:rsidRPr="00C36A91">
              <w:rPr>
                <w:bCs/>
                <w:spacing w:val="-4"/>
                <w:w w:val="105"/>
                <w:sz w:val="24"/>
                <w:szCs w:val="24"/>
              </w:rPr>
              <w:t xml:space="preserve"> </w:t>
            </w:r>
            <w:r w:rsidRPr="00C36A91">
              <w:rPr>
                <w:bCs/>
                <w:w w:val="105"/>
                <w:sz w:val="24"/>
                <w:szCs w:val="24"/>
              </w:rPr>
              <w:t>of 7</w:t>
            </w:r>
            <w:proofErr w:type="gramEnd"/>
            <w:r w:rsidRPr="00C36A91">
              <w:rPr>
                <w:bCs/>
                <w:w w:val="105"/>
                <w:sz w:val="24"/>
                <w:szCs w:val="24"/>
              </w:rPr>
              <w:t xml:space="preserve"> metres (the</w:t>
            </w:r>
            <w:r w:rsidRPr="00C36A91">
              <w:rPr>
                <w:bCs/>
                <w:spacing w:val="-11"/>
                <w:w w:val="105"/>
                <w:sz w:val="24"/>
                <w:szCs w:val="24"/>
              </w:rPr>
              <w:t xml:space="preserve"> </w:t>
            </w:r>
            <w:r w:rsidRPr="00C36A91">
              <w:rPr>
                <w:bCs/>
                <w:w w:val="105"/>
                <w:sz w:val="24"/>
                <w:szCs w:val="24"/>
              </w:rPr>
              <w:t>bay</w:t>
            </w:r>
            <w:r w:rsidRPr="00C36A91">
              <w:rPr>
                <w:bCs/>
                <w:spacing w:val="1"/>
                <w:w w:val="105"/>
                <w:sz w:val="24"/>
                <w:szCs w:val="24"/>
              </w:rPr>
              <w:t xml:space="preserve"> </w:t>
            </w:r>
            <w:r w:rsidRPr="00C36A91">
              <w:rPr>
                <w:bCs/>
                <w:w w:val="105"/>
                <w:sz w:val="24"/>
                <w:szCs w:val="24"/>
              </w:rPr>
              <w:t>to</w:t>
            </w:r>
            <w:r w:rsidRPr="00C36A91">
              <w:rPr>
                <w:bCs/>
                <w:spacing w:val="9"/>
                <w:w w:val="105"/>
                <w:sz w:val="24"/>
                <w:szCs w:val="24"/>
              </w:rPr>
              <w:t xml:space="preserve"> </w:t>
            </w:r>
            <w:r w:rsidRPr="00C36A91">
              <w:rPr>
                <w:bCs/>
                <w:w w:val="105"/>
                <w:sz w:val="24"/>
                <w:szCs w:val="24"/>
              </w:rPr>
              <w:t>be</w:t>
            </w:r>
            <w:r w:rsidRPr="00C36A91">
              <w:rPr>
                <w:bCs/>
                <w:spacing w:val="-6"/>
                <w:w w:val="105"/>
                <w:sz w:val="24"/>
                <w:szCs w:val="24"/>
              </w:rPr>
              <w:t xml:space="preserve"> </w:t>
            </w:r>
            <w:r w:rsidRPr="00C36A91">
              <w:rPr>
                <w:bCs/>
                <w:w w:val="105"/>
                <w:sz w:val="24"/>
                <w:szCs w:val="24"/>
              </w:rPr>
              <w:t>2.7</w:t>
            </w:r>
            <w:r w:rsidRPr="00C36A91">
              <w:rPr>
                <w:bCs/>
                <w:spacing w:val="6"/>
                <w:w w:val="105"/>
                <w:sz w:val="24"/>
                <w:szCs w:val="24"/>
              </w:rPr>
              <w:t xml:space="preserve"> </w:t>
            </w:r>
            <w:r w:rsidRPr="00C36A91">
              <w:rPr>
                <w:bCs/>
                <w:w w:val="105"/>
                <w:sz w:val="24"/>
                <w:szCs w:val="24"/>
              </w:rPr>
              <w:t>metres</w:t>
            </w:r>
            <w:r w:rsidRPr="00C36A91">
              <w:rPr>
                <w:bCs/>
                <w:spacing w:val="4"/>
                <w:w w:val="105"/>
                <w:sz w:val="24"/>
                <w:szCs w:val="24"/>
              </w:rPr>
              <w:t xml:space="preserve"> </w:t>
            </w:r>
            <w:r w:rsidRPr="00C36A91">
              <w:rPr>
                <w:bCs/>
                <w:w w:val="105"/>
                <w:sz w:val="24"/>
                <w:szCs w:val="24"/>
              </w:rPr>
              <w:t>wide parallel with</w:t>
            </w:r>
            <w:r w:rsidRPr="00C36A91">
              <w:rPr>
                <w:bCs/>
                <w:spacing w:val="-5"/>
                <w:w w:val="105"/>
                <w:sz w:val="24"/>
                <w:szCs w:val="24"/>
              </w:rPr>
              <w:t xml:space="preserve"> </w:t>
            </w:r>
            <w:r w:rsidRPr="00C36A91">
              <w:rPr>
                <w:bCs/>
                <w:w w:val="105"/>
                <w:sz w:val="24"/>
                <w:szCs w:val="24"/>
              </w:rPr>
              <w:t>the</w:t>
            </w:r>
            <w:r w:rsidRPr="00C36A91">
              <w:rPr>
                <w:bCs/>
                <w:spacing w:val="-6"/>
                <w:w w:val="105"/>
                <w:sz w:val="24"/>
                <w:szCs w:val="24"/>
              </w:rPr>
              <w:t xml:space="preserve"> </w:t>
            </w:r>
            <w:r w:rsidRPr="00C36A91">
              <w:rPr>
                <w:bCs/>
                <w:w w:val="105"/>
                <w:sz w:val="24"/>
                <w:szCs w:val="24"/>
              </w:rPr>
              <w:t>kerb)</w:t>
            </w:r>
            <w:r w:rsidR="00C55B2D" w:rsidRPr="00C36A91">
              <w:rPr>
                <w:bCs/>
                <w:w w:val="105"/>
                <w:sz w:val="24"/>
                <w:szCs w:val="24"/>
              </w:rPr>
              <w:t xml:space="preserve"> </w:t>
            </w:r>
          </w:p>
          <w:p w14:paraId="51AD5D38" w14:textId="5F2487DB" w:rsidR="00A33BE9" w:rsidRPr="00C36A91" w:rsidRDefault="00A33BE9" w:rsidP="00A33BE9">
            <w:pPr>
              <w:pStyle w:val="TableParagraph"/>
              <w:rPr>
                <w:bCs/>
                <w:sz w:val="24"/>
                <w:szCs w:val="24"/>
              </w:rPr>
            </w:pPr>
          </w:p>
        </w:tc>
        <w:tc>
          <w:tcPr>
            <w:tcW w:w="1170" w:type="dxa"/>
            <w:tcBorders>
              <w:bottom w:val="nil"/>
            </w:tcBorders>
          </w:tcPr>
          <w:p w14:paraId="02DE15B9" w14:textId="16AA9F7D" w:rsidR="00895596" w:rsidRPr="00C36A91" w:rsidRDefault="00895596" w:rsidP="00A33BE9">
            <w:pPr>
              <w:rPr>
                <w:rFonts w:ascii="Arial" w:hAnsi="Arial" w:cs="Arial"/>
                <w:bCs/>
                <w:sz w:val="24"/>
                <w:szCs w:val="24"/>
              </w:rPr>
            </w:pPr>
            <w:r w:rsidRPr="00C36A91">
              <w:rPr>
                <w:rFonts w:ascii="Arial" w:hAnsi="Arial" w:cs="Arial"/>
                <w:bCs/>
                <w:w w:val="110"/>
                <w:sz w:val="24"/>
                <w:szCs w:val="24"/>
              </w:rPr>
              <w:t>All</w:t>
            </w:r>
          </w:p>
        </w:tc>
        <w:tc>
          <w:tcPr>
            <w:tcW w:w="1350" w:type="dxa"/>
            <w:tcBorders>
              <w:bottom w:val="nil"/>
            </w:tcBorders>
          </w:tcPr>
          <w:p w14:paraId="1CF40EA9" w14:textId="2AB53795" w:rsidR="00895596" w:rsidRPr="00C36A91" w:rsidRDefault="00895596" w:rsidP="00A33BE9">
            <w:pPr>
              <w:rPr>
                <w:rFonts w:ascii="Arial" w:hAnsi="Arial" w:cs="Arial"/>
                <w:bCs/>
                <w:sz w:val="24"/>
                <w:szCs w:val="24"/>
              </w:rPr>
            </w:pPr>
            <w:r w:rsidRPr="00C36A91">
              <w:rPr>
                <w:rFonts w:ascii="Arial" w:hAnsi="Arial" w:cs="Arial"/>
                <w:bCs/>
                <w:w w:val="105"/>
                <w:sz w:val="24"/>
                <w:szCs w:val="24"/>
              </w:rPr>
              <w:t>Monday</w:t>
            </w:r>
            <w:r w:rsidRPr="00C36A91">
              <w:rPr>
                <w:rFonts w:ascii="Arial" w:hAnsi="Arial" w:cs="Arial"/>
                <w:bCs/>
                <w:spacing w:val="-4"/>
                <w:w w:val="105"/>
                <w:sz w:val="24"/>
                <w:szCs w:val="24"/>
              </w:rPr>
              <w:t xml:space="preserve"> </w:t>
            </w:r>
            <w:r w:rsidRPr="00C36A91">
              <w:rPr>
                <w:rFonts w:ascii="Arial" w:hAnsi="Arial" w:cs="Arial"/>
                <w:bCs/>
                <w:w w:val="105"/>
                <w:sz w:val="24"/>
                <w:szCs w:val="24"/>
              </w:rPr>
              <w:t>to</w:t>
            </w:r>
            <w:r w:rsidRPr="00C36A91">
              <w:rPr>
                <w:rFonts w:ascii="Arial" w:hAnsi="Arial" w:cs="Arial"/>
                <w:bCs/>
                <w:spacing w:val="2"/>
                <w:w w:val="105"/>
                <w:sz w:val="24"/>
                <w:szCs w:val="24"/>
              </w:rPr>
              <w:t xml:space="preserve"> </w:t>
            </w:r>
            <w:r w:rsidRPr="00C36A91">
              <w:rPr>
                <w:rFonts w:ascii="Arial" w:hAnsi="Arial" w:cs="Arial"/>
                <w:bCs/>
                <w:w w:val="105"/>
                <w:sz w:val="24"/>
                <w:szCs w:val="24"/>
              </w:rPr>
              <w:t>Sunday</w:t>
            </w:r>
          </w:p>
        </w:tc>
        <w:tc>
          <w:tcPr>
            <w:tcW w:w="1350" w:type="dxa"/>
            <w:tcBorders>
              <w:bottom w:val="nil"/>
            </w:tcBorders>
          </w:tcPr>
          <w:p w14:paraId="59E32291" w14:textId="05221950" w:rsidR="00895596" w:rsidRPr="00C36A91" w:rsidRDefault="00895596" w:rsidP="00A33BE9">
            <w:pPr>
              <w:rPr>
                <w:rFonts w:ascii="Arial" w:hAnsi="Arial" w:cs="Arial"/>
                <w:bCs/>
                <w:sz w:val="24"/>
                <w:szCs w:val="24"/>
              </w:rPr>
            </w:pPr>
            <w:r w:rsidRPr="00C36A91">
              <w:rPr>
                <w:rFonts w:ascii="Arial" w:hAnsi="Arial" w:cs="Arial"/>
                <w:bCs/>
                <w:w w:val="105"/>
                <w:sz w:val="24"/>
                <w:szCs w:val="24"/>
              </w:rPr>
              <w:t>At</w:t>
            </w:r>
            <w:r w:rsidRPr="00C36A91">
              <w:rPr>
                <w:rFonts w:ascii="Arial" w:hAnsi="Arial" w:cs="Arial"/>
                <w:bCs/>
                <w:spacing w:val="-11"/>
                <w:w w:val="105"/>
                <w:sz w:val="24"/>
                <w:szCs w:val="24"/>
              </w:rPr>
              <w:t xml:space="preserve"> </w:t>
            </w:r>
            <w:r w:rsidRPr="00C36A91">
              <w:rPr>
                <w:rFonts w:ascii="Arial" w:hAnsi="Arial" w:cs="Arial"/>
                <w:bCs/>
                <w:w w:val="105"/>
                <w:sz w:val="24"/>
                <w:szCs w:val="24"/>
              </w:rPr>
              <w:t>All</w:t>
            </w:r>
            <w:r w:rsidRPr="00C36A91">
              <w:rPr>
                <w:rFonts w:ascii="Arial" w:hAnsi="Arial" w:cs="Arial"/>
                <w:bCs/>
                <w:spacing w:val="-10"/>
                <w:w w:val="105"/>
                <w:sz w:val="24"/>
                <w:szCs w:val="24"/>
              </w:rPr>
              <w:t xml:space="preserve"> </w:t>
            </w:r>
            <w:r w:rsidRPr="00C36A91">
              <w:rPr>
                <w:rFonts w:ascii="Arial" w:hAnsi="Arial" w:cs="Arial"/>
                <w:bCs/>
                <w:w w:val="105"/>
                <w:sz w:val="24"/>
                <w:szCs w:val="24"/>
              </w:rPr>
              <w:t>Times</w:t>
            </w:r>
          </w:p>
        </w:tc>
        <w:tc>
          <w:tcPr>
            <w:tcW w:w="2070" w:type="dxa"/>
          </w:tcPr>
          <w:p w14:paraId="79B1F5DB" w14:textId="0831BECC" w:rsidR="00895596" w:rsidRPr="00C36A91" w:rsidRDefault="00895596" w:rsidP="00A33BE9">
            <w:pPr>
              <w:rPr>
                <w:rFonts w:ascii="Arial" w:hAnsi="Arial" w:cs="Arial"/>
                <w:bCs/>
                <w:sz w:val="24"/>
                <w:szCs w:val="24"/>
              </w:rPr>
            </w:pPr>
            <w:r w:rsidRPr="00C36A91">
              <w:rPr>
                <w:rFonts w:ascii="Arial" w:hAnsi="Arial" w:cs="Arial"/>
                <w:bCs/>
                <w:w w:val="105"/>
                <w:sz w:val="24"/>
                <w:szCs w:val="24"/>
              </w:rPr>
              <w:t>Waiting limited within</w:t>
            </w:r>
            <w:r w:rsidRPr="00C36A91">
              <w:rPr>
                <w:rFonts w:ascii="Arial" w:hAnsi="Arial" w:cs="Arial"/>
                <w:bCs/>
                <w:spacing w:val="1"/>
                <w:w w:val="105"/>
                <w:sz w:val="24"/>
                <w:szCs w:val="24"/>
              </w:rPr>
              <w:t xml:space="preserve"> </w:t>
            </w:r>
            <w:r w:rsidRPr="00C36A91">
              <w:rPr>
                <w:rFonts w:ascii="Arial" w:hAnsi="Arial" w:cs="Arial"/>
                <w:bCs/>
                <w:w w:val="105"/>
                <w:sz w:val="24"/>
                <w:szCs w:val="24"/>
              </w:rPr>
              <w:t>the</w:t>
            </w:r>
            <w:r w:rsidRPr="00C36A91">
              <w:rPr>
                <w:rFonts w:ascii="Arial" w:hAnsi="Arial" w:cs="Arial"/>
                <w:bCs/>
                <w:spacing w:val="2"/>
                <w:w w:val="105"/>
                <w:sz w:val="24"/>
                <w:szCs w:val="24"/>
              </w:rPr>
              <w:t xml:space="preserve"> </w:t>
            </w:r>
            <w:r w:rsidRPr="00C36A91">
              <w:rPr>
                <w:rFonts w:ascii="Arial" w:hAnsi="Arial" w:cs="Arial"/>
                <w:bCs/>
                <w:w w:val="105"/>
                <w:sz w:val="24"/>
                <w:szCs w:val="24"/>
              </w:rPr>
              <w:t>operating</w:t>
            </w:r>
            <w:r w:rsidRPr="00C36A91">
              <w:rPr>
                <w:rFonts w:ascii="Arial" w:hAnsi="Arial" w:cs="Arial"/>
                <w:bCs/>
                <w:spacing w:val="4"/>
                <w:w w:val="105"/>
                <w:sz w:val="24"/>
                <w:szCs w:val="24"/>
              </w:rPr>
              <w:t xml:space="preserve"> </w:t>
            </w:r>
            <w:r w:rsidRPr="00C36A91">
              <w:rPr>
                <w:rFonts w:ascii="Arial" w:hAnsi="Arial" w:cs="Arial"/>
                <w:bCs/>
                <w:w w:val="105"/>
                <w:sz w:val="24"/>
                <w:szCs w:val="24"/>
              </w:rPr>
              <w:t>times</w:t>
            </w:r>
            <w:r w:rsidRPr="00C36A91">
              <w:rPr>
                <w:rFonts w:ascii="Arial" w:hAnsi="Arial" w:cs="Arial"/>
                <w:bCs/>
                <w:spacing w:val="3"/>
                <w:w w:val="105"/>
                <w:sz w:val="24"/>
                <w:szCs w:val="24"/>
              </w:rPr>
              <w:t xml:space="preserve"> </w:t>
            </w:r>
            <w:r w:rsidRPr="00C36A91">
              <w:rPr>
                <w:rFonts w:ascii="Arial" w:hAnsi="Arial" w:cs="Arial"/>
                <w:bCs/>
                <w:w w:val="105"/>
                <w:sz w:val="24"/>
                <w:szCs w:val="24"/>
              </w:rPr>
              <w:t>of</w:t>
            </w:r>
            <w:r w:rsidRPr="00C36A91">
              <w:rPr>
                <w:rFonts w:ascii="Arial" w:hAnsi="Arial" w:cs="Arial"/>
                <w:bCs/>
                <w:spacing w:val="1"/>
                <w:w w:val="105"/>
                <w:sz w:val="24"/>
                <w:szCs w:val="24"/>
              </w:rPr>
              <w:t xml:space="preserve"> </w:t>
            </w:r>
            <w:r w:rsidRPr="00C36A91">
              <w:rPr>
                <w:rFonts w:ascii="Arial" w:hAnsi="Arial" w:cs="Arial"/>
                <w:bCs/>
                <w:w w:val="105"/>
                <w:sz w:val="24"/>
                <w:szCs w:val="24"/>
              </w:rPr>
              <w:t>the loading bay to that</w:t>
            </w:r>
            <w:r w:rsidRPr="00C36A91">
              <w:rPr>
                <w:rFonts w:ascii="Arial" w:hAnsi="Arial" w:cs="Arial"/>
                <w:bCs/>
                <w:spacing w:val="1"/>
                <w:w w:val="105"/>
                <w:sz w:val="24"/>
                <w:szCs w:val="24"/>
              </w:rPr>
              <w:t xml:space="preserve"> </w:t>
            </w:r>
            <w:r w:rsidRPr="00C36A91">
              <w:rPr>
                <w:rFonts w:ascii="Arial" w:hAnsi="Arial" w:cs="Arial"/>
                <w:bCs/>
                <w:w w:val="105"/>
                <w:sz w:val="24"/>
                <w:szCs w:val="24"/>
              </w:rPr>
              <w:t>required for the</w:t>
            </w:r>
            <w:r w:rsidRPr="00C36A91">
              <w:rPr>
                <w:rFonts w:ascii="Arial" w:hAnsi="Arial" w:cs="Arial"/>
                <w:bCs/>
                <w:spacing w:val="1"/>
                <w:w w:val="105"/>
                <w:sz w:val="24"/>
                <w:szCs w:val="24"/>
              </w:rPr>
              <w:t xml:space="preserve"> </w:t>
            </w:r>
            <w:r w:rsidRPr="00C36A91">
              <w:rPr>
                <w:rFonts w:ascii="Arial" w:hAnsi="Arial" w:cs="Arial"/>
                <w:bCs/>
                <w:w w:val="105"/>
                <w:sz w:val="24"/>
                <w:szCs w:val="24"/>
              </w:rPr>
              <w:t>purposes of loading and</w:t>
            </w:r>
            <w:r w:rsidRPr="00C36A91">
              <w:rPr>
                <w:rFonts w:ascii="Arial" w:hAnsi="Arial" w:cs="Arial"/>
                <w:bCs/>
                <w:spacing w:val="-65"/>
                <w:w w:val="105"/>
                <w:sz w:val="24"/>
                <w:szCs w:val="24"/>
              </w:rPr>
              <w:t xml:space="preserve"> </w:t>
            </w:r>
            <w:r w:rsidRPr="00C36A91">
              <w:rPr>
                <w:rFonts w:ascii="Arial" w:hAnsi="Arial" w:cs="Arial"/>
                <w:bCs/>
                <w:w w:val="105"/>
                <w:sz w:val="24"/>
                <w:szCs w:val="24"/>
              </w:rPr>
              <w:t>unloading</w:t>
            </w:r>
          </w:p>
        </w:tc>
      </w:tr>
      <w:tr w:rsidR="00C36A91" w:rsidRPr="00C36A91" w14:paraId="6B05E814" w14:textId="77777777" w:rsidTr="006F1E99">
        <w:tc>
          <w:tcPr>
            <w:tcW w:w="2965" w:type="dxa"/>
          </w:tcPr>
          <w:p w14:paraId="18A7DE5D" w14:textId="77777777" w:rsidR="00A33BE9" w:rsidRPr="00C36A91" w:rsidRDefault="00A33BE9" w:rsidP="00A33BE9">
            <w:pPr>
              <w:rPr>
                <w:rFonts w:ascii="Arial" w:eastAsiaTheme="minorHAnsi" w:hAnsi="Arial" w:cs="Arial"/>
                <w:bCs/>
                <w:sz w:val="24"/>
                <w:szCs w:val="24"/>
              </w:rPr>
            </w:pPr>
            <w:r w:rsidRPr="00C36A91">
              <w:rPr>
                <w:rFonts w:ascii="Arial" w:eastAsiaTheme="minorHAnsi" w:hAnsi="Arial" w:cs="Arial"/>
                <w:bCs/>
                <w:sz w:val="24"/>
                <w:szCs w:val="24"/>
              </w:rPr>
              <w:t>C558 Church Street</w:t>
            </w:r>
          </w:p>
          <w:p w14:paraId="28286828" w14:textId="77777777" w:rsidR="00A33BE9" w:rsidRPr="00C36A91" w:rsidRDefault="00A33BE9" w:rsidP="00A33BE9">
            <w:pPr>
              <w:rPr>
                <w:rFonts w:ascii="Arial" w:eastAsiaTheme="minorHAnsi" w:hAnsi="Arial" w:cs="Arial"/>
                <w:bCs/>
                <w:sz w:val="24"/>
                <w:szCs w:val="24"/>
              </w:rPr>
            </w:pPr>
            <w:r w:rsidRPr="00C36A91">
              <w:rPr>
                <w:rFonts w:ascii="Arial" w:eastAsiaTheme="minorHAnsi" w:hAnsi="Arial" w:cs="Arial"/>
                <w:bCs/>
                <w:sz w:val="24"/>
                <w:szCs w:val="24"/>
              </w:rPr>
              <w:t>East Side</w:t>
            </w:r>
          </w:p>
          <w:p w14:paraId="228BFF06" w14:textId="03D13F5B" w:rsidR="00A33BE9" w:rsidRPr="00C36A91" w:rsidRDefault="00A33BE9" w:rsidP="00A33BE9">
            <w:pPr>
              <w:rPr>
                <w:rFonts w:ascii="Arial" w:eastAsiaTheme="minorHAnsi" w:hAnsi="Arial" w:cs="Arial"/>
                <w:bCs/>
                <w:sz w:val="24"/>
                <w:szCs w:val="24"/>
              </w:rPr>
            </w:pPr>
            <w:r w:rsidRPr="00C36A91">
              <w:rPr>
                <w:rFonts w:ascii="Arial" w:eastAsiaTheme="minorHAnsi" w:hAnsi="Arial" w:cs="Arial"/>
                <w:bCs/>
                <w:sz w:val="24"/>
                <w:szCs w:val="24"/>
              </w:rPr>
              <w:t xml:space="preserve">From a point 16 metres north of its junction of C557 Market Place northwards for </w:t>
            </w:r>
            <w:proofErr w:type="gramStart"/>
            <w:r w:rsidRPr="00C36A91">
              <w:rPr>
                <w:rFonts w:ascii="Arial" w:eastAsiaTheme="minorHAnsi" w:hAnsi="Arial" w:cs="Arial"/>
                <w:bCs/>
                <w:sz w:val="24"/>
                <w:szCs w:val="24"/>
              </w:rPr>
              <w:t>a distance of 11</w:t>
            </w:r>
            <w:proofErr w:type="gramEnd"/>
            <w:r w:rsidRPr="00C36A91">
              <w:rPr>
                <w:rFonts w:ascii="Arial" w:eastAsiaTheme="minorHAnsi" w:hAnsi="Arial" w:cs="Arial"/>
                <w:bCs/>
                <w:sz w:val="24"/>
                <w:szCs w:val="24"/>
              </w:rPr>
              <w:t xml:space="preserve"> metres</w:t>
            </w:r>
            <w:r w:rsidR="00C55B2D" w:rsidRPr="00C36A91">
              <w:rPr>
                <w:rFonts w:ascii="Arial" w:eastAsiaTheme="minorHAnsi" w:hAnsi="Arial" w:cs="Arial"/>
                <w:bCs/>
                <w:sz w:val="24"/>
                <w:szCs w:val="24"/>
              </w:rPr>
              <w:t xml:space="preserve"> </w:t>
            </w:r>
          </w:p>
          <w:p w14:paraId="02A7BB46" w14:textId="77777777" w:rsidR="00895596" w:rsidRPr="00C36A91" w:rsidRDefault="00895596" w:rsidP="00A33BE9">
            <w:pPr>
              <w:rPr>
                <w:rFonts w:ascii="Arial" w:hAnsi="Arial" w:cs="Arial"/>
                <w:bCs/>
                <w:sz w:val="24"/>
                <w:szCs w:val="24"/>
              </w:rPr>
            </w:pPr>
          </w:p>
        </w:tc>
        <w:tc>
          <w:tcPr>
            <w:tcW w:w="1170" w:type="dxa"/>
          </w:tcPr>
          <w:p w14:paraId="77C814AA" w14:textId="090813AC" w:rsidR="00895596" w:rsidRPr="00C36A91" w:rsidRDefault="00BD39B6" w:rsidP="00A33BE9">
            <w:pPr>
              <w:rPr>
                <w:rFonts w:ascii="Arial" w:hAnsi="Arial" w:cs="Arial"/>
                <w:bCs/>
                <w:sz w:val="24"/>
                <w:szCs w:val="24"/>
              </w:rPr>
            </w:pPr>
            <w:r w:rsidRPr="00C36A91">
              <w:rPr>
                <w:rFonts w:ascii="Arial" w:hAnsi="Arial" w:cs="Arial"/>
                <w:bCs/>
                <w:sz w:val="24"/>
                <w:szCs w:val="24"/>
              </w:rPr>
              <w:t>All</w:t>
            </w:r>
          </w:p>
        </w:tc>
        <w:tc>
          <w:tcPr>
            <w:tcW w:w="1350" w:type="dxa"/>
          </w:tcPr>
          <w:p w14:paraId="51CDAC5B" w14:textId="18035497" w:rsidR="00895596" w:rsidRPr="00C36A91" w:rsidRDefault="00BD39B6" w:rsidP="00A33BE9">
            <w:pPr>
              <w:rPr>
                <w:rFonts w:ascii="Arial" w:hAnsi="Arial" w:cs="Arial"/>
                <w:bCs/>
                <w:sz w:val="24"/>
                <w:szCs w:val="24"/>
              </w:rPr>
            </w:pPr>
            <w:r w:rsidRPr="00C36A91">
              <w:rPr>
                <w:rFonts w:ascii="Arial" w:hAnsi="Arial" w:cs="Arial"/>
                <w:bCs/>
                <w:sz w:val="24"/>
                <w:szCs w:val="24"/>
              </w:rPr>
              <w:t>Monday to Sunday</w:t>
            </w:r>
          </w:p>
        </w:tc>
        <w:tc>
          <w:tcPr>
            <w:tcW w:w="1350" w:type="dxa"/>
          </w:tcPr>
          <w:p w14:paraId="5A59ED82" w14:textId="37E20ED2" w:rsidR="00895596" w:rsidRPr="00C36A91" w:rsidRDefault="00BD39B6" w:rsidP="00A33BE9">
            <w:pPr>
              <w:rPr>
                <w:rFonts w:ascii="Arial" w:hAnsi="Arial" w:cs="Arial"/>
                <w:bCs/>
                <w:sz w:val="24"/>
                <w:szCs w:val="24"/>
              </w:rPr>
            </w:pPr>
            <w:r w:rsidRPr="00C36A91">
              <w:rPr>
                <w:rFonts w:ascii="Arial" w:hAnsi="Arial" w:cs="Arial"/>
                <w:bCs/>
                <w:sz w:val="24"/>
                <w:szCs w:val="24"/>
              </w:rPr>
              <w:t>At All Times</w:t>
            </w:r>
          </w:p>
        </w:tc>
        <w:tc>
          <w:tcPr>
            <w:tcW w:w="2070" w:type="dxa"/>
          </w:tcPr>
          <w:p w14:paraId="46F974E2" w14:textId="6843B9A0" w:rsidR="00895596" w:rsidRPr="00C36A91" w:rsidRDefault="00BD39B6" w:rsidP="00A33BE9">
            <w:pPr>
              <w:rPr>
                <w:rFonts w:ascii="Arial" w:hAnsi="Arial" w:cs="Arial"/>
                <w:bCs/>
                <w:sz w:val="24"/>
                <w:szCs w:val="24"/>
              </w:rPr>
            </w:pPr>
            <w:r w:rsidRPr="00C36A91">
              <w:rPr>
                <w:rFonts w:ascii="Arial" w:hAnsi="Arial" w:cs="Arial"/>
                <w:bCs/>
                <w:sz w:val="24"/>
                <w:szCs w:val="24"/>
              </w:rPr>
              <w:t>Waiting limited to 30 minutes with no return within 30 minutes</w:t>
            </w:r>
          </w:p>
        </w:tc>
      </w:tr>
      <w:tr w:rsidR="00C36A91" w:rsidRPr="00C36A91" w14:paraId="4421DDE1" w14:textId="77777777" w:rsidTr="006F1E99">
        <w:tc>
          <w:tcPr>
            <w:tcW w:w="2965" w:type="dxa"/>
          </w:tcPr>
          <w:p w14:paraId="3606E7B6" w14:textId="77777777" w:rsidR="00BD39B6" w:rsidRPr="00C36A91" w:rsidRDefault="00BD39B6" w:rsidP="00BD39B6">
            <w:pPr>
              <w:rPr>
                <w:rFonts w:ascii="Arial" w:hAnsi="Arial" w:cs="Arial"/>
                <w:bCs/>
                <w:sz w:val="24"/>
                <w:szCs w:val="24"/>
              </w:rPr>
            </w:pPr>
            <w:r w:rsidRPr="00C36A91">
              <w:rPr>
                <w:rFonts w:ascii="Arial" w:hAnsi="Arial" w:cs="Arial"/>
                <w:bCs/>
                <w:sz w:val="24"/>
                <w:szCs w:val="24"/>
              </w:rPr>
              <w:t>C558 Church Street</w:t>
            </w:r>
          </w:p>
          <w:p w14:paraId="2F773CDB" w14:textId="77777777" w:rsidR="00BD39B6" w:rsidRPr="00C36A91" w:rsidRDefault="00BD39B6" w:rsidP="00BD39B6">
            <w:pPr>
              <w:rPr>
                <w:rFonts w:ascii="Arial" w:hAnsi="Arial" w:cs="Arial"/>
                <w:bCs/>
                <w:sz w:val="24"/>
                <w:szCs w:val="24"/>
              </w:rPr>
            </w:pPr>
            <w:r w:rsidRPr="00C36A91">
              <w:rPr>
                <w:rFonts w:ascii="Arial" w:hAnsi="Arial" w:cs="Arial"/>
                <w:bCs/>
                <w:sz w:val="24"/>
                <w:szCs w:val="24"/>
              </w:rPr>
              <w:t>East Side</w:t>
            </w:r>
          </w:p>
          <w:p w14:paraId="04D6F75C" w14:textId="77777777" w:rsidR="00201083" w:rsidRPr="00C36A91" w:rsidRDefault="00BD39B6" w:rsidP="00BD39B6">
            <w:pPr>
              <w:rPr>
                <w:rFonts w:ascii="Arial" w:hAnsi="Arial" w:cs="Arial"/>
                <w:bCs/>
                <w:sz w:val="24"/>
                <w:szCs w:val="24"/>
              </w:rPr>
            </w:pPr>
            <w:r w:rsidRPr="00C36A91">
              <w:rPr>
                <w:rFonts w:ascii="Arial" w:hAnsi="Arial" w:cs="Arial"/>
                <w:bCs/>
                <w:sz w:val="24"/>
                <w:szCs w:val="24"/>
              </w:rPr>
              <w:t>From a point 5</w:t>
            </w:r>
            <w:r w:rsidR="00C55B2D" w:rsidRPr="00C36A91">
              <w:rPr>
                <w:rFonts w:ascii="Arial" w:hAnsi="Arial" w:cs="Arial"/>
                <w:bCs/>
                <w:sz w:val="24"/>
                <w:szCs w:val="24"/>
              </w:rPr>
              <w:t>1</w:t>
            </w:r>
            <w:r w:rsidRPr="00C36A91">
              <w:rPr>
                <w:rFonts w:ascii="Arial" w:hAnsi="Arial" w:cs="Arial"/>
                <w:bCs/>
                <w:sz w:val="24"/>
                <w:szCs w:val="24"/>
              </w:rPr>
              <w:t xml:space="preserve"> metres north of its junction with C557 Market Place northwards for </w:t>
            </w:r>
            <w:proofErr w:type="gramStart"/>
            <w:r w:rsidRPr="00C36A91">
              <w:rPr>
                <w:rFonts w:ascii="Arial" w:hAnsi="Arial" w:cs="Arial"/>
                <w:bCs/>
                <w:sz w:val="24"/>
                <w:szCs w:val="24"/>
              </w:rPr>
              <w:t xml:space="preserve">a distance of </w:t>
            </w:r>
            <w:r w:rsidR="00C55B2D" w:rsidRPr="00C36A91">
              <w:rPr>
                <w:rFonts w:ascii="Arial" w:hAnsi="Arial" w:cs="Arial"/>
                <w:bCs/>
                <w:sz w:val="24"/>
                <w:szCs w:val="24"/>
              </w:rPr>
              <w:t>8</w:t>
            </w:r>
            <w:proofErr w:type="gramEnd"/>
            <w:r w:rsidRPr="00C36A91">
              <w:rPr>
                <w:rFonts w:ascii="Arial" w:hAnsi="Arial" w:cs="Arial"/>
                <w:bCs/>
                <w:sz w:val="24"/>
                <w:szCs w:val="24"/>
              </w:rPr>
              <w:t xml:space="preserve"> metres</w:t>
            </w:r>
          </w:p>
          <w:p w14:paraId="156FEBCE" w14:textId="76CA1F8B" w:rsidR="00081530" w:rsidRPr="00C36A91" w:rsidRDefault="00081530" w:rsidP="00201083">
            <w:pPr>
              <w:rPr>
                <w:rFonts w:ascii="Arial" w:hAnsi="Arial" w:cs="Arial"/>
                <w:bCs/>
                <w:sz w:val="24"/>
                <w:szCs w:val="24"/>
              </w:rPr>
            </w:pPr>
          </w:p>
        </w:tc>
        <w:tc>
          <w:tcPr>
            <w:tcW w:w="1170" w:type="dxa"/>
          </w:tcPr>
          <w:p w14:paraId="01B604B9" w14:textId="74263451" w:rsidR="00BD39B6" w:rsidRPr="00C36A91" w:rsidRDefault="00BD39B6" w:rsidP="00BD39B6">
            <w:pPr>
              <w:rPr>
                <w:rFonts w:ascii="Arial" w:hAnsi="Arial" w:cs="Arial"/>
                <w:bCs/>
                <w:sz w:val="24"/>
                <w:szCs w:val="24"/>
              </w:rPr>
            </w:pPr>
            <w:r w:rsidRPr="00C36A91">
              <w:rPr>
                <w:rFonts w:ascii="Arial" w:hAnsi="Arial" w:cs="Arial"/>
                <w:bCs/>
                <w:sz w:val="24"/>
                <w:szCs w:val="24"/>
              </w:rPr>
              <w:t>All</w:t>
            </w:r>
          </w:p>
        </w:tc>
        <w:tc>
          <w:tcPr>
            <w:tcW w:w="1350" w:type="dxa"/>
          </w:tcPr>
          <w:p w14:paraId="3EDFDA3D" w14:textId="78B20DFE" w:rsidR="00BD39B6" w:rsidRPr="00C36A91" w:rsidRDefault="00BD39B6" w:rsidP="00BD39B6">
            <w:pPr>
              <w:rPr>
                <w:rFonts w:ascii="Arial" w:hAnsi="Arial" w:cs="Arial"/>
                <w:bCs/>
                <w:sz w:val="24"/>
                <w:szCs w:val="24"/>
              </w:rPr>
            </w:pPr>
            <w:r w:rsidRPr="00C36A91">
              <w:rPr>
                <w:rFonts w:ascii="Arial" w:hAnsi="Arial" w:cs="Arial"/>
                <w:bCs/>
                <w:sz w:val="24"/>
                <w:szCs w:val="24"/>
              </w:rPr>
              <w:t>Monday to Sunday</w:t>
            </w:r>
          </w:p>
        </w:tc>
        <w:tc>
          <w:tcPr>
            <w:tcW w:w="1350" w:type="dxa"/>
          </w:tcPr>
          <w:p w14:paraId="2CC4365F" w14:textId="61CFD22A" w:rsidR="00BD39B6" w:rsidRPr="00C36A91" w:rsidRDefault="00BD39B6" w:rsidP="00BD39B6">
            <w:pPr>
              <w:rPr>
                <w:rFonts w:ascii="Arial" w:hAnsi="Arial" w:cs="Arial"/>
                <w:bCs/>
                <w:sz w:val="24"/>
                <w:szCs w:val="24"/>
              </w:rPr>
            </w:pPr>
            <w:r w:rsidRPr="00C36A91">
              <w:rPr>
                <w:rFonts w:ascii="Arial" w:hAnsi="Arial" w:cs="Arial"/>
                <w:bCs/>
                <w:sz w:val="24"/>
                <w:szCs w:val="24"/>
              </w:rPr>
              <w:t>At All Times</w:t>
            </w:r>
          </w:p>
        </w:tc>
        <w:tc>
          <w:tcPr>
            <w:tcW w:w="2070" w:type="dxa"/>
          </w:tcPr>
          <w:p w14:paraId="7E66ADAE" w14:textId="7CBE9010" w:rsidR="00BD39B6" w:rsidRPr="00C36A91" w:rsidRDefault="00BD39B6" w:rsidP="00BD39B6">
            <w:pPr>
              <w:rPr>
                <w:rFonts w:ascii="Arial" w:hAnsi="Arial" w:cs="Arial"/>
                <w:bCs/>
                <w:sz w:val="24"/>
                <w:szCs w:val="24"/>
              </w:rPr>
            </w:pPr>
            <w:r w:rsidRPr="00C36A91">
              <w:rPr>
                <w:rFonts w:ascii="Arial" w:hAnsi="Arial" w:cs="Arial"/>
                <w:bCs/>
                <w:sz w:val="24"/>
                <w:szCs w:val="24"/>
              </w:rPr>
              <w:t>Waiting limited to 30 minutes with no return within 30 minutes</w:t>
            </w:r>
          </w:p>
        </w:tc>
      </w:tr>
      <w:tr w:rsidR="00C36A91" w:rsidRPr="00C36A91" w14:paraId="06C2EE73" w14:textId="77777777" w:rsidTr="00201083">
        <w:trPr>
          <w:trHeight w:val="2312"/>
        </w:trPr>
        <w:tc>
          <w:tcPr>
            <w:tcW w:w="2965" w:type="dxa"/>
          </w:tcPr>
          <w:p w14:paraId="7DC9E0DD" w14:textId="446B2B8B" w:rsidR="00BD39B6" w:rsidRPr="00C36A91" w:rsidRDefault="00BD39B6" w:rsidP="004C0C65">
            <w:pPr>
              <w:rPr>
                <w:rFonts w:ascii="Arial" w:hAnsi="Arial" w:cs="Arial"/>
                <w:bCs/>
                <w:sz w:val="24"/>
                <w:szCs w:val="24"/>
              </w:rPr>
            </w:pPr>
            <w:bookmarkStart w:id="6" w:name="_Hlk96356028"/>
            <w:r w:rsidRPr="00C36A91">
              <w:rPr>
                <w:rFonts w:ascii="Arial" w:eastAsiaTheme="minorHAnsi" w:hAnsi="Arial" w:cs="Arial"/>
                <w:bCs/>
                <w:sz w:val="24"/>
                <w:szCs w:val="24"/>
              </w:rPr>
              <w:t xml:space="preserve">C561 Kings Arms Street East Side from the southern side of the junction with C557 Market Place southwards for </w:t>
            </w:r>
            <w:proofErr w:type="gramStart"/>
            <w:r w:rsidRPr="00C36A91">
              <w:rPr>
                <w:rFonts w:ascii="Arial" w:eastAsiaTheme="minorHAnsi" w:hAnsi="Arial" w:cs="Arial"/>
                <w:bCs/>
                <w:sz w:val="24"/>
                <w:szCs w:val="24"/>
              </w:rPr>
              <w:t>a distance of 11</w:t>
            </w:r>
            <w:proofErr w:type="gramEnd"/>
            <w:r w:rsidRPr="00C36A91">
              <w:rPr>
                <w:rFonts w:ascii="Arial" w:eastAsiaTheme="minorHAnsi" w:hAnsi="Arial" w:cs="Arial"/>
                <w:bCs/>
                <w:sz w:val="24"/>
                <w:szCs w:val="24"/>
              </w:rPr>
              <w:t xml:space="preserve"> metres</w:t>
            </w:r>
          </w:p>
        </w:tc>
        <w:tc>
          <w:tcPr>
            <w:tcW w:w="1170" w:type="dxa"/>
          </w:tcPr>
          <w:p w14:paraId="44C486F4" w14:textId="39FFD68B" w:rsidR="00BD39B6" w:rsidRPr="00C36A91" w:rsidRDefault="00BD39B6" w:rsidP="004C0C65">
            <w:pPr>
              <w:rPr>
                <w:rFonts w:ascii="Arial" w:hAnsi="Arial" w:cs="Arial"/>
                <w:bCs/>
                <w:sz w:val="24"/>
                <w:szCs w:val="24"/>
              </w:rPr>
            </w:pPr>
            <w:r w:rsidRPr="00C36A91">
              <w:rPr>
                <w:rFonts w:ascii="Arial" w:hAnsi="Arial" w:cs="Arial"/>
                <w:bCs/>
                <w:sz w:val="24"/>
                <w:szCs w:val="24"/>
              </w:rPr>
              <w:t>All</w:t>
            </w:r>
          </w:p>
        </w:tc>
        <w:tc>
          <w:tcPr>
            <w:tcW w:w="1350" w:type="dxa"/>
          </w:tcPr>
          <w:p w14:paraId="427A2478" w14:textId="26D674F4" w:rsidR="00BD39B6" w:rsidRPr="00C36A91" w:rsidRDefault="00BD39B6" w:rsidP="004C0C65">
            <w:pPr>
              <w:rPr>
                <w:rFonts w:ascii="Arial" w:hAnsi="Arial" w:cs="Arial"/>
                <w:bCs/>
                <w:sz w:val="24"/>
                <w:szCs w:val="24"/>
              </w:rPr>
            </w:pPr>
            <w:r w:rsidRPr="00C36A91">
              <w:rPr>
                <w:rFonts w:ascii="Arial" w:hAnsi="Arial" w:cs="Arial"/>
                <w:bCs/>
                <w:sz w:val="24"/>
                <w:szCs w:val="24"/>
              </w:rPr>
              <w:t>Monday to Sunday</w:t>
            </w:r>
          </w:p>
        </w:tc>
        <w:tc>
          <w:tcPr>
            <w:tcW w:w="1350" w:type="dxa"/>
          </w:tcPr>
          <w:p w14:paraId="62D5E3A9" w14:textId="0C51820C" w:rsidR="00BD39B6" w:rsidRPr="00C36A91" w:rsidRDefault="00BD39B6" w:rsidP="004C0C65">
            <w:pPr>
              <w:rPr>
                <w:rFonts w:ascii="Arial" w:hAnsi="Arial" w:cs="Arial"/>
                <w:bCs/>
                <w:sz w:val="24"/>
                <w:szCs w:val="24"/>
              </w:rPr>
            </w:pPr>
            <w:r w:rsidRPr="00C36A91">
              <w:rPr>
                <w:rFonts w:ascii="Arial" w:hAnsi="Arial" w:cs="Arial"/>
                <w:bCs/>
                <w:sz w:val="24"/>
                <w:szCs w:val="24"/>
              </w:rPr>
              <w:t>At All Times</w:t>
            </w:r>
          </w:p>
        </w:tc>
        <w:tc>
          <w:tcPr>
            <w:tcW w:w="2070" w:type="dxa"/>
          </w:tcPr>
          <w:p w14:paraId="428BC2F4" w14:textId="2DF6ABD3" w:rsidR="00BD39B6" w:rsidRPr="00C36A91" w:rsidRDefault="00BD39B6" w:rsidP="004C0C65">
            <w:pPr>
              <w:rPr>
                <w:rFonts w:ascii="Arial" w:hAnsi="Arial" w:cs="Arial"/>
                <w:bCs/>
                <w:sz w:val="24"/>
                <w:szCs w:val="24"/>
              </w:rPr>
            </w:pPr>
            <w:r w:rsidRPr="00C36A91">
              <w:rPr>
                <w:rFonts w:ascii="Arial" w:hAnsi="Arial" w:cs="Arial"/>
                <w:bCs/>
                <w:sz w:val="24"/>
                <w:szCs w:val="24"/>
              </w:rPr>
              <w:t>Waiting limited to 30 minutes with no return within 30 minutes</w:t>
            </w:r>
          </w:p>
        </w:tc>
      </w:tr>
      <w:bookmarkEnd w:id="6"/>
    </w:tbl>
    <w:p w14:paraId="141678C9" w14:textId="54CF1405" w:rsidR="00201083" w:rsidRPr="00C36A91" w:rsidRDefault="00201083" w:rsidP="004C0C65">
      <w:pPr>
        <w:rPr>
          <w:rFonts w:ascii="Arial" w:hAnsi="Arial" w:cs="Arial"/>
          <w:bCs/>
          <w:sz w:val="24"/>
          <w:szCs w:val="24"/>
        </w:rPr>
      </w:pPr>
    </w:p>
    <w:p w14:paraId="273FE347" w14:textId="086B4F18" w:rsidR="00201083" w:rsidRPr="00C36A91" w:rsidRDefault="00201083" w:rsidP="004C0C65">
      <w:pPr>
        <w:rPr>
          <w:rFonts w:ascii="Arial" w:hAnsi="Arial" w:cs="Arial"/>
          <w:bCs/>
          <w:sz w:val="24"/>
          <w:szCs w:val="24"/>
        </w:rPr>
      </w:pPr>
    </w:p>
    <w:p w14:paraId="17C5F588" w14:textId="20692385" w:rsidR="00201083" w:rsidRPr="00C36A91" w:rsidRDefault="00201083" w:rsidP="004C0C65">
      <w:pPr>
        <w:rPr>
          <w:rFonts w:ascii="Arial" w:hAnsi="Arial" w:cs="Arial"/>
          <w:bCs/>
          <w:sz w:val="24"/>
          <w:szCs w:val="24"/>
        </w:rPr>
      </w:pPr>
    </w:p>
    <w:p w14:paraId="7C84793C" w14:textId="012BDD6D" w:rsidR="00201083" w:rsidRPr="00C36A91" w:rsidRDefault="00201083" w:rsidP="004C0C65">
      <w:pPr>
        <w:rPr>
          <w:rFonts w:ascii="Arial" w:hAnsi="Arial" w:cs="Arial"/>
          <w:bCs/>
          <w:sz w:val="24"/>
          <w:szCs w:val="24"/>
        </w:rPr>
      </w:pPr>
    </w:p>
    <w:p w14:paraId="0ADA3DFF" w14:textId="77777777" w:rsidR="00201083" w:rsidRPr="00C36A91" w:rsidRDefault="00201083" w:rsidP="004C0C65">
      <w:pPr>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2965"/>
        <w:gridCol w:w="1170"/>
        <w:gridCol w:w="1530"/>
        <w:gridCol w:w="1350"/>
        <w:gridCol w:w="1890"/>
      </w:tblGrid>
      <w:tr w:rsidR="00C36A91" w:rsidRPr="00C36A91" w14:paraId="2F20918A" w14:textId="77777777" w:rsidTr="00201083">
        <w:trPr>
          <w:trHeight w:val="1637"/>
        </w:trPr>
        <w:tc>
          <w:tcPr>
            <w:tcW w:w="2965" w:type="dxa"/>
          </w:tcPr>
          <w:p w14:paraId="6530B5D1" w14:textId="77777777" w:rsidR="00201083" w:rsidRPr="00C36A91" w:rsidRDefault="00201083" w:rsidP="00470945">
            <w:pPr>
              <w:rPr>
                <w:rFonts w:ascii="Arial" w:hAnsi="Arial" w:cs="Arial"/>
                <w:bCs/>
                <w:sz w:val="24"/>
                <w:szCs w:val="24"/>
                <w:lang w:val="en-US"/>
              </w:rPr>
            </w:pPr>
            <w:r w:rsidRPr="00C36A91">
              <w:rPr>
                <w:rFonts w:ascii="Arial" w:hAnsi="Arial" w:cs="Arial"/>
                <w:bCs/>
                <w:sz w:val="24"/>
                <w:szCs w:val="24"/>
                <w:lang w:val="en-US"/>
              </w:rPr>
              <w:lastRenderedPageBreak/>
              <w:t>Parts of road authorised to be used as vehicle loading bay</w:t>
            </w:r>
          </w:p>
          <w:p w14:paraId="18BC0C16" w14:textId="77777777" w:rsidR="00201083" w:rsidRPr="00C36A91" w:rsidRDefault="00201083" w:rsidP="00470945">
            <w:pPr>
              <w:rPr>
                <w:rFonts w:ascii="Arial" w:hAnsi="Arial" w:cs="Arial"/>
                <w:bCs/>
                <w:sz w:val="24"/>
                <w:szCs w:val="24"/>
              </w:rPr>
            </w:pPr>
            <w:r w:rsidRPr="00C36A91">
              <w:rPr>
                <w:rFonts w:ascii="Arial" w:hAnsi="Arial" w:cs="Arial"/>
                <w:bCs/>
                <w:sz w:val="24"/>
                <w:szCs w:val="24"/>
                <w:lang w:val="en-US"/>
              </w:rPr>
              <w:t>(Specified Road)</w:t>
            </w:r>
          </w:p>
        </w:tc>
        <w:tc>
          <w:tcPr>
            <w:tcW w:w="1170" w:type="dxa"/>
          </w:tcPr>
          <w:p w14:paraId="012876D2"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Classes of Vehicles</w:t>
            </w:r>
          </w:p>
        </w:tc>
        <w:tc>
          <w:tcPr>
            <w:tcW w:w="1530" w:type="dxa"/>
          </w:tcPr>
          <w:p w14:paraId="08630D11"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Days of Operation of Loading Bay (Specified time)</w:t>
            </w:r>
          </w:p>
        </w:tc>
        <w:tc>
          <w:tcPr>
            <w:tcW w:w="1350" w:type="dxa"/>
          </w:tcPr>
          <w:p w14:paraId="5AF8F02F"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Hours of Operation of Loading Bay (Specified time)</w:t>
            </w:r>
          </w:p>
        </w:tc>
        <w:tc>
          <w:tcPr>
            <w:tcW w:w="1890" w:type="dxa"/>
          </w:tcPr>
          <w:p w14:paraId="1B232A75"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Maximum period for which vehicles may wait to load/unload</w:t>
            </w:r>
          </w:p>
        </w:tc>
      </w:tr>
      <w:tr w:rsidR="00C36A91" w:rsidRPr="00C36A91" w14:paraId="00C5F05B" w14:textId="77777777" w:rsidTr="00201083">
        <w:trPr>
          <w:trHeight w:val="2312"/>
        </w:trPr>
        <w:tc>
          <w:tcPr>
            <w:tcW w:w="2965" w:type="dxa"/>
          </w:tcPr>
          <w:p w14:paraId="6E65669B"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C557 Market Place</w:t>
            </w:r>
          </w:p>
          <w:p w14:paraId="431E29DE"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North Side</w:t>
            </w:r>
          </w:p>
          <w:p w14:paraId="5E67C530" w14:textId="7189173B" w:rsidR="00201083" w:rsidRPr="00C36A91" w:rsidRDefault="00201083" w:rsidP="00470945">
            <w:pPr>
              <w:rPr>
                <w:rFonts w:ascii="Arial" w:hAnsi="Arial" w:cs="Arial"/>
                <w:bCs/>
                <w:sz w:val="24"/>
                <w:szCs w:val="24"/>
              </w:rPr>
            </w:pPr>
            <w:r w:rsidRPr="00C36A91">
              <w:rPr>
                <w:rFonts w:ascii="Arial" w:hAnsi="Arial" w:cs="Arial"/>
                <w:bCs/>
                <w:sz w:val="24"/>
                <w:szCs w:val="24"/>
              </w:rPr>
              <w:t xml:space="preserve">From a point 29 metres east of its junction with the C561 King’s Arms Street eastwards for </w:t>
            </w:r>
            <w:proofErr w:type="gramStart"/>
            <w:r w:rsidRPr="00C36A91">
              <w:rPr>
                <w:rFonts w:ascii="Arial" w:hAnsi="Arial" w:cs="Arial"/>
                <w:bCs/>
                <w:sz w:val="24"/>
                <w:szCs w:val="24"/>
              </w:rPr>
              <w:t>a distance of 31</w:t>
            </w:r>
            <w:proofErr w:type="gramEnd"/>
            <w:r w:rsidRPr="00C36A91">
              <w:rPr>
                <w:rFonts w:ascii="Arial" w:hAnsi="Arial" w:cs="Arial"/>
                <w:bCs/>
                <w:sz w:val="24"/>
                <w:szCs w:val="24"/>
              </w:rPr>
              <w:t xml:space="preserve"> metres </w:t>
            </w:r>
          </w:p>
        </w:tc>
        <w:tc>
          <w:tcPr>
            <w:tcW w:w="1170" w:type="dxa"/>
          </w:tcPr>
          <w:p w14:paraId="4E04AF28"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All</w:t>
            </w:r>
          </w:p>
        </w:tc>
        <w:tc>
          <w:tcPr>
            <w:tcW w:w="1530" w:type="dxa"/>
          </w:tcPr>
          <w:p w14:paraId="24C080E0"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 xml:space="preserve">Monday, Tuesday, Wednesday Friday, </w:t>
            </w:r>
            <w:proofErr w:type="gramStart"/>
            <w:r w:rsidRPr="00C36A91">
              <w:rPr>
                <w:rFonts w:ascii="Arial" w:hAnsi="Arial" w:cs="Arial"/>
                <w:bCs/>
                <w:sz w:val="24"/>
                <w:szCs w:val="24"/>
              </w:rPr>
              <w:t>Saturday</w:t>
            </w:r>
            <w:proofErr w:type="gramEnd"/>
            <w:r w:rsidRPr="00C36A91">
              <w:rPr>
                <w:rFonts w:ascii="Arial" w:hAnsi="Arial" w:cs="Arial"/>
                <w:bCs/>
                <w:sz w:val="24"/>
                <w:szCs w:val="24"/>
              </w:rPr>
              <w:t xml:space="preserve"> and Sunday</w:t>
            </w:r>
          </w:p>
          <w:p w14:paraId="081CE812" w14:textId="77777777" w:rsidR="00201083" w:rsidRPr="00C36A91" w:rsidRDefault="00201083" w:rsidP="00470945">
            <w:pPr>
              <w:rPr>
                <w:rFonts w:ascii="Arial" w:hAnsi="Arial" w:cs="Arial"/>
                <w:bCs/>
                <w:sz w:val="24"/>
                <w:szCs w:val="24"/>
              </w:rPr>
            </w:pPr>
          </w:p>
          <w:p w14:paraId="57FFB415"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Thursday</w:t>
            </w:r>
          </w:p>
          <w:p w14:paraId="07AC76A7" w14:textId="77777777" w:rsidR="00201083" w:rsidRPr="00C36A91" w:rsidRDefault="00201083" w:rsidP="00470945">
            <w:pPr>
              <w:rPr>
                <w:rFonts w:ascii="Arial" w:hAnsi="Arial" w:cs="Arial"/>
                <w:bCs/>
                <w:sz w:val="24"/>
                <w:szCs w:val="24"/>
              </w:rPr>
            </w:pPr>
          </w:p>
        </w:tc>
        <w:tc>
          <w:tcPr>
            <w:tcW w:w="1350" w:type="dxa"/>
          </w:tcPr>
          <w:p w14:paraId="7E50A328"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0000 hrs to 1600 hrs</w:t>
            </w:r>
          </w:p>
          <w:p w14:paraId="76902219" w14:textId="77777777" w:rsidR="00201083" w:rsidRPr="00C36A91" w:rsidRDefault="00201083" w:rsidP="00470945">
            <w:pPr>
              <w:rPr>
                <w:rFonts w:ascii="Arial" w:hAnsi="Arial" w:cs="Arial"/>
                <w:bCs/>
                <w:sz w:val="24"/>
                <w:szCs w:val="24"/>
              </w:rPr>
            </w:pPr>
          </w:p>
          <w:p w14:paraId="127920EE" w14:textId="77777777" w:rsidR="00201083" w:rsidRPr="00C36A91" w:rsidRDefault="00201083" w:rsidP="00470945">
            <w:pPr>
              <w:rPr>
                <w:rFonts w:ascii="Arial" w:hAnsi="Arial" w:cs="Arial"/>
                <w:bCs/>
                <w:sz w:val="24"/>
                <w:szCs w:val="24"/>
              </w:rPr>
            </w:pPr>
          </w:p>
          <w:p w14:paraId="4BF10A13" w14:textId="77777777" w:rsidR="00201083" w:rsidRPr="00C36A91" w:rsidRDefault="00201083" w:rsidP="00470945">
            <w:pPr>
              <w:rPr>
                <w:rFonts w:ascii="Arial" w:hAnsi="Arial" w:cs="Arial"/>
                <w:bCs/>
                <w:sz w:val="24"/>
                <w:szCs w:val="24"/>
              </w:rPr>
            </w:pPr>
          </w:p>
          <w:p w14:paraId="791C5CE8" w14:textId="77777777" w:rsidR="00201083" w:rsidRPr="00C36A91" w:rsidRDefault="00201083" w:rsidP="00470945">
            <w:pPr>
              <w:rPr>
                <w:rFonts w:ascii="Arial" w:hAnsi="Arial" w:cs="Arial"/>
                <w:bCs/>
                <w:sz w:val="24"/>
                <w:szCs w:val="24"/>
              </w:rPr>
            </w:pPr>
          </w:p>
          <w:p w14:paraId="50252099"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0000 hrs to 0630 hrs</w:t>
            </w:r>
          </w:p>
          <w:p w14:paraId="3B607236" w14:textId="77777777" w:rsidR="00201083" w:rsidRPr="00C36A91" w:rsidRDefault="00201083" w:rsidP="00470945">
            <w:pPr>
              <w:rPr>
                <w:rFonts w:ascii="Arial" w:hAnsi="Arial" w:cs="Arial"/>
                <w:bCs/>
                <w:sz w:val="24"/>
                <w:szCs w:val="24"/>
              </w:rPr>
            </w:pPr>
          </w:p>
        </w:tc>
        <w:tc>
          <w:tcPr>
            <w:tcW w:w="1890" w:type="dxa"/>
          </w:tcPr>
          <w:p w14:paraId="7E0A5948"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Waiting limited to 30 minutes with no return within 30 minutes</w:t>
            </w:r>
          </w:p>
          <w:p w14:paraId="6E100CEC" w14:textId="7D2B67A3" w:rsidR="00201083" w:rsidRPr="00C36A91" w:rsidRDefault="00201083" w:rsidP="00470945">
            <w:pPr>
              <w:rPr>
                <w:rFonts w:ascii="Arial" w:hAnsi="Arial" w:cs="Arial"/>
                <w:bCs/>
                <w:sz w:val="24"/>
                <w:szCs w:val="24"/>
              </w:rPr>
            </w:pPr>
          </w:p>
          <w:p w14:paraId="0533CD55" w14:textId="77777777" w:rsidR="00201083" w:rsidRPr="00C36A91" w:rsidRDefault="00201083" w:rsidP="00470945">
            <w:pPr>
              <w:rPr>
                <w:rFonts w:ascii="Arial" w:hAnsi="Arial" w:cs="Arial"/>
                <w:bCs/>
                <w:sz w:val="24"/>
                <w:szCs w:val="24"/>
              </w:rPr>
            </w:pPr>
          </w:p>
          <w:p w14:paraId="78CCBDFB"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Waiting limited to 30 minutes with no return within 30 minutes</w:t>
            </w:r>
          </w:p>
          <w:p w14:paraId="61A136F3" w14:textId="77777777" w:rsidR="00201083" w:rsidRPr="00C36A91" w:rsidRDefault="00201083" w:rsidP="00470945">
            <w:pPr>
              <w:rPr>
                <w:rFonts w:ascii="Arial" w:hAnsi="Arial" w:cs="Arial"/>
                <w:bCs/>
                <w:sz w:val="24"/>
                <w:szCs w:val="24"/>
              </w:rPr>
            </w:pPr>
          </w:p>
        </w:tc>
      </w:tr>
      <w:tr w:rsidR="00C36A91" w:rsidRPr="00C36A91" w14:paraId="181B0247" w14:textId="77777777" w:rsidTr="00201083">
        <w:trPr>
          <w:trHeight w:val="2312"/>
        </w:trPr>
        <w:tc>
          <w:tcPr>
            <w:tcW w:w="2965" w:type="dxa"/>
          </w:tcPr>
          <w:p w14:paraId="44A29200"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C557 Market Place</w:t>
            </w:r>
          </w:p>
          <w:p w14:paraId="2BC7D3A8"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South Side</w:t>
            </w:r>
          </w:p>
          <w:p w14:paraId="2C0FA82D"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 xml:space="preserve">From a point 49 metres west of a point in line with the western kerbline of its junction with the C558 Church Street westwards for </w:t>
            </w:r>
            <w:proofErr w:type="gramStart"/>
            <w:r w:rsidRPr="00C36A91">
              <w:rPr>
                <w:rFonts w:ascii="Arial" w:hAnsi="Arial" w:cs="Arial"/>
                <w:bCs/>
                <w:sz w:val="24"/>
                <w:szCs w:val="24"/>
              </w:rPr>
              <w:t>a distance of 15</w:t>
            </w:r>
            <w:proofErr w:type="gramEnd"/>
            <w:r w:rsidRPr="00C36A91">
              <w:rPr>
                <w:rFonts w:ascii="Arial" w:hAnsi="Arial" w:cs="Arial"/>
                <w:bCs/>
                <w:sz w:val="24"/>
                <w:szCs w:val="24"/>
              </w:rPr>
              <w:t xml:space="preserve"> metres </w:t>
            </w:r>
          </w:p>
          <w:p w14:paraId="6FB39F82" w14:textId="77777777" w:rsidR="00201083" w:rsidRPr="00C36A91" w:rsidRDefault="00201083" w:rsidP="00470945">
            <w:pPr>
              <w:rPr>
                <w:rFonts w:ascii="Arial" w:hAnsi="Arial" w:cs="Arial"/>
                <w:bCs/>
                <w:sz w:val="24"/>
                <w:szCs w:val="24"/>
              </w:rPr>
            </w:pPr>
          </w:p>
        </w:tc>
        <w:tc>
          <w:tcPr>
            <w:tcW w:w="1170" w:type="dxa"/>
          </w:tcPr>
          <w:p w14:paraId="58FB4446"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All</w:t>
            </w:r>
          </w:p>
        </w:tc>
        <w:tc>
          <w:tcPr>
            <w:tcW w:w="1530" w:type="dxa"/>
          </w:tcPr>
          <w:p w14:paraId="3A77099F"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 xml:space="preserve">Monday, Tuesday, Wednesday Friday, </w:t>
            </w:r>
            <w:proofErr w:type="gramStart"/>
            <w:r w:rsidRPr="00C36A91">
              <w:rPr>
                <w:rFonts w:ascii="Arial" w:hAnsi="Arial" w:cs="Arial"/>
                <w:bCs/>
                <w:sz w:val="24"/>
                <w:szCs w:val="24"/>
              </w:rPr>
              <w:t>Saturday</w:t>
            </w:r>
            <w:proofErr w:type="gramEnd"/>
            <w:r w:rsidRPr="00C36A91">
              <w:rPr>
                <w:rFonts w:ascii="Arial" w:hAnsi="Arial" w:cs="Arial"/>
                <w:bCs/>
                <w:sz w:val="24"/>
                <w:szCs w:val="24"/>
              </w:rPr>
              <w:t xml:space="preserve"> and Sunday</w:t>
            </w:r>
          </w:p>
          <w:p w14:paraId="03B8EA96" w14:textId="77777777" w:rsidR="00201083" w:rsidRPr="00C36A91" w:rsidRDefault="00201083" w:rsidP="00470945">
            <w:pPr>
              <w:rPr>
                <w:rFonts w:ascii="Arial" w:hAnsi="Arial" w:cs="Arial"/>
                <w:bCs/>
                <w:sz w:val="24"/>
                <w:szCs w:val="24"/>
              </w:rPr>
            </w:pPr>
          </w:p>
          <w:p w14:paraId="680C3D74"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Thursday</w:t>
            </w:r>
          </w:p>
          <w:p w14:paraId="389E777D" w14:textId="77777777" w:rsidR="00201083" w:rsidRPr="00C36A91" w:rsidRDefault="00201083" w:rsidP="00470945">
            <w:pPr>
              <w:rPr>
                <w:rFonts w:ascii="Arial" w:hAnsi="Arial" w:cs="Arial"/>
                <w:bCs/>
                <w:sz w:val="24"/>
                <w:szCs w:val="24"/>
              </w:rPr>
            </w:pPr>
          </w:p>
        </w:tc>
        <w:tc>
          <w:tcPr>
            <w:tcW w:w="1350" w:type="dxa"/>
          </w:tcPr>
          <w:p w14:paraId="325AC2EA"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0000 hrs to 1600 hrs</w:t>
            </w:r>
          </w:p>
          <w:p w14:paraId="5EF44FF1" w14:textId="77777777" w:rsidR="00201083" w:rsidRPr="00C36A91" w:rsidRDefault="00201083" w:rsidP="00470945">
            <w:pPr>
              <w:rPr>
                <w:rFonts w:ascii="Arial" w:hAnsi="Arial" w:cs="Arial"/>
                <w:bCs/>
                <w:sz w:val="24"/>
                <w:szCs w:val="24"/>
              </w:rPr>
            </w:pPr>
          </w:p>
          <w:p w14:paraId="5DABAE96" w14:textId="77777777" w:rsidR="00201083" w:rsidRPr="00C36A91" w:rsidRDefault="00201083" w:rsidP="00470945">
            <w:pPr>
              <w:rPr>
                <w:rFonts w:ascii="Arial" w:hAnsi="Arial" w:cs="Arial"/>
                <w:bCs/>
                <w:sz w:val="24"/>
                <w:szCs w:val="24"/>
              </w:rPr>
            </w:pPr>
          </w:p>
          <w:p w14:paraId="1E5588C3" w14:textId="77777777" w:rsidR="00201083" w:rsidRPr="00C36A91" w:rsidRDefault="00201083" w:rsidP="00470945">
            <w:pPr>
              <w:rPr>
                <w:rFonts w:ascii="Arial" w:hAnsi="Arial" w:cs="Arial"/>
                <w:bCs/>
                <w:sz w:val="24"/>
                <w:szCs w:val="24"/>
              </w:rPr>
            </w:pPr>
          </w:p>
          <w:p w14:paraId="526C5344" w14:textId="77777777" w:rsidR="00201083" w:rsidRPr="00C36A91" w:rsidRDefault="00201083" w:rsidP="00470945">
            <w:pPr>
              <w:rPr>
                <w:rFonts w:ascii="Arial" w:hAnsi="Arial" w:cs="Arial"/>
                <w:bCs/>
                <w:sz w:val="24"/>
                <w:szCs w:val="24"/>
              </w:rPr>
            </w:pPr>
          </w:p>
          <w:p w14:paraId="20C33AE9"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0000 hrs to 0630 hrs</w:t>
            </w:r>
          </w:p>
          <w:p w14:paraId="7CB7C300" w14:textId="77777777" w:rsidR="00201083" w:rsidRPr="00C36A91" w:rsidRDefault="00201083" w:rsidP="00470945">
            <w:pPr>
              <w:rPr>
                <w:rFonts w:ascii="Arial" w:hAnsi="Arial" w:cs="Arial"/>
                <w:bCs/>
                <w:sz w:val="24"/>
                <w:szCs w:val="24"/>
              </w:rPr>
            </w:pPr>
          </w:p>
        </w:tc>
        <w:tc>
          <w:tcPr>
            <w:tcW w:w="1890" w:type="dxa"/>
          </w:tcPr>
          <w:p w14:paraId="30C0C658"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Waiting limited to 30 minutes with no return within 30 minutes</w:t>
            </w:r>
          </w:p>
          <w:p w14:paraId="6E85F4CF" w14:textId="2F58E5C2" w:rsidR="00201083" w:rsidRPr="00C36A91" w:rsidRDefault="00201083" w:rsidP="00470945">
            <w:pPr>
              <w:rPr>
                <w:rFonts w:ascii="Arial" w:hAnsi="Arial" w:cs="Arial"/>
                <w:bCs/>
                <w:sz w:val="24"/>
                <w:szCs w:val="24"/>
              </w:rPr>
            </w:pPr>
          </w:p>
          <w:p w14:paraId="00731FF1" w14:textId="77777777" w:rsidR="00201083" w:rsidRPr="00C36A91" w:rsidRDefault="00201083" w:rsidP="00470945">
            <w:pPr>
              <w:rPr>
                <w:rFonts w:ascii="Arial" w:hAnsi="Arial" w:cs="Arial"/>
                <w:bCs/>
                <w:sz w:val="24"/>
                <w:szCs w:val="24"/>
              </w:rPr>
            </w:pPr>
          </w:p>
          <w:p w14:paraId="240D970C" w14:textId="77777777" w:rsidR="00201083" w:rsidRPr="00C36A91" w:rsidRDefault="00201083" w:rsidP="00470945">
            <w:pPr>
              <w:rPr>
                <w:rFonts w:ascii="Arial" w:hAnsi="Arial" w:cs="Arial"/>
                <w:bCs/>
                <w:sz w:val="24"/>
                <w:szCs w:val="24"/>
              </w:rPr>
            </w:pPr>
            <w:r w:rsidRPr="00C36A91">
              <w:rPr>
                <w:rFonts w:ascii="Arial" w:hAnsi="Arial" w:cs="Arial"/>
                <w:bCs/>
                <w:sz w:val="24"/>
                <w:szCs w:val="24"/>
              </w:rPr>
              <w:t>Waiting limited to 30 minutes with no return within 30 minutes</w:t>
            </w:r>
          </w:p>
          <w:p w14:paraId="386865ED" w14:textId="77777777" w:rsidR="00201083" w:rsidRPr="00C36A91" w:rsidRDefault="00201083" w:rsidP="00470945">
            <w:pPr>
              <w:rPr>
                <w:rFonts w:ascii="Arial" w:hAnsi="Arial" w:cs="Arial"/>
                <w:bCs/>
                <w:sz w:val="24"/>
                <w:szCs w:val="24"/>
              </w:rPr>
            </w:pPr>
          </w:p>
        </w:tc>
      </w:tr>
    </w:tbl>
    <w:p w14:paraId="5F3314B7" w14:textId="77777777" w:rsidR="00201083" w:rsidRPr="00C36A91" w:rsidRDefault="00201083" w:rsidP="00201083">
      <w:pPr>
        <w:rPr>
          <w:rFonts w:ascii="Arial" w:hAnsi="Arial" w:cs="Arial"/>
          <w:bCs/>
          <w:sz w:val="24"/>
          <w:szCs w:val="24"/>
        </w:rPr>
      </w:pPr>
    </w:p>
    <w:p w14:paraId="45AE8FCA" w14:textId="77777777" w:rsidR="00201083" w:rsidRPr="00C36A91" w:rsidRDefault="00201083" w:rsidP="00201083">
      <w:pPr>
        <w:rPr>
          <w:rFonts w:ascii="Arial" w:hAnsi="Arial" w:cs="Arial"/>
          <w:bCs/>
          <w:sz w:val="24"/>
          <w:szCs w:val="24"/>
        </w:rPr>
      </w:pPr>
    </w:p>
    <w:p w14:paraId="33B27198" w14:textId="5FBC9375" w:rsidR="00201083" w:rsidRPr="00C36A91" w:rsidRDefault="00201083" w:rsidP="004C0C65">
      <w:pPr>
        <w:rPr>
          <w:rFonts w:ascii="Arial" w:hAnsi="Arial" w:cs="Arial"/>
          <w:bCs/>
          <w:sz w:val="24"/>
          <w:szCs w:val="24"/>
        </w:rPr>
      </w:pPr>
    </w:p>
    <w:p w14:paraId="78E84221" w14:textId="77777777" w:rsidR="00012835" w:rsidRPr="00C36A91" w:rsidRDefault="00012835" w:rsidP="004C0C65">
      <w:pPr>
        <w:rPr>
          <w:rFonts w:ascii="Arial" w:hAnsi="Arial" w:cs="Arial"/>
          <w:bCs/>
          <w:sz w:val="24"/>
          <w:szCs w:val="24"/>
        </w:rPr>
      </w:pPr>
    </w:p>
    <w:p w14:paraId="013DF26A" w14:textId="4D45BFE9" w:rsidR="00012835" w:rsidRPr="00C36A91" w:rsidRDefault="00012835" w:rsidP="004C0C65">
      <w:pPr>
        <w:rPr>
          <w:rFonts w:ascii="Arial" w:hAnsi="Arial" w:cs="Arial"/>
          <w:bCs/>
          <w:sz w:val="24"/>
          <w:szCs w:val="24"/>
        </w:rPr>
      </w:pPr>
      <w:r w:rsidRPr="00C36A91">
        <w:rPr>
          <w:rFonts w:ascii="Arial" w:hAnsi="Arial" w:cs="Arial"/>
          <w:bCs/>
          <w:sz w:val="24"/>
          <w:szCs w:val="24"/>
        </w:rPr>
        <w:t xml:space="preserve">Dated this </w:t>
      </w:r>
      <w:r w:rsidR="00113072" w:rsidRPr="00C36A91">
        <w:rPr>
          <w:rFonts w:ascii="Arial" w:hAnsi="Arial" w:cs="Arial"/>
          <w:bCs/>
          <w:sz w:val="24"/>
          <w:szCs w:val="24"/>
        </w:rPr>
        <w:t xml:space="preserve">                day of                       2022</w:t>
      </w:r>
    </w:p>
    <w:p w14:paraId="40897AE4" w14:textId="77777777" w:rsidR="00012835" w:rsidRPr="00C36A91" w:rsidRDefault="00012835" w:rsidP="004C0C65">
      <w:pPr>
        <w:rPr>
          <w:rFonts w:ascii="Arial" w:hAnsi="Arial"/>
          <w:bCs/>
          <w:sz w:val="24"/>
        </w:rPr>
      </w:pPr>
    </w:p>
    <w:p w14:paraId="47F28F81" w14:textId="77777777" w:rsidR="00012835" w:rsidRPr="00C36A91" w:rsidRDefault="00012835" w:rsidP="004C0C65">
      <w:pPr>
        <w:rPr>
          <w:rFonts w:ascii="Arial" w:hAnsi="Arial"/>
          <w:bCs/>
          <w:sz w:val="24"/>
        </w:rPr>
      </w:pPr>
    </w:p>
    <w:p w14:paraId="3F782DD7" w14:textId="77777777" w:rsidR="00012835" w:rsidRPr="00C36A91" w:rsidRDefault="00012835" w:rsidP="004C0C65">
      <w:pPr>
        <w:rPr>
          <w:rFonts w:ascii="Arial" w:hAnsi="Arial"/>
          <w:bCs/>
          <w:sz w:val="24"/>
        </w:rPr>
      </w:pPr>
    </w:p>
    <w:p w14:paraId="0083731E" w14:textId="77777777" w:rsidR="00012835" w:rsidRPr="00C36A91" w:rsidRDefault="00012835" w:rsidP="004C0C65">
      <w:pPr>
        <w:jc w:val="center"/>
        <w:rPr>
          <w:rFonts w:ascii="Arial" w:hAnsi="Arial"/>
          <w:bCs/>
          <w:sz w:val="24"/>
        </w:rPr>
      </w:pPr>
      <w:r w:rsidRPr="00C36A91">
        <w:rPr>
          <w:rFonts w:ascii="Arial" w:hAnsi="Arial"/>
          <w:bCs/>
          <w:sz w:val="24"/>
        </w:rPr>
        <w:t>Chief Legal Officer</w:t>
      </w:r>
    </w:p>
    <w:p w14:paraId="4DE3E97D" w14:textId="77777777" w:rsidR="00012835" w:rsidRPr="00C36A91" w:rsidRDefault="00012835" w:rsidP="004C0C65">
      <w:pPr>
        <w:jc w:val="center"/>
        <w:rPr>
          <w:rFonts w:ascii="Arial" w:hAnsi="Arial"/>
          <w:bCs/>
          <w:sz w:val="24"/>
        </w:rPr>
      </w:pPr>
      <w:r w:rsidRPr="00C36A91">
        <w:rPr>
          <w:rFonts w:ascii="Arial" w:hAnsi="Arial"/>
          <w:bCs/>
          <w:sz w:val="24"/>
        </w:rPr>
        <w:t xml:space="preserve"> </w:t>
      </w:r>
    </w:p>
    <w:p w14:paraId="3B8144F7" w14:textId="77777777" w:rsidR="00012835" w:rsidRPr="00C36A91" w:rsidRDefault="00012835" w:rsidP="00A33BE9">
      <w:pPr>
        <w:rPr>
          <w:rFonts w:ascii="Arial" w:hAnsi="Arial"/>
          <w:bCs/>
          <w:sz w:val="16"/>
        </w:rPr>
      </w:pPr>
    </w:p>
    <w:p w14:paraId="693F93E4" w14:textId="77777777" w:rsidR="00012835" w:rsidRPr="00C36A91" w:rsidRDefault="00012835" w:rsidP="00A33BE9">
      <w:pPr>
        <w:rPr>
          <w:rFonts w:ascii="Arial" w:hAnsi="Arial"/>
          <w:bCs/>
          <w:sz w:val="16"/>
        </w:rPr>
      </w:pPr>
    </w:p>
    <w:p w14:paraId="47197BB4" w14:textId="6C0890B0" w:rsidR="00012835" w:rsidRPr="00C36A91" w:rsidRDefault="00012835" w:rsidP="00A33BE9">
      <w:pPr>
        <w:rPr>
          <w:rFonts w:ascii="Arial" w:hAnsi="Arial"/>
          <w:bCs/>
          <w:sz w:val="16"/>
        </w:rPr>
      </w:pPr>
    </w:p>
    <w:p w14:paraId="1FA398FD" w14:textId="6230EEDC" w:rsidR="00924C78" w:rsidRPr="00C36A91" w:rsidRDefault="00924C78" w:rsidP="00A33BE9">
      <w:pPr>
        <w:rPr>
          <w:rFonts w:ascii="Arial" w:hAnsi="Arial"/>
          <w:bCs/>
          <w:sz w:val="16"/>
        </w:rPr>
      </w:pPr>
    </w:p>
    <w:p w14:paraId="0A485CAB" w14:textId="1517D16F" w:rsidR="00924C78" w:rsidRPr="00C36A91" w:rsidRDefault="00924C78" w:rsidP="00A33BE9">
      <w:pPr>
        <w:rPr>
          <w:rFonts w:ascii="Arial" w:hAnsi="Arial"/>
          <w:bCs/>
          <w:sz w:val="16"/>
        </w:rPr>
      </w:pPr>
    </w:p>
    <w:p w14:paraId="4DCA4379" w14:textId="638B62FB" w:rsidR="00924C78" w:rsidRPr="00C36A91" w:rsidRDefault="00924C78" w:rsidP="00A33BE9">
      <w:pPr>
        <w:rPr>
          <w:rFonts w:ascii="Arial" w:hAnsi="Arial"/>
          <w:bCs/>
          <w:sz w:val="16"/>
        </w:rPr>
      </w:pPr>
    </w:p>
    <w:p w14:paraId="43BB0B45" w14:textId="77777777" w:rsidR="00012835" w:rsidRPr="00C36A91" w:rsidRDefault="00012835" w:rsidP="00A33BE9">
      <w:pPr>
        <w:rPr>
          <w:rFonts w:ascii="Arial" w:hAnsi="Arial"/>
          <w:bCs/>
          <w:sz w:val="16"/>
        </w:rPr>
      </w:pPr>
    </w:p>
    <w:p w14:paraId="79AC244A" w14:textId="77777777" w:rsidR="00012835" w:rsidRPr="00C36A91" w:rsidRDefault="00012835" w:rsidP="00A33BE9">
      <w:pPr>
        <w:rPr>
          <w:rFonts w:ascii="Arial" w:hAnsi="Arial"/>
          <w:bCs/>
          <w:sz w:val="16"/>
        </w:rPr>
      </w:pPr>
    </w:p>
    <w:p w14:paraId="5BF91CFF" w14:textId="77777777" w:rsidR="009F7D6F" w:rsidRPr="00C36A91" w:rsidRDefault="009F7D6F" w:rsidP="00A33BE9">
      <w:pPr>
        <w:rPr>
          <w:rFonts w:ascii="Arial" w:hAnsi="Arial"/>
          <w:bCs/>
          <w:sz w:val="16"/>
        </w:rPr>
      </w:pPr>
    </w:p>
    <w:p w14:paraId="7EDA550C" w14:textId="77777777" w:rsidR="009F7D6F" w:rsidRPr="00C36A91" w:rsidRDefault="009F7D6F" w:rsidP="00A33BE9">
      <w:pPr>
        <w:rPr>
          <w:rFonts w:ascii="Arial" w:hAnsi="Arial"/>
          <w:bCs/>
          <w:sz w:val="16"/>
        </w:rPr>
      </w:pPr>
    </w:p>
    <w:p w14:paraId="18FDBB93" w14:textId="0EA92F9E" w:rsidR="002F33BF" w:rsidRPr="00C36A91" w:rsidRDefault="00167D56" w:rsidP="00A33BE9">
      <w:pPr>
        <w:rPr>
          <w:bCs/>
          <w:i/>
        </w:rPr>
      </w:pPr>
      <w:r w:rsidRPr="00C36A91">
        <w:rPr>
          <w:bCs/>
          <w:i/>
        </w:rPr>
        <w:t>H</w:t>
      </w:r>
      <w:r w:rsidR="002F33BF" w:rsidRPr="00C36A91">
        <w:rPr>
          <w:bCs/>
          <w:i/>
        </w:rPr>
        <w:t>KS/</w:t>
      </w:r>
      <w:r w:rsidR="00113072" w:rsidRPr="00C36A91">
        <w:rPr>
          <w:bCs/>
          <w:i/>
        </w:rPr>
        <w:t>72977(NorthWalshamPR2218</w:t>
      </w:r>
      <w:r w:rsidR="000F5E3D" w:rsidRPr="00C36A91">
        <w:rPr>
          <w:bCs/>
          <w:i/>
        </w:rPr>
        <w:t>PoWtg</w:t>
      </w:r>
      <w:r w:rsidR="00E0366F" w:rsidRPr="00C36A91">
        <w:rPr>
          <w:bCs/>
          <w:i/>
        </w:rPr>
        <w:t>LUL</w:t>
      </w:r>
      <w:r w:rsidR="00113072" w:rsidRPr="00C36A91">
        <w:rPr>
          <w:bCs/>
          <w:i/>
        </w:rPr>
        <w:t>RZ)22</w:t>
      </w:r>
    </w:p>
    <w:sectPr w:rsidR="002F33BF" w:rsidRPr="00C36A91" w:rsidSect="00924C78">
      <w:headerReference w:type="default" r:id="rId8"/>
      <w:footerReference w:type="default" r:id="rId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F18F" w14:textId="77777777" w:rsidR="005E10B5" w:rsidRDefault="005E10B5" w:rsidP="00B02578">
      <w:r>
        <w:separator/>
      </w:r>
    </w:p>
  </w:endnote>
  <w:endnote w:type="continuationSeparator" w:id="0">
    <w:p w14:paraId="51EE8B04" w14:textId="77777777" w:rsidR="005E10B5" w:rsidRDefault="005E10B5" w:rsidP="00B0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0CB1" w14:textId="77777777" w:rsidR="009F7D6F" w:rsidRPr="009F7D6F" w:rsidRDefault="009F7D6F">
    <w:pPr>
      <w:pStyle w:val="Footer"/>
      <w:jc w:val="center"/>
      <w:rPr>
        <w:i/>
      </w:rPr>
    </w:pPr>
    <w:r w:rsidRPr="009F7D6F">
      <w:rPr>
        <w:i/>
      </w:rPr>
      <w:t xml:space="preserve">Page </w:t>
    </w:r>
    <w:r w:rsidRPr="009F7D6F">
      <w:rPr>
        <w:bCs/>
        <w:i/>
      </w:rPr>
      <w:fldChar w:fldCharType="begin"/>
    </w:r>
    <w:r w:rsidRPr="009F7D6F">
      <w:rPr>
        <w:bCs/>
        <w:i/>
      </w:rPr>
      <w:instrText xml:space="preserve"> PAGE </w:instrText>
    </w:r>
    <w:r w:rsidRPr="009F7D6F">
      <w:rPr>
        <w:bCs/>
        <w:i/>
      </w:rPr>
      <w:fldChar w:fldCharType="separate"/>
    </w:r>
    <w:r w:rsidR="00012835">
      <w:rPr>
        <w:bCs/>
        <w:i/>
        <w:noProof/>
      </w:rPr>
      <w:t>2</w:t>
    </w:r>
    <w:r w:rsidRPr="009F7D6F">
      <w:rPr>
        <w:bCs/>
        <w:i/>
      </w:rPr>
      <w:fldChar w:fldCharType="end"/>
    </w:r>
    <w:r w:rsidRPr="009F7D6F">
      <w:rPr>
        <w:i/>
      </w:rPr>
      <w:t xml:space="preserve"> of </w:t>
    </w:r>
    <w:r w:rsidRPr="009F7D6F">
      <w:rPr>
        <w:bCs/>
        <w:i/>
      </w:rPr>
      <w:fldChar w:fldCharType="begin"/>
    </w:r>
    <w:r w:rsidRPr="009F7D6F">
      <w:rPr>
        <w:bCs/>
        <w:i/>
      </w:rPr>
      <w:instrText xml:space="preserve"> NUMPAGES  </w:instrText>
    </w:r>
    <w:r w:rsidRPr="009F7D6F">
      <w:rPr>
        <w:bCs/>
        <w:i/>
      </w:rPr>
      <w:fldChar w:fldCharType="separate"/>
    </w:r>
    <w:r w:rsidR="00012835">
      <w:rPr>
        <w:bCs/>
        <w:i/>
        <w:noProof/>
      </w:rPr>
      <w:t>3</w:t>
    </w:r>
    <w:r w:rsidRPr="009F7D6F">
      <w:rPr>
        <w:bCs/>
        <w:i/>
      </w:rPr>
      <w:fldChar w:fldCharType="end"/>
    </w:r>
  </w:p>
  <w:p w14:paraId="56C99F5E" w14:textId="77777777" w:rsidR="009F7D6F" w:rsidRDefault="009F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C6F3" w14:textId="77777777" w:rsidR="005E10B5" w:rsidRDefault="005E10B5" w:rsidP="00B02578">
      <w:r>
        <w:separator/>
      </w:r>
    </w:p>
  </w:footnote>
  <w:footnote w:type="continuationSeparator" w:id="0">
    <w:p w14:paraId="15B5891D" w14:textId="77777777" w:rsidR="005E10B5" w:rsidRDefault="005E10B5" w:rsidP="00B0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FD09" w14:textId="404F1A17" w:rsidR="00BE395A" w:rsidRPr="00BE395A" w:rsidRDefault="00BE395A" w:rsidP="00BE395A">
    <w:pPr>
      <w:pStyle w:val="Header"/>
      <w:jc w:val="right"/>
      <w:rPr>
        <w:rFonts w:ascii="Arial" w:hAnsi="Arial" w:cs="Arial"/>
        <w:b/>
        <w:bCs/>
        <w:sz w:val="40"/>
        <w:szCs w:val="40"/>
      </w:rPr>
    </w:pPr>
    <w:r w:rsidRPr="00BE395A">
      <w:rPr>
        <w:rFonts w:ascii="Arial" w:hAnsi="Arial" w:cs="Arial"/>
        <w:b/>
        <w:bCs/>
        <w:color w:val="ED7D31" w:themeColor="accent2"/>
        <w:sz w:val="40"/>
        <w:szCs w:val="40"/>
      </w:rPr>
      <w:t xml:space="preserve">DRAFT </w:t>
    </w:r>
    <w:r w:rsidR="00CD56B7">
      <w:rPr>
        <w:rFonts w:ascii="Arial" w:hAnsi="Arial" w:cs="Arial"/>
        <w:b/>
        <w:bCs/>
        <w:color w:val="ED7D31" w:themeColor="accent2"/>
        <w:sz w:val="40"/>
        <w:szCs w:val="40"/>
      </w:rPr>
      <w:t xml:space="preserve">HKS </w:t>
    </w:r>
    <w:r w:rsidR="00034572">
      <w:rPr>
        <w:rFonts w:ascii="Arial" w:hAnsi="Arial" w:cs="Arial"/>
        <w:b/>
        <w:bCs/>
        <w:color w:val="ED7D31" w:themeColor="accent2"/>
        <w:sz w:val="40"/>
        <w:szCs w:val="40"/>
      </w:rPr>
      <w:t>5.5</w:t>
    </w:r>
    <w:r w:rsidRPr="00BE395A">
      <w:rPr>
        <w:rFonts w:ascii="Arial" w:hAnsi="Arial" w:cs="Arial"/>
        <w:b/>
        <w:bCs/>
        <w:color w:val="ED7D31" w:themeColor="accent2"/>
        <w:sz w:val="40"/>
        <w:szCs w:val="40"/>
      </w:rPr>
      <w:t>.22</w:t>
    </w:r>
  </w:p>
  <w:p w14:paraId="7FB338E3" w14:textId="77777777" w:rsidR="00BE395A" w:rsidRDefault="00BE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873B1C"/>
    <w:multiLevelType w:val="hybridMultilevel"/>
    <w:tmpl w:val="3D5448D6"/>
    <w:lvl w:ilvl="0" w:tplc="CDE0C288">
      <w:start w:val="1"/>
      <w:numFmt w:val="lowerLetter"/>
      <w:lvlText w:val="(%1)"/>
      <w:lvlJc w:val="left"/>
      <w:pPr>
        <w:ind w:left="1440" w:hanging="720"/>
      </w:pPr>
      <w:rPr>
        <w:rFonts w:hint="default"/>
        <w:b w:val="0"/>
        <w:bCs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E165D0"/>
    <w:multiLevelType w:val="hybridMultilevel"/>
    <w:tmpl w:val="BC5A3B20"/>
    <w:lvl w:ilvl="0" w:tplc="41CA41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B77F67"/>
    <w:multiLevelType w:val="hybridMultilevel"/>
    <w:tmpl w:val="48CE7C72"/>
    <w:lvl w:ilvl="0" w:tplc="79DA237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917D5C"/>
    <w:multiLevelType w:val="hybridMultilevel"/>
    <w:tmpl w:val="3534618C"/>
    <w:lvl w:ilvl="0" w:tplc="4EC07612">
      <w:start w:val="1"/>
      <w:numFmt w:val="lowerLetter"/>
      <w:lvlText w:val="(%1)"/>
      <w:lvlJc w:val="left"/>
      <w:pPr>
        <w:ind w:left="1722" w:hanging="57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652D3513"/>
    <w:multiLevelType w:val="hybridMultilevel"/>
    <w:tmpl w:val="DFFC5E64"/>
    <w:lvl w:ilvl="0" w:tplc="B21EA21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32AF"/>
    <w:rsid w:val="00007A4E"/>
    <w:rsid w:val="00011C3F"/>
    <w:rsid w:val="00012835"/>
    <w:rsid w:val="00015C32"/>
    <w:rsid w:val="00015EA6"/>
    <w:rsid w:val="00034572"/>
    <w:rsid w:val="0004450D"/>
    <w:rsid w:val="000667F9"/>
    <w:rsid w:val="00071BEE"/>
    <w:rsid w:val="00081530"/>
    <w:rsid w:val="000846FB"/>
    <w:rsid w:val="00085D31"/>
    <w:rsid w:val="00090734"/>
    <w:rsid w:val="000B2115"/>
    <w:rsid w:val="000C6940"/>
    <w:rsid w:val="000E1A43"/>
    <w:rsid w:val="000F5E3D"/>
    <w:rsid w:val="00113072"/>
    <w:rsid w:val="00167D56"/>
    <w:rsid w:val="00174E7F"/>
    <w:rsid w:val="0018008F"/>
    <w:rsid w:val="00180143"/>
    <w:rsid w:val="001C1155"/>
    <w:rsid w:val="002008D3"/>
    <w:rsid w:val="00201083"/>
    <w:rsid w:val="0020635B"/>
    <w:rsid w:val="00277092"/>
    <w:rsid w:val="002941AB"/>
    <w:rsid w:val="0029490E"/>
    <w:rsid w:val="002E7AA6"/>
    <w:rsid w:val="002F33BF"/>
    <w:rsid w:val="002F3E49"/>
    <w:rsid w:val="00323077"/>
    <w:rsid w:val="003257AE"/>
    <w:rsid w:val="003367BD"/>
    <w:rsid w:val="003442E6"/>
    <w:rsid w:val="00360B72"/>
    <w:rsid w:val="00360C18"/>
    <w:rsid w:val="003813C3"/>
    <w:rsid w:val="003861FA"/>
    <w:rsid w:val="0039065B"/>
    <w:rsid w:val="003A3AB7"/>
    <w:rsid w:val="003B27D0"/>
    <w:rsid w:val="003B4257"/>
    <w:rsid w:val="003C67A3"/>
    <w:rsid w:val="003D53DD"/>
    <w:rsid w:val="00402058"/>
    <w:rsid w:val="00405093"/>
    <w:rsid w:val="004177C8"/>
    <w:rsid w:val="004259A4"/>
    <w:rsid w:val="00433326"/>
    <w:rsid w:val="00492076"/>
    <w:rsid w:val="0049361D"/>
    <w:rsid w:val="00497451"/>
    <w:rsid w:val="004A0107"/>
    <w:rsid w:val="004C0C65"/>
    <w:rsid w:val="004E0FD7"/>
    <w:rsid w:val="004E54DA"/>
    <w:rsid w:val="004F365E"/>
    <w:rsid w:val="005037A5"/>
    <w:rsid w:val="00550DE7"/>
    <w:rsid w:val="00557913"/>
    <w:rsid w:val="005873D1"/>
    <w:rsid w:val="005B6056"/>
    <w:rsid w:val="005E10B5"/>
    <w:rsid w:val="00600E8C"/>
    <w:rsid w:val="00623D9D"/>
    <w:rsid w:val="00635C99"/>
    <w:rsid w:val="006404DC"/>
    <w:rsid w:val="00661D40"/>
    <w:rsid w:val="00677BEC"/>
    <w:rsid w:val="00691677"/>
    <w:rsid w:val="006B6560"/>
    <w:rsid w:val="006E51B2"/>
    <w:rsid w:val="006E7A9D"/>
    <w:rsid w:val="006F1E99"/>
    <w:rsid w:val="006F5921"/>
    <w:rsid w:val="00705EB3"/>
    <w:rsid w:val="00715E4A"/>
    <w:rsid w:val="00724F6E"/>
    <w:rsid w:val="007348D5"/>
    <w:rsid w:val="00746AB9"/>
    <w:rsid w:val="0075773E"/>
    <w:rsid w:val="007832EA"/>
    <w:rsid w:val="007A2068"/>
    <w:rsid w:val="007C239B"/>
    <w:rsid w:val="007F002A"/>
    <w:rsid w:val="00807CD9"/>
    <w:rsid w:val="0085349E"/>
    <w:rsid w:val="0086445C"/>
    <w:rsid w:val="00895596"/>
    <w:rsid w:val="00924C78"/>
    <w:rsid w:val="009558CD"/>
    <w:rsid w:val="0096217B"/>
    <w:rsid w:val="00966104"/>
    <w:rsid w:val="0098780D"/>
    <w:rsid w:val="00992415"/>
    <w:rsid w:val="00994025"/>
    <w:rsid w:val="009C2231"/>
    <w:rsid w:val="009D028D"/>
    <w:rsid w:val="009D6117"/>
    <w:rsid w:val="009D63C8"/>
    <w:rsid w:val="009F3E57"/>
    <w:rsid w:val="009F7D6F"/>
    <w:rsid w:val="00A249C7"/>
    <w:rsid w:val="00A33BE9"/>
    <w:rsid w:val="00A46F83"/>
    <w:rsid w:val="00A5399B"/>
    <w:rsid w:val="00AA4411"/>
    <w:rsid w:val="00AB0BEE"/>
    <w:rsid w:val="00AC287A"/>
    <w:rsid w:val="00B00363"/>
    <w:rsid w:val="00B024FD"/>
    <w:rsid w:val="00B02578"/>
    <w:rsid w:val="00B03B67"/>
    <w:rsid w:val="00B637CD"/>
    <w:rsid w:val="00BA499E"/>
    <w:rsid w:val="00BB2D5D"/>
    <w:rsid w:val="00BC72F7"/>
    <w:rsid w:val="00BD39B6"/>
    <w:rsid w:val="00BE395A"/>
    <w:rsid w:val="00C1420A"/>
    <w:rsid w:val="00C36A91"/>
    <w:rsid w:val="00C4553E"/>
    <w:rsid w:val="00C50866"/>
    <w:rsid w:val="00C51A59"/>
    <w:rsid w:val="00C55B2D"/>
    <w:rsid w:val="00C675BD"/>
    <w:rsid w:val="00C85652"/>
    <w:rsid w:val="00C87BDD"/>
    <w:rsid w:val="00C94F3A"/>
    <w:rsid w:val="00CD2E0C"/>
    <w:rsid w:val="00CD56B7"/>
    <w:rsid w:val="00CE5E36"/>
    <w:rsid w:val="00D026F0"/>
    <w:rsid w:val="00D05359"/>
    <w:rsid w:val="00D06FE6"/>
    <w:rsid w:val="00D33CDA"/>
    <w:rsid w:val="00D5011B"/>
    <w:rsid w:val="00D57F5E"/>
    <w:rsid w:val="00D67CEE"/>
    <w:rsid w:val="00D7376D"/>
    <w:rsid w:val="00D81355"/>
    <w:rsid w:val="00D9601F"/>
    <w:rsid w:val="00DA678E"/>
    <w:rsid w:val="00DC7C2C"/>
    <w:rsid w:val="00DF244C"/>
    <w:rsid w:val="00E0366F"/>
    <w:rsid w:val="00E34164"/>
    <w:rsid w:val="00E5378B"/>
    <w:rsid w:val="00E70B3B"/>
    <w:rsid w:val="00E72EB5"/>
    <w:rsid w:val="00E77FE7"/>
    <w:rsid w:val="00E82A76"/>
    <w:rsid w:val="00E84E64"/>
    <w:rsid w:val="00EF022C"/>
    <w:rsid w:val="00EF617B"/>
    <w:rsid w:val="00F14763"/>
    <w:rsid w:val="00F33D5C"/>
    <w:rsid w:val="00F41BF7"/>
    <w:rsid w:val="00F52227"/>
    <w:rsid w:val="00F85A5A"/>
    <w:rsid w:val="00FA480A"/>
    <w:rsid w:val="00FC0601"/>
    <w:rsid w:val="00FD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65665"/>
  <w15:chartTrackingRefBased/>
  <w15:docId w15:val="{75D43826-A833-4F98-8324-8A536D02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578"/>
    <w:pPr>
      <w:tabs>
        <w:tab w:val="center" w:pos="4513"/>
        <w:tab w:val="right" w:pos="9026"/>
      </w:tabs>
    </w:pPr>
  </w:style>
  <w:style w:type="character" w:customStyle="1" w:styleId="HeaderChar">
    <w:name w:val="Header Char"/>
    <w:link w:val="Header"/>
    <w:uiPriority w:val="99"/>
    <w:rsid w:val="00B02578"/>
    <w:rPr>
      <w:lang w:eastAsia="en-US"/>
    </w:rPr>
  </w:style>
  <w:style w:type="paragraph" w:styleId="Footer">
    <w:name w:val="footer"/>
    <w:basedOn w:val="Normal"/>
    <w:link w:val="FooterChar"/>
    <w:uiPriority w:val="99"/>
    <w:rsid w:val="00B02578"/>
    <w:pPr>
      <w:tabs>
        <w:tab w:val="center" w:pos="4513"/>
        <w:tab w:val="right" w:pos="9026"/>
      </w:tabs>
    </w:pPr>
  </w:style>
  <w:style w:type="character" w:customStyle="1" w:styleId="FooterChar">
    <w:name w:val="Footer Char"/>
    <w:link w:val="Footer"/>
    <w:uiPriority w:val="99"/>
    <w:rsid w:val="00B02578"/>
    <w:rPr>
      <w:lang w:eastAsia="en-US"/>
    </w:rPr>
  </w:style>
  <w:style w:type="paragraph" w:styleId="ListParagraph">
    <w:name w:val="List Paragraph"/>
    <w:basedOn w:val="Normal"/>
    <w:uiPriority w:val="34"/>
    <w:qFormat/>
    <w:rsid w:val="00B00363"/>
    <w:pPr>
      <w:ind w:left="720"/>
    </w:pPr>
  </w:style>
  <w:style w:type="table" w:styleId="TableGrid">
    <w:name w:val="Table Grid"/>
    <w:basedOn w:val="TableNormal"/>
    <w:rsid w:val="00AA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065B"/>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FAB8-FB9A-4F72-BEE1-D96C26CE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2140</Words>
  <Characters>10535</Characters>
  <Application>Microsoft Office Word</Application>
  <DocSecurity>8</DocSecurity>
  <Lines>87</Lines>
  <Paragraphs>25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3</cp:revision>
  <cp:lastPrinted>2002-01-16T10:56:00Z</cp:lastPrinted>
  <dcterms:created xsi:type="dcterms:W3CDTF">2022-05-05T06:48:00Z</dcterms:created>
  <dcterms:modified xsi:type="dcterms:W3CDTF">2022-05-05T06:51:00Z</dcterms:modified>
</cp:coreProperties>
</file>