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C07A167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3B495E">
        <w:rPr>
          <w:rFonts w:ascii="Arial" w:hAnsi="Arial" w:cs="Arial"/>
          <w:b/>
          <w:bCs/>
          <w:sz w:val="24"/>
          <w:szCs w:val="24"/>
        </w:rPr>
        <w:t>Weston Lo</w:t>
      </w:r>
      <w:r w:rsidR="00F81EB2">
        <w:rPr>
          <w:rFonts w:ascii="Arial" w:hAnsi="Arial" w:cs="Arial"/>
          <w:b/>
          <w:bCs/>
          <w:sz w:val="24"/>
          <w:szCs w:val="24"/>
        </w:rPr>
        <w:t>ngville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F81EB2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6905EE44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F81EB2">
        <w:rPr>
          <w:rFonts w:ascii="Arial" w:hAnsi="Arial" w:cs="Arial"/>
          <w:b/>
          <w:sz w:val="24"/>
          <w:szCs w:val="24"/>
        </w:rPr>
        <w:t>20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</w:t>
      </w:r>
      <w:r w:rsidR="0037392D">
        <w:rPr>
          <w:rFonts w:ascii="Arial" w:hAnsi="Arial" w:cs="Arial"/>
          <w:b/>
          <w:sz w:val="24"/>
          <w:szCs w:val="24"/>
        </w:rPr>
        <w:t>Consolidation and Variation</w:t>
      </w:r>
      <w:r w:rsidR="00F81EB2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5CBE1983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F81EB2">
        <w:rPr>
          <w:rFonts w:ascii="Arial" w:hAnsi="Arial" w:cs="Arial"/>
          <w:sz w:val="24"/>
          <w:szCs w:val="24"/>
        </w:rPr>
        <w:t>Weston Longville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F81EB2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F81EB2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37392D">
        <w:rPr>
          <w:rFonts w:ascii="Arial" w:hAnsi="Arial" w:cs="Arial"/>
          <w:sz w:val="24"/>
          <w:szCs w:val="24"/>
        </w:rPr>
        <w:t>Consolidation and Variation</w:t>
      </w:r>
      <w:r w:rsidR="00F81EB2">
        <w:rPr>
          <w:rFonts w:ascii="Arial" w:hAnsi="Arial" w:cs="Arial"/>
          <w:sz w:val="24"/>
          <w:szCs w:val="24"/>
        </w:rPr>
        <w:t xml:space="preserve">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420523C1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F81EB2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1A1457CA" w14:textId="77777777" w:rsidR="00607075" w:rsidRPr="003439D6" w:rsidRDefault="00607075" w:rsidP="003439D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66EB3AA9" w14:textId="631FD9F7" w:rsidR="00CC61F5" w:rsidRPr="00CC61F5" w:rsidRDefault="00127C5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127C55">
        <w:rPr>
          <w:rFonts w:ascii="Arial" w:hAnsi="Arial" w:cs="Arial"/>
          <w:sz w:val="24"/>
          <w:szCs w:val="24"/>
          <w:lang w:eastAsia="en-GB"/>
        </w:rPr>
        <w:t>The Norfolk County Council (</w:t>
      </w:r>
      <w:r w:rsidR="00200495">
        <w:rPr>
          <w:rFonts w:ascii="Arial" w:hAnsi="Arial" w:cs="Arial"/>
          <w:sz w:val="24"/>
          <w:szCs w:val="24"/>
          <w:lang w:eastAsia="en-GB"/>
        </w:rPr>
        <w:t>Weston Longville, Various Roads</w:t>
      </w:r>
      <w:r w:rsidRPr="00127C55">
        <w:rPr>
          <w:rFonts w:ascii="Arial" w:hAnsi="Arial" w:cs="Arial"/>
          <w:sz w:val="24"/>
          <w:szCs w:val="24"/>
          <w:lang w:eastAsia="en-GB"/>
        </w:rPr>
        <w:t>) (</w:t>
      </w:r>
      <w:r w:rsidR="00200495">
        <w:rPr>
          <w:rFonts w:ascii="Arial" w:hAnsi="Arial" w:cs="Arial"/>
          <w:sz w:val="24"/>
          <w:szCs w:val="24"/>
          <w:lang w:eastAsia="en-GB"/>
        </w:rPr>
        <w:t>20</w:t>
      </w:r>
      <w:r w:rsidR="00607075">
        <w:rPr>
          <w:rFonts w:ascii="Arial" w:hAnsi="Arial" w:cs="Arial"/>
          <w:sz w:val="24"/>
          <w:szCs w:val="24"/>
          <w:lang w:eastAsia="en-GB"/>
        </w:rPr>
        <w:t xml:space="preserve"> mph</w:t>
      </w:r>
      <w:r w:rsidRPr="00127C55">
        <w:rPr>
          <w:rFonts w:ascii="Arial" w:hAnsi="Arial" w:cs="Arial"/>
          <w:sz w:val="24"/>
          <w:szCs w:val="24"/>
          <w:lang w:eastAsia="en-GB"/>
        </w:rPr>
        <w:t xml:space="preserve"> Speed Limit) Order </w:t>
      </w:r>
      <w:r w:rsidR="00200495">
        <w:rPr>
          <w:rFonts w:ascii="Arial" w:hAnsi="Arial" w:cs="Arial"/>
          <w:sz w:val="24"/>
          <w:szCs w:val="24"/>
          <w:lang w:eastAsia="en-GB"/>
        </w:rPr>
        <w:t>2017</w:t>
      </w:r>
      <w:r w:rsidRPr="00127C5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F1BFE">
        <w:rPr>
          <w:rFonts w:ascii="Arial" w:hAnsi="Arial" w:cs="Arial"/>
          <w:sz w:val="24"/>
          <w:szCs w:val="24"/>
          <w:lang w:eastAsia="en-GB"/>
        </w:rPr>
        <w:t>(“the 2017 Order</w:t>
      </w:r>
      <w:r w:rsidR="00200495">
        <w:rPr>
          <w:rFonts w:ascii="Arial" w:hAnsi="Arial" w:cs="Arial"/>
          <w:sz w:val="24"/>
          <w:szCs w:val="24"/>
          <w:lang w:eastAsia="en-GB"/>
        </w:rPr>
        <w:t>”</w:t>
      </w:r>
      <w:r w:rsidR="00EF1BFE">
        <w:rPr>
          <w:rFonts w:ascii="Arial" w:hAnsi="Arial" w:cs="Arial"/>
          <w:sz w:val="24"/>
          <w:szCs w:val="24"/>
          <w:lang w:eastAsia="en-GB"/>
        </w:rPr>
        <w:t xml:space="preserve">) </w:t>
      </w:r>
      <w:r w:rsidRPr="00127C55">
        <w:rPr>
          <w:rFonts w:ascii="Arial" w:hAnsi="Arial" w:cs="Arial"/>
          <w:sz w:val="24"/>
          <w:szCs w:val="24"/>
          <w:lang w:eastAsia="en-GB"/>
        </w:rPr>
        <w:t xml:space="preserve">is </w:t>
      </w:r>
      <w:r w:rsidR="00CA38B2">
        <w:rPr>
          <w:rFonts w:ascii="Arial" w:hAnsi="Arial" w:cs="Arial"/>
          <w:sz w:val="24"/>
          <w:szCs w:val="24"/>
          <w:lang w:eastAsia="en-GB"/>
        </w:rPr>
        <w:t>hereby revoked</w:t>
      </w:r>
      <w:r w:rsidRPr="00127C55">
        <w:rPr>
          <w:rFonts w:ascii="Arial" w:hAnsi="Arial" w:cs="Arial"/>
          <w:sz w:val="24"/>
          <w:szCs w:val="24"/>
          <w:lang w:eastAsia="en-GB"/>
        </w:rPr>
        <w:t>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16ACA2BF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200495">
        <w:rPr>
          <w:rFonts w:ascii="Arial" w:hAnsi="Arial" w:cs="Arial"/>
          <w:sz w:val="24"/>
          <w:szCs w:val="24"/>
        </w:rPr>
        <w:t>Parish of</w:t>
      </w:r>
      <w:r w:rsidR="00200495" w:rsidRPr="00200495">
        <w:rPr>
          <w:rFonts w:ascii="Arial" w:hAnsi="Arial" w:cs="Arial"/>
          <w:sz w:val="24"/>
          <w:szCs w:val="24"/>
        </w:rPr>
        <w:t xml:space="preserve"> Longville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34C6F2A9" w:rsidR="00207B97" w:rsidRDefault="00E502D6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0F533610" w14:textId="77777777" w:rsidR="00977E0C" w:rsidRDefault="00977E0C" w:rsidP="00207B97">
      <w:pPr>
        <w:rPr>
          <w:rFonts w:ascii="Arial" w:hAnsi="Arial"/>
          <w:sz w:val="24"/>
          <w:u w:val="single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5621"/>
      </w:tblGrid>
      <w:tr w:rsidR="00207B97" w:rsidRPr="00207B97" w14:paraId="50C69DA7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5C5FBFF1" w:rsidR="00207B97" w:rsidRPr="00207B97" w:rsidRDefault="00141C89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U51245 Church Farm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4AAB48FF" w:rsidR="00207B97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656C87ED" w:rsidR="00207B97" w:rsidRPr="00207B97" w:rsidRDefault="00806955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 its entire length </w:t>
            </w:r>
          </w:p>
        </w:tc>
      </w:tr>
      <w:tr w:rsidR="000A0CEC" w:rsidRPr="00207B97" w14:paraId="71A12658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570A" w14:textId="6A028815" w:rsidR="000A0CEC" w:rsidRDefault="000A0CEC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U57040 Church Lane (known locally as Ringland Lane)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F0BA" w14:textId="281C478A" w:rsidR="000A0CEC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DE19" w14:textId="2E1D64DE" w:rsidR="000A0CEC" w:rsidRPr="00207B97" w:rsidRDefault="0037507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806955">
              <w:rPr>
                <w:rFonts w:ascii="Arial" w:hAnsi="Arial"/>
                <w:sz w:val="24"/>
              </w:rPr>
              <w:t xml:space="preserve">rom its junction with C167 </w:t>
            </w:r>
            <w:r w:rsidR="001877BA">
              <w:rPr>
                <w:rFonts w:ascii="Arial" w:hAnsi="Arial"/>
                <w:sz w:val="24"/>
              </w:rPr>
              <w:t xml:space="preserve">Church Street / Marl Hill Road </w:t>
            </w:r>
            <w:r w:rsidR="003958AA">
              <w:rPr>
                <w:rFonts w:ascii="Arial" w:hAnsi="Arial"/>
                <w:sz w:val="24"/>
              </w:rPr>
              <w:t>for 145 metres</w:t>
            </w:r>
            <w:r w:rsidR="003B2587">
              <w:rPr>
                <w:rFonts w:ascii="Arial" w:hAnsi="Arial"/>
                <w:sz w:val="24"/>
              </w:rPr>
              <w:t xml:space="preserve"> </w:t>
            </w:r>
            <w:r w:rsidR="0066657E">
              <w:rPr>
                <w:rFonts w:ascii="Arial" w:hAnsi="Arial"/>
                <w:sz w:val="24"/>
              </w:rPr>
              <w:t>eastwards</w:t>
            </w:r>
          </w:p>
        </w:tc>
      </w:tr>
      <w:tr w:rsidR="00141C89" w:rsidRPr="00207B97" w14:paraId="3C0F7E22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7727" w14:textId="78B861B6" w:rsidR="00141C89" w:rsidRDefault="00141C8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U57161 Field Road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CD04" w14:textId="5FF137FF" w:rsidR="00141C89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CE9F" w14:textId="53E91D5D" w:rsidR="00141C89" w:rsidRPr="00207B97" w:rsidRDefault="0037507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1877BA">
              <w:rPr>
                <w:rFonts w:ascii="Arial" w:hAnsi="Arial"/>
                <w:sz w:val="24"/>
              </w:rPr>
              <w:t xml:space="preserve">rom its junction with C167 Church Street </w:t>
            </w:r>
            <w:r w:rsidR="003958AA">
              <w:rPr>
                <w:rFonts w:ascii="Arial" w:hAnsi="Arial"/>
                <w:sz w:val="24"/>
              </w:rPr>
              <w:t>for 70 metres north-westwards</w:t>
            </w:r>
          </w:p>
        </w:tc>
      </w:tr>
      <w:tr w:rsidR="007D2D05" w:rsidRPr="00207B97" w14:paraId="69DB29AB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C020" w14:textId="6911FAAA" w:rsidR="007D2D05" w:rsidRDefault="000A0CEC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</w:t>
            </w:r>
            <w:r w:rsidR="00E1760C">
              <w:rPr>
                <w:rFonts w:ascii="Arial" w:hAnsi="Arial"/>
                <w:sz w:val="24"/>
              </w:rPr>
              <w:t>57317 Link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4A7D" w14:textId="43FE1AB0" w:rsidR="007D2D05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676" w14:textId="0BEA6407" w:rsidR="007D2D05" w:rsidRPr="00207B97" w:rsidRDefault="0037507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66657E">
              <w:rPr>
                <w:rFonts w:ascii="Arial" w:hAnsi="Arial"/>
                <w:sz w:val="24"/>
              </w:rPr>
              <w:t>rom its junction with C167 Woodforde Close / Church Street for 70 metres south-eastwards</w:t>
            </w:r>
          </w:p>
        </w:tc>
      </w:tr>
      <w:tr w:rsidR="00E1760C" w:rsidRPr="00207B97" w14:paraId="2A6E0F05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38D" w14:textId="0A9BC6C6" w:rsidR="00E1760C" w:rsidRDefault="00E1760C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U57299 Post Office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36F0" w14:textId="06529EBE" w:rsidR="00E1760C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704D" w14:textId="7B49626B" w:rsidR="00E1760C" w:rsidRPr="00207B97" w:rsidRDefault="0037507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66657E">
              <w:rPr>
                <w:rFonts w:ascii="Arial" w:hAnsi="Arial"/>
                <w:sz w:val="24"/>
              </w:rPr>
              <w:t xml:space="preserve">or its entire length </w:t>
            </w:r>
          </w:p>
        </w:tc>
      </w:tr>
      <w:tr w:rsidR="00E1760C" w:rsidRPr="00207B97" w14:paraId="34CC3229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7D0D" w14:textId="7EC53A01" w:rsidR="00E1760C" w:rsidRDefault="006727BB" w:rsidP="00D20B1B">
            <w:pPr>
              <w:jc w:val="both"/>
              <w:rPr>
                <w:rFonts w:ascii="Arial" w:hAnsi="Arial"/>
                <w:sz w:val="24"/>
              </w:rPr>
            </w:pPr>
            <w:r w:rsidRPr="006727BB">
              <w:rPr>
                <w:rFonts w:ascii="Arial" w:hAnsi="Arial"/>
                <w:sz w:val="24"/>
              </w:rPr>
              <w:t>C167 Woodforde Close / Church Street / Marl Hill Road (known locally as Honingham Road / Woodforde Close / Church Street</w:t>
            </w:r>
            <w:r w:rsidR="009851FC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036F" w14:textId="2AA09978" w:rsidR="00E1760C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9D80" w14:textId="1011A097" w:rsidR="00E1760C" w:rsidRPr="00207B97" w:rsidRDefault="00EB63AB" w:rsidP="00D20B1B">
            <w:pPr>
              <w:jc w:val="both"/>
              <w:rPr>
                <w:rFonts w:ascii="Arial" w:hAnsi="Arial"/>
                <w:sz w:val="24"/>
              </w:rPr>
            </w:pPr>
            <w:r w:rsidRPr="00EB63AB">
              <w:rPr>
                <w:rFonts w:ascii="Arial" w:hAnsi="Arial"/>
                <w:sz w:val="24"/>
              </w:rPr>
              <w:t>from a point 151 metres southwest of the U57299 Post Office Lane to a point 60 metres northeast of its junction with the C172 Ringland Lane and the C172 Morton Lane</w:t>
            </w:r>
          </w:p>
        </w:tc>
      </w:tr>
      <w:tr w:rsidR="00E826D9" w:rsidRPr="00207B97" w14:paraId="5A014180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D690" w14:textId="2922F8A7" w:rsidR="00E826D9" w:rsidRPr="006727BB" w:rsidRDefault="00E826D9" w:rsidP="00D20B1B">
            <w:pPr>
              <w:jc w:val="both"/>
              <w:rPr>
                <w:rFonts w:ascii="Arial" w:hAnsi="Arial"/>
                <w:sz w:val="24"/>
              </w:rPr>
            </w:pPr>
            <w:r w:rsidRPr="00E826D9">
              <w:rPr>
                <w:rFonts w:ascii="Arial" w:hAnsi="Arial"/>
                <w:sz w:val="24"/>
              </w:rPr>
              <w:t>C172 Morton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F8C1" w14:textId="6E2C5E24" w:rsidR="00E826D9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E8E" w14:textId="209F4577" w:rsidR="00E826D9" w:rsidRPr="00207B97" w:rsidRDefault="00913D7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Pr="00913D73">
              <w:rPr>
                <w:rFonts w:ascii="Arial" w:hAnsi="Arial"/>
                <w:sz w:val="24"/>
              </w:rPr>
              <w:t>rom its junction with the C167 Marl Hill Road and the C172 Ringland Road for 13 metres north-westwards</w:t>
            </w:r>
          </w:p>
        </w:tc>
      </w:tr>
      <w:tr w:rsidR="00E826D9" w:rsidRPr="00207B97" w14:paraId="40802F5A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BFF5" w14:textId="1787AAAC" w:rsidR="00E826D9" w:rsidRPr="006727BB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 w:rsidRPr="009F2F99">
              <w:rPr>
                <w:rFonts w:ascii="Arial" w:hAnsi="Arial"/>
                <w:sz w:val="24"/>
              </w:rPr>
              <w:t>C172 Ringland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109D" w14:textId="37248B35" w:rsidR="00E826D9" w:rsidRPr="00207B97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458D" w14:textId="21819D72" w:rsidR="00E826D9" w:rsidRPr="00207B97" w:rsidRDefault="00F506B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</w:t>
            </w:r>
            <w:r w:rsidRPr="00F506BB">
              <w:rPr>
                <w:rFonts w:ascii="Arial" w:hAnsi="Arial"/>
                <w:sz w:val="24"/>
              </w:rPr>
              <w:t>rom its junction with C167 Marl Hill Road and C172 Morton Lane for 17 metres south-eastwards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25199016" w14:textId="14D4180C" w:rsidR="00D365F4" w:rsidRDefault="00D365F4" w:rsidP="00F1288F">
      <w:pPr>
        <w:jc w:val="both"/>
        <w:rPr>
          <w:rFonts w:ascii="Arial" w:hAnsi="Arial"/>
          <w:sz w:val="24"/>
          <w:u w:val="single"/>
        </w:rPr>
      </w:pPr>
    </w:p>
    <w:p w14:paraId="3457D94B" w14:textId="77777777" w:rsidR="00D365F4" w:rsidRDefault="00D365F4" w:rsidP="00F1288F">
      <w:pPr>
        <w:jc w:val="both"/>
        <w:rPr>
          <w:rFonts w:ascii="Arial" w:hAnsi="Arial"/>
          <w:sz w:val="24"/>
          <w:u w:val="single"/>
        </w:rPr>
      </w:pPr>
    </w:p>
    <w:p w14:paraId="66A4F5A0" w14:textId="77777777" w:rsidR="00D365F4" w:rsidRPr="00D365F4" w:rsidRDefault="00D365F4" w:rsidP="00F1288F">
      <w:pPr>
        <w:jc w:val="both"/>
        <w:rPr>
          <w:rFonts w:ascii="Arial" w:hAnsi="Arial"/>
          <w:sz w:val="24"/>
          <w:u w:val="single"/>
        </w:rPr>
      </w:pPr>
    </w:p>
    <w:p w14:paraId="40AEBA51" w14:textId="77777777" w:rsidR="00D365F4" w:rsidRDefault="00D365F4" w:rsidP="00F1288F">
      <w:pPr>
        <w:jc w:val="both"/>
        <w:rPr>
          <w:rFonts w:ascii="Arial" w:hAnsi="Arial"/>
          <w:sz w:val="24"/>
        </w:rPr>
      </w:pPr>
    </w:p>
    <w:p w14:paraId="0BC5901A" w14:textId="60B952EA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97E9" w14:textId="77777777" w:rsidR="00595F51" w:rsidRDefault="00595F51" w:rsidP="009B0246">
      <w:r>
        <w:separator/>
      </w:r>
    </w:p>
  </w:endnote>
  <w:endnote w:type="continuationSeparator" w:id="0">
    <w:p w14:paraId="64939780" w14:textId="77777777" w:rsidR="00595F51" w:rsidRDefault="00595F51" w:rsidP="009B0246">
      <w:r>
        <w:continuationSeparator/>
      </w:r>
    </w:p>
  </w:endnote>
  <w:endnote w:type="continuationNotice" w:id="1">
    <w:p w14:paraId="4E60513E" w14:textId="77777777" w:rsidR="00595F51" w:rsidRDefault="00595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6518" w14:textId="77777777" w:rsidR="00595F51" w:rsidRDefault="00595F51" w:rsidP="009B0246">
      <w:r>
        <w:separator/>
      </w:r>
    </w:p>
  </w:footnote>
  <w:footnote w:type="continuationSeparator" w:id="0">
    <w:p w14:paraId="6A26F392" w14:textId="77777777" w:rsidR="00595F51" w:rsidRDefault="00595F51" w:rsidP="009B0246">
      <w:r>
        <w:continuationSeparator/>
      </w:r>
    </w:p>
  </w:footnote>
  <w:footnote w:type="continuationNotice" w:id="1">
    <w:p w14:paraId="0A6E8C59" w14:textId="77777777" w:rsidR="00595F51" w:rsidRDefault="00595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Content>
      <w:p w14:paraId="024B6208" w14:textId="2A133801" w:rsidR="00D5681F" w:rsidRDefault="0000000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250D4"/>
    <w:rsid w:val="00056F0C"/>
    <w:rsid w:val="00063ED8"/>
    <w:rsid w:val="000809FE"/>
    <w:rsid w:val="000A0CEC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41C89"/>
    <w:rsid w:val="00144475"/>
    <w:rsid w:val="001445D6"/>
    <w:rsid w:val="001601BE"/>
    <w:rsid w:val="00162AC1"/>
    <w:rsid w:val="00166A4E"/>
    <w:rsid w:val="001877BA"/>
    <w:rsid w:val="00192980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0495"/>
    <w:rsid w:val="00201EE8"/>
    <w:rsid w:val="002073A5"/>
    <w:rsid w:val="00207B97"/>
    <w:rsid w:val="00215B45"/>
    <w:rsid w:val="002172BB"/>
    <w:rsid w:val="00295694"/>
    <w:rsid w:val="00296539"/>
    <w:rsid w:val="00296A0F"/>
    <w:rsid w:val="002A4E69"/>
    <w:rsid w:val="002B6FB1"/>
    <w:rsid w:val="002D4BA1"/>
    <w:rsid w:val="002D7291"/>
    <w:rsid w:val="00312316"/>
    <w:rsid w:val="00325D56"/>
    <w:rsid w:val="003439D6"/>
    <w:rsid w:val="0034490F"/>
    <w:rsid w:val="00354B27"/>
    <w:rsid w:val="00361BC1"/>
    <w:rsid w:val="00364A09"/>
    <w:rsid w:val="0037392D"/>
    <w:rsid w:val="00375071"/>
    <w:rsid w:val="00384300"/>
    <w:rsid w:val="003955C9"/>
    <w:rsid w:val="003958AA"/>
    <w:rsid w:val="003A0674"/>
    <w:rsid w:val="003B2587"/>
    <w:rsid w:val="003B495E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A2871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95F5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45A16"/>
    <w:rsid w:val="0066657E"/>
    <w:rsid w:val="0067143E"/>
    <w:rsid w:val="006727BB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92D53"/>
    <w:rsid w:val="007B3FF3"/>
    <w:rsid w:val="007B65F9"/>
    <w:rsid w:val="007D2D05"/>
    <w:rsid w:val="007F7BCC"/>
    <w:rsid w:val="00801D8F"/>
    <w:rsid w:val="00806955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4AB3"/>
    <w:rsid w:val="008B6C31"/>
    <w:rsid w:val="008C6C5D"/>
    <w:rsid w:val="008D07FF"/>
    <w:rsid w:val="008D4163"/>
    <w:rsid w:val="00903BED"/>
    <w:rsid w:val="00906184"/>
    <w:rsid w:val="00913D73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77E0C"/>
    <w:rsid w:val="0098282B"/>
    <w:rsid w:val="00982AB3"/>
    <w:rsid w:val="0098355E"/>
    <w:rsid w:val="009851FC"/>
    <w:rsid w:val="0099174B"/>
    <w:rsid w:val="00995EBF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9F2F99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B577C"/>
    <w:rsid w:val="00BC4C37"/>
    <w:rsid w:val="00BE3AA2"/>
    <w:rsid w:val="00BE4638"/>
    <w:rsid w:val="00BF788B"/>
    <w:rsid w:val="00C007D2"/>
    <w:rsid w:val="00C22593"/>
    <w:rsid w:val="00C23B4F"/>
    <w:rsid w:val="00C32113"/>
    <w:rsid w:val="00C33799"/>
    <w:rsid w:val="00C513EA"/>
    <w:rsid w:val="00C523D9"/>
    <w:rsid w:val="00C65EBE"/>
    <w:rsid w:val="00C8291B"/>
    <w:rsid w:val="00CA38B2"/>
    <w:rsid w:val="00CA5ED2"/>
    <w:rsid w:val="00CB56CC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365F4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23F4"/>
    <w:rsid w:val="00DD774C"/>
    <w:rsid w:val="00DE2592"/>
    <w:rsid w:val="00DF4D90"/>
    <w:rsid w:val="00E00010"/>
    <w:rsid w:val="00E00ECE"/>
    <w:rsid w:val="00E10489"/>
    <w:rsid w:val="00E1760C"/>
    <w:rsid w:val="00E220D4"/>
    <w:rsid w:val="00E22DD0"/>
    <w:rsid w:val="00E45762"/>
    <w:rsid w:val="00E46F5C"/>
    <w:rsid w:val="00E502D6"/>
    <w:rsid w:val="00E6669E"/>
    <w:rsid w:val="00E826D9"/>
    <w:rsid w:val="00E94027"/>
    <w:rsid w:val="00EB63AB"/>
    <w:rsid w:val="00EC07BA"/>
    <w:rsid w:val="00EC1E52"/>
    <w:rsid w:val="00EE4464"/>
    <w:rsid w:val="00EE644C"/>
    <w:rsid w:val="00EF0F69"/>
    <w:rsid w:val="00EF1BFE"/>
    <w:rsid w:val="00F00019"/>
    <w:rsid w:val="00F0248E"/>
    <w:rsid w:val="00F118AF"/>
    <w:rsid w:val="00F1288F"/>
    <w:rsid w:val="00F16E0C"/>
    <w:rsid w:val="00F34C1A"/>
    <w:rsid w:val="00F3631C"/>
    <w:rsid w:val="00F506BB"/>
    <w:rsid w:val="00F5241D"/>
    <w:rsid w:val="00F526D4"/>
    <w:rsid w:val="00F529C2"/>
    <w:rsid w:val="00F552F1"/>
    <w:rsid w:val="00F64194"/>
    <w:rsid w:val="00F713E1"/>
    <w:rsid w:val="00F73D38"/>
    <w:rsid w:val="00F81BF2"/>
    <w:rsid w:val="00F81EB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380</Words>
  <Characters>2170</Characters>
  <Application>Microsoft Office Word</Application>
  <DocSecurity>0</DocSecurity>
  <Lines>18</Lines>
  <Paragraphs>5</Paragraphs>
  <ScaleCrop>false</ScaleCrop>
  <Company>Norfolk County Council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104</cp:revision>
  <cp:lastPrinted>2012-09-05T08:50:00Z</cp:lastPrinted>
  <dcterms:created xsi:type="dcterms:W3CDTF">2024-10-04T00:50:00Z</dcterms:created>
  <dcterms:modified xsi:type="dcterms:W3CDTF">2025-06-19T09:56:00Z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