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7A95" w14:textId="77777777" w:rsidR="00C74E23" w:rsidRPr="001210D7" w:rsidRDefault="00C74E23" w:rsidP="00C74E23">
      <w:pPr>
        <w:pStyle w:val="Heading1"/>
      </w:pPr>
      <w:r w:rsidRPr="001210D7">
        <w:t>The Norfolk County Council</w:t>
      </w:r>
      <w:r w:rsidRPr="001210D7">
        <w:br/>
        <w:t>(Shropham and Snetterton, C138 Hargham Road,</w:t>
      </w:r>
      <w:r>
        <w:t xml:space="preserve"> </w:t>
      </w:r>
      <w:r w:rsidRPr="001210D7">
        <w:t>U33048 Spring Lane</w:t>
      </w:r>
      <w:r>
        <w:br/>
      </w:r>
      <w:r w:rsidRPr="001210D7">
        <w:t>and U33045 North End)</w:t>
      </w:r>
      <w:r w:rsidRPr="001210D7">
        <w:br/>
        <w:t>(40 mph Speed Limit) Order 2025</w:t>
      </w:r>
    </w:p>
    <w:p w14:paraId="7072C89D" w14:textId="77777777" w:rsidR="003E091A" w:rsidRPr="003E091A" w:rsidRDefault="003E091A" w:rsidP="003E091A">
      <w:pPr>
        <w:jc w:val="both"/>
        <w:rPr>
          <w:rFonts w:ascii="Arial" w:hAnsi="Arial"/>
          <w:sz w:val="24"/>
        </w:rPr>
      </w:pPr>
    </w:p>
    <w:p w14:paraId="62CB7808" w14:textId="5663C116" w:rsidR="00283CD0" w:rsidRDefault="00F4055A" w:rsidP="00283CD0">
      <w:pPr>
        <w:jc w:val="both"/>
        <w:rPr>
          <w:rFonts w:ascii="Arial" w:hAnsi="Arial" w:cs="Arial"/>
          <w:sz w:val="24"/>
          <w:szCs w:val="24"/>
        </w:rPr>
      </w:pPr>
      <w:r w:rsidRPr="00C179DF">
        <w:rPr>
          <w:rFonts w:ascii="Arial" w:hAnsi="Arial"/>
          <w:sz w:val="24"/>
        </w:rPr>
        <w:t xml:space="preserve">Norfolk County Council </w:t>
      </w:r>
      <w:r w:rsidR="00141A2D">
        <w:rPr>
          <w:rFonts w:ascii="Arial" w:hAnsi="Arial"/>
          <w:sz w:val="24"/>
        </w:rPr>
        <w:t xml:space="preserve">has made the </w:t>
      </w:r>
      <w:r w:rsidR="00AB01FC">
        <w:rPr>
          <w:rFonts w:ascii="Arial" w:hAnsi="Arial"/>
          <w:sz w:val="24"/>
        </w:rPr>
        <w:t>above</w:t>
      </w:r>
      <w:r w:rsidRPr="00C179DF">
        <w:rPr>
          <w:rFonts w:ascii="Arial" w:hAnsi="Arial"/>
          <w:sz w:val="24"/>
        </w:rPr>
        <w:t xml:space="preserve"> Order under the Road Traffic Regulation Act 1984</w:t>
      </w:r>
      <w:r w:rsidR="00141A2D">
        <w:rPr>
          <w:rFonts w:ascii="Arial" w:hAnsi="Arial"/>
          <w:sz w:val="24"/>
        </w:rPr>
        <w:t xml:space="preserve"> on the </w:t>
      </w:r>
      <w:proofErr w:type="gramStart"/>
      <w:r w:rsidR="00141A2D">
        <w:rPr>
          <w:rFonts w:ascii="Arial" w:hAnsi="Arial"/>
          <w:sz w:val="24"/>
        </w:rPr>
        <w:t>24</w:t>
      </w:r>
      <w:r w:rsidR="00141A2D" w:rsidRPr="00141A2D">
        <w:rPr>
          <w:rFonts w:ascii="Arial" w:hAnsi="Arial"/>
          <w:sz w:val="24"/>
          <w:vertAlign w:val="superscript"/>
        </w:rPr>
        <w:t>th</w:t>
      </w:r>
      <w:proofErr w:type="gramEnd"/>
      <w:r w:rsidR="00141A2D">
        <w:rPr>
          <w:rFonts w:ascii="Arial" w:hAnsi="Arial"/>
          <w:sz w:val="24"/>
        </w:rPr>
        <w:t xml:space="preserve"> November 2025 which comes into operation on the </w:t>
      </w:r>
      <w:proofErr w:type="gramStart"/>
      <w:r w:rsidR="00141A2D">
        <w:rPr>
          <w:rFonts w:ascii="Arial" w:hAnsi="Arial"/>
          <w:sz w:val="24"/>
        </w:rPr>
        <w:t>1</w:t>
      </w:r>
      <w:r w:rsidR="00141A2D" w:rsidRPr="00141A2D">
        <w:rPr>
          <w:rFonts w:ascii="Arial" w:hAnsi="Arial"/>
          <w:sz w:val="24"/>
          <w:vertAlign w:val="superscript"/>
        </w:rPr>
        <w:t>st</w:t>
      </w:r>
      <w:proofErr w:type="gramEnd"/>
      <w:r w:rsidR="00141A2D">
        <w:rPr>
          <w:rFonts w:ascii="Arial" w:hAnsi="Arial"/>
          <w:sz w:val="24"/>
        </w:rPr>
        <w:t xml:space="preserve"> December 2025</w:t>
      </w:r>
      <w:r w:rsidRPr="00C179DF">
        <w:rPr>
          <w:rFonts w:ascii="Arial" w:hAnsi="Arial"/>
          <w:sz w:val="24"/>
        </w:rPr>
        <w:t>, the effect</w:t>
      </w:r>
      <w:r w:rsidR="00000BDB">
        <w:rPr>
          <w:rFonts w:ascii="Arial" w:hAnsi="Arial"/>
          <w:sz w:val="24"/>
        </w:rPr>
        <w:t xml:space="preserve"> of which is to </w:t>
      </w:r>
      <w:r w:rsidR="00F93E55">
        <w:rPr>
          <w:rFonts w:ascii="Arial" w:hAnsi="Arial"/>
          <w:sz w:val="24"/>
        </w:rPr>
        <w:t xml:space="preserve">prohibit any </w:t>
      </w:r>
      <w:r w:rsidR="00860CE1">
        <w:rPr>
          <w:rFonts w:ascii="Arial" w:hAnsi="Arial"/>
          <w:sz w:val="24"/>
        </w:rPr>
        <w:t xml:space="preserve">motor </w:t>
      </w:r>
      <w:r w:rsidR="00F93E55">
        <w:rPr>
          <w:rFonts w:ascii="Arial" w:hAnsi="Arial"/>
          <w:sz w:val="24"/>
        </w:rPr>
        <w:t xml:space="preserve">vehicle from exceeding </w:t>
      </w:r>
      <w:r w:rsidR="00A263C7">
        <w:rPr>
          <w:rFonts w:ascii="Arial" w:hAnsi="Arial"/>
          <w:sz w:val="24"/>
        </w:rPr>
        <w:t>40</w:t>
      </w:r>
      <w:r w:rsidR="006279D4">
        <w:rPr>
          <w:rFonts w:ascii="Arial" w:hAnsi="Arial"/>
          <w:sz w:val="24"/>
        </w:rPr>
        <w:t xml:space="preserve"> </w:t>
      </w:r>
      <w:r w:rsidR="00F93E55">
        <w:rPr>
          <w:rFonts w:ascii="Arial" w:hAnsi="Arial"/>
          <w:sz w:val="24"/>
        </w:rPr>
        <w:t xml:space="preserve">miles per hour along the </w:t>
      </w:r>
      <w:r w:rsidR="00477BE0" w:rsidRPr="00477BE0">
        <w:rPr>
          <w:rFonts w:ascii="Arial" w:hAnsi="Arial"/>
          <w:sz w:val="24"/>
        </w:rPr>
        <w:t>length</w:t>
      </w:r>
      <w:r w:rsidR="00C74E23">
        <w:rPr>
          <w:rFonts w:ascii="Arial" w:hAnsi="Arial"/>
          <w:sz w:val="24"/>
        </w:rPr>
        <w:t>s</w:t>
      </w:r>
      <w:r w:rsidR="00477BE0" w:rsidRPr="00477BE0">
        <w:rPr>
          <w:rFonts w:ascii="Arial" w:hAnsi="Arial"/>
          <w:sz w:val="24"/>
        </w:rPr>
        <w:t xml:space="preserve"> of </w:t>
      </w:r>
      <w:r w:rsidR="002C0579">
        <w:rPr>
          <w:rFonts w:ascii="Arial" w:hAnsi="Arial"/>
          <w:sz w:val="24"/>
        </w:rPr>
        <w:t xml:space="preserve">road specified in the </w:t>
      </w:r>
      <w:r w:rsidR="00860CE1">
        <w:rPr>
          <w:rFonts w:ascii="Arial" w:hAnsi="Arial"/>
          <w:sz w:val="24"/>
        </w:rPr>
        <w:t>S</w:t>
      </w:r>
      <w:r w:rsidR="002C0579">
        <w:rPr>
          <w:rFonts w:ascii="Arial" w:hAnsi="Arial"/>
          <w:sz w:val="24"/>
        </w:rPr>
        <w:t>chedule belo</w:t>
      </w:r>
      <w:r w:rsidR="00283CD0">
        <w:rPr>
          <w:rFonts w:ascii="Arial" w:hAnsi="Arial"/>
          <w:sz w:val="24"/>
        </w:rPr>
        <w:t>w</w:t>
      </w:r>
      <w:r w:rsidR="00283CD0">
        <w:rPr>
          <w:rFonts w:ascii="Arial" w:hAnsi="Arial" w:cs="Arial"/>
          <w:sz w:val="24"/>
          <w:szCs w:val="24"/>
        </w:rPr>
        <w:t xml:space="preserve">. </w:t>
      </w:r>
      <w:r w:rsidR="00BB63F9">
        <w:rPr>
          <w:rFonts w:ascii="Arial" w:hAnsi="Arial" w:cs="Arial"/>
          <w:sz w:val="24"/>
          <w:szCs w:val="24"/>
        </w:rPr>
        <w:t>Th</w:t>
      </w:r>
      <w:r w:rsidR="00141A2D">
        <w:rPr>
          <w:rFonts w:ascii="Arial" w:hAnsi="Arial" w:cs="Arial"/>
          <w:sz w:val="24"/>
          <w:szCs w:val="24"/>
        </w:rPr>
        <w:t xml:space="preserve">is </w:t>
      </w:r>
      <w:r w:rsidR="00283CD0">
        <w:rPr>
          <w:rFonts w:ascii="Arial" w:hAnsi="Arial" w:cs="Arial"/>
          <w:sz w:val="24"/>
          <w:szCs w:val="24"/>
        </w:rPr>
        <w:t>is a r</w:t>
      </w:r>
      <w:r w:rsidR="00283CD0">
        <w:rPr>
          <w:rFonts w:ascii="Arial" w:hAnsi="Arial"/>
          <w:sz w:val="24"/>
        </w:rPr>
        <w:t xml:space="preserve">eduction to the </w:t>
      </w:r>
      <w:r w:rsidR="00141A2D">
        <w:rPr>
          <w:rFonts w:ascii="Arial" w:hAnsi="Arial"/>
          <w:sz w:val="24"/>
        </w:rPr>
        <w:t>previous</w:t>
      </w:r>
      <w:r w:rsidR="00283CD0">
        <w:rPr>
          <w:rFonts w:ascii="Arial" w:hAnsi="Arial"/>
          <w:sz w:val="24"/>
        </w:rPr>
        <w:t xml:space="preserve"> 60 mph National Speed Limit</w:t>
      </w:r>
      <w:r w:rsidR="00141A2D">
        <w:rPr>
          <w:rFonts w:ascii="Arial" w:hAnsi="Arial"/>
          <w:sz w:val="24"/>
        </w:rPr>
        <w:t>.</w:t>
      </w:r>
    </w:p>
    <w:p w14:paraId="63647188" w14:textId="77777777" w:rsidR="006279D4" w:rsidRDefault="006279D4" w:rsidP="00104B3C">
      <w:pPr>
        <w:jc w:val="both"/>
        <w:rPr>
          <w:rFonts w:ascii="Arial" w:hAnsi="Arial"/>
          <w:sz w:val="24"/>
        </w:rPr>
      </w:pPr>
    </w:p>
    <w:p w14:paraId="3A7AACC3" w14:textId="190F6674" w:rsidR="00D44853" w:rsidRPr="00D44853" w:rsidRDefault="00D44853" w:rsidP="002B1027">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141A2D">
        <w:rPr>
          <w:rFonts w:ascii="Arial" w:hAnsi="Arial" w:cs="Arial"/>
          <w:sz w:val="24"/>
          <w:szCs w:val="24"/>
          <w:lang w:eastAsia="en-GB"/>
        </w:rPr>
        <w:t xml:space="preserve"> and</w:t>
      </w:r>
      <w:r w:rsidR="009D27A0">
        <w:rPr>
          <w:rFonts w:ascii="Arial" w:hAnsi="Arial" w:cs="Arial"/>
          <w:sz w:val="24"/>
          <w:szCs w:val="24"/>
          <w:lang w:eastAsia="en-GB"/>
        </w:rPr>
        <w:t xml:space="preserve"> </w:t>
      </w:r>
      <w:r w:rsidRPr="00D44853">
        <w:rPr>
          <w:rFonts w:ascii="Arial" w:hAnsi="Arial" w:cs="Arial"/>
          <w:sz w:val="24"/>
          <w:szCs w:val="24"/>
          <w:lang w:eastAsia="en-GB"/>
        </w:rPr>
        <w:t>a plan</w:t>
      </w:r>
      <w:r w:rsidR="009D27A0">
        <w:rPr>
          <w:rFonts w:ascii="Arial" w:hAnsi="Arial" w:cs="Arial"/>
          <w:sz w:val="24"/>
          <w:szCs w:val="24"/>
          <w:lang w:eastAsia="en-GB"/>
        </w:rPr>
        <w:t xml:space="preserve"> for making the Order</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w:t>
      </w:r>
      <w:r w:rsidR="00065C29">
        <w:rPr>
          <w:rFonts w:ascii="Arial" w:eastAsia="Calibri" w:hAnsi="Arial" w:cs="Arial"/>
          <w:sz w:val="24"/>
          <w:szCs w:val="24"/>
        </w:rPr>
        <w:t xml:space="preserve"> Breckland District Council, </w:t>
      </w:r>
      <w:r w:rsidR="002B1027" w:rsidRPr="002B1027">
        <w:rPr>
          <w:rFonts w:ascii="Arial" w:eastAsia="Calibri" w:hAnsi="Arial" w:cs="Arial"/>
          <w:sz w:val="24"/>
          <w:szCs w:val="24"/>
        </w:rPr>
        <w:t>Elizabeth House, Walpole Loke, Dereham NR19 1EE</w:t>
      </w:r>
      <w:r w:rsidR="002B1027">
        <w:rPr>
          <w:rFonts w:ascii="Arial" w:hAnsi="Arial" w:cs="Arial"/>
          <w:sz w:val="24"/>
          <w:szCs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F07BFC">
        <w:rPr>
          <w:rFonts w:ascii="Arial" w:hAnsi="Arial" w:cs="Arial"/>
          <w:sz w:val="24"/>
          <w:szCs w:val="24"/>
          <w:lang w:eastAsia="en-GB"/>
        </w:rPr>
        <w:t>O</w:t>
      </w:r>
      <w:r w:rsidRPr="00D44853">
        <w:rPr>
          <w:rFonts w:ascii="Arial" w:hAnsi="Arial" w:cs="Arial"/>
          <w:sz w:val="24"/>
          <w:szCs w:val="24"/>
          <w:lang w:eastAsia="en-GB"/>
        </w:rPr>
        <w:t xml:space="preserve">nline </w:t>
      </w:r>
      <w:r w:rsidR="00F07BFC">
        <w:rPr>
          <w:rFonts w:ascii="Arial" w:hAnsi="Arial" w:cs="Arial"/>
          <w:sz w:val="24"/>
          <w:szCs w:val="24"/>
          <w:lang w:eastAsia="en-GB"/>
        </w:rPr>
        <w:t>viewing is</w:t>
      </w:r>
      <w:r w:rsidRPr="00D44853">
        <w:rPr>
          <w:rFonts w:ascii="Arial" w:hAnsi="Arial" w:cs="Arial"/>
          <w:sz w:val="24"/>
          <w:szCs w:val="24"/>
          <w:lang w:eastAsia="en-GB"/>
        </w:rPr>
        <w:t xml:space="preserve"> 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347EA32B" w14:textId="4E18874F" w:rsidR="00BB63F9" w:rsidRPr="00141A2D" w:rsidRDefault="00772D28" w:rsidP="00141A2D">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141A2D">
        <w:rPr>
          <w:rFonts w:ascii="Arial" w:hAnsi="Arial"/>
          <w:sz w:val="24"/>
        </w:rPr>
        <w:t xml:space="preserve">this scheme </w:t>
      </w:r>
      <w:r w:rsidR="00E536B0">
        <w:rPr>
          <w:rFonts w:ascii="Arial" w:hAnsi="Arial"/>
          <w:sz w:val="24"/>
        </w:rPr>
        <w:t xml:space="preserve">is </w:t>
      </w:r>
      <w:r w:rsidR="007B79A9">
        <w:rPr>
          <w:rFonts w:ascii="Arial" w:hAnsi="Arial"/>
          <w:sz w:val="24"/>
        </w:rPr>
        <w:t xml:space="preserve">A. </w:t>
      </w:r>
      <w:r w:rsidR="007B79A9" w:rsidRPr="007B79A9">
        <w:rPr>
          <w:rFonts w:ascii="Arial" w:hAnsi="Arial" w:cs="Arial"/>
          <w:sz w:val="24"/>
          <w:szCs w:val="24"/>
        </w:rPr>
        <w:t>Saiz-Zamora</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29C558FA" w14:textId="312D5E12" w:rsidR="00F05496" w:rsidRPr="00BB63F9" w:rsidRDefault="00F05496" w:rsidP="00BB63F9">
      <w:pPr>
        <w:pStyle w:val="Heading2"/>
        <w:jc w:val="center"/>
        <w:rPr>
          <w:rFonts w:ascii="Arial" w:hAnsi="Arial" w:cs="Arial"/>
          <w:b/>
          <w:bCs/>
          <w:color w:val="000000" w:themeColor="text1"/>
          <w:sz w:val="24"/>
          <w:szCs w:val="24"/>
        </w:rPr>
      </w:pPr>
      <w:r w:rsidRPr="00BB63F9">
        <w:rPr>
          <w:rFonts w:ascii="Arial" w:hAnsi="Arial" w:cs="Arial"/>
          <w:b/>
          <w:bCs/>
          <w:color w:val="000000" w:themeColor="text1"/>
          <w:sz w:val="24"/>
          <w:szCs w:val="24"/>
        </w:rPr>
        <w:t>Schedule</w:t>
      </w:r>
    </w:p>
    <w:p w14:paraId="12F32599" w14:textId="77777777" w:rsidR="00F05496" w:rsidRPr="00BB63F9" w:rsidRDefault="00F05496" w:rsidP="00F05496">
      <w:pPr>
        <w:pStyle w:val="Heading3"/>
        <w:jc w:val="center"/>
        <w:rPr>
          <w:rFonts w:ascii="Arial" w:hAnsi="Arial" w:cs="Arial"/>
          <w:color w:val="000000" w:themeColor="text1"/>
        </w:rPr>
      </w:pPr>
      <w:r w:rsidRPr="00BB63F9">
        <w:rPr>
          <w:rFonts w:ascii="Arial" w:hAnsi="Arial" w:cs="Arial"/>
          <w:color w:val="000000" w:themeColor="text1"/>
        </w:rPr>
        <w:t>In the Parishes of Shropham and Snetterton</w:t>
      </w:r>
    </w:p>
    <w:p w14:paraId="14F60998" w14:textId="3D8F3DDD" w:rsidR="00F05496" w:rsidRPr="00BB63F9" w:rsidRDefault="00F05496" w:rsidP="00F05496">
      <w:pPr>
        <w:pStyle w:val="Heading3"/>
        <w:rPr>
          <w:rFonts w:ascii="Arial" w:hAnsi="Arial" w:cs="Arial"/>
          <w:color w:val="000000" w:themeColor="text1"/>
        </w:rPr>
      </w:pPr>
      <w:r w:rsidRPr="00BB63F9">
        <w:rPr>
          <w:rFonts w:ascii="Arial" w:hAnsi="Arial" w:cs="Arial"/>
          <w:color w:val="000000" w:themeColor="text1"/>
        </w:rPr>
        <w:t xml:space="preserve">40 mph Speed Limit </w:t>
      </w:r>
    </w:p>
    <w:p w14:paraId="6FE6AB4E" w14:textId="77777777" w:rsidR="00BB63F9" w:rsidRPr="00BB63F9" w:rsidRDefault="00BB63F9" w:rsidP="00BB63F9"/>
    <w:tbl>
      <w:tblPr>
        <w:tblStyle w:val="TableGrid"/>
        <w:tblW w:w="0" w:type="auto"/>
        <w:tblLook w:val="04A0" w:firstRow="1" w:lastRow="0" w:firstColumn="1" w:lastColumn="0" w:noHBand="0" w:noVBand="1"/>
      </w:tblPr>
      <w:tblGrid>
        <w:gridCol w:w="3114"/>
        <w:gridCol w:w="6804"/>
      </w:tblGrid>
      <w:tr w:rsidR="00F05496" w:rsidRPr="00F05496" w14:paraId="1EC4E6FC" w14:textId="77777777" w:rsidTr="00BB63F9">
        <w:trPr>
          <w:tblHeader/>
        </w:trPr>
        <w:tc>
          <w:tcPr>
            <w:tcW w:w="3114" w:type="dxa"/>
          </w:tcPr>
          <w:p w14:paraId="3DDAC9BC" w14:textId="77777777" w:rsidR="00F05496" w:rsidRPr="00F05496" w:rsidRDefault="00F05496" w:rsidP="00200829">
            <w:pPr>
              <w:rPr>
                <w:rFonts w:ascii="Arial" w:hAnsi="Arial" w:cs="Arial"/>
                <w:b/>
                <w:bCs/>
                <w:sz w:val="24"/>
                <w:szCs w:val="24"/>
              </w:rPr>
            </w:pPr>
            <w:r w:rsidRPr="00F05496">
              <w:rPr>
                <w:rFonts w:ascii="Arial" w:hAnsi="Arial" w:cs="Arial"/>
                <w:b/>
                <w:bCs/>
                <w:sz w:val="24"/>
                <w:szCs w:val="24"/>
              </w:rPr>
              <w:t xml:space="preserve">Road </w:t>
            </w:r>
          </w:p>
        </w:tc>
        <w:tc>
          <w:tcPr>
            <w:tcW w:w="6804" w:type="dxa"/>
          </w:tcPr>
          <w:p w14:paraId="0D7A1002" w14:textId="77777777" w:rsidR="00F05496" w:rsidRPr="00F05496" w:rsidRDefault="00F05496" w:rsidP="00200829">
            <w:pPr>
              <w:rPr>
                <w:rFonts w:ascii="Arial" w:hAnsi="Arial" w:cs="Arial"/>
                <w:b/>
                <w:bCs/>
                <w:sz w:val="24"/>
                <w:szCs w:val="24"/>
              </w:rPr>
            </w:pPr>
            <w:r w:rsidRPr="00F05496">
              <w:rPr>
                <w:rFonts w:ascii="Arial" w:hAnsi="Arial" w:cs="Arial"/>
                <w:b/>
                <w:bCs/>
                <w:sz w:val="24"/>
                <w:szCs w:val="24"/>
              </w:rPr>
              <w:t xml:space="preserve">Description </w:t>
            </w:r>
          </w:p>
        </w:tc>
      </w:tr>
      <w:tr w:rsidR="00F05496" w:rsidRPr="00F05496" w14:paraId="28292A43" w14:textId="77777777" w:rsidTr="00BB63F9">
        <w:trPr>
          <w:tblHeader/>
        </w:trPr>
        <w:tc>
          <w:tcPr>
            <w:tcW w:w="3114" w:type="dxa"/>
          </w:tcPr>
          <w:p w14:paraId="02DE0540" w14:textId="77777777" w:rsidR="00F05496" w:rsidRPr="00F05496" w:rsidRDefault="00F05496" w:rsidP="00200829">
            <w:pPr>
              <w:rPr>
                <w:rFonts w:ascii="Arial" w:hAnsi="Arial" w:cs="Arial"/>
                <w:sz w:val="24"/>
                <w:szCs w:val="24"/>
              </w:rPr>
            </w:pPr>
            <w:r w:rsidRPr="00F05496">
              <w:rPr>
                <w:rFonts w:ascii="Arial" w:hAnsi="Arial" w:cs="Arial"/>
                <w:sz w:val="24"/>
                <w:szCs w:val="24"/>
              </w:rPr>
              <w:t>C138 Hargham Road</w:t>
            </w:r>
          </w:p>
        </w:tc>
        <w:tc>
          <w:tcPr>
            <w:tcW w:w="6804" w:type="dxa"/>
          </w:tcPr>
          <w:p w14:paraId="1A7C2877" w14:textId="181C8EAE" w:rsidR="00F05496" w:rsidRPr="00F05496" w:rsidRDefault="00F94C43" w:rsidP="00200829">
            <w:pPr>
              <w:jc w:val="both"/>
              <w:rPr>
                <w:rFonts w:ascii="Arial" w:hAnsi="Arial" w:cs="Arial"/>
                <w:sz w:val="24"/>
                <w:szCs w:val="24"/>
              </w:rPr>
            </w:pPr>
            <w:r w:rsidRPr="00F94C43">
              <w:rPr>
                <w:rFonts w:ascii="Arial" w:hAnsi="Arial" w:cs="Arial"/>
                <w:sz w:val="24"/>
                <w:szCs w:val="24"/>
              </w:rPr>
              <w:t>From a point 635 metres east of its junction with the C158 Rocklands Road/C158 Church Road, eastwards to a point 210 metres east of its junction with the U33045 North End</w:t>
            </w:r>
          </w:p>
        </w:tc>
      </w:tr>
      <w:tr w:rsidR="00F05496" w:rsidRPr="00F05496" w14:paraId="184EC8B7" w14:textId="77777777" w:rsidTr="00BB63F9">
        <w:trPr>
          <w:tblHeader/>
        </w:trPr>
        <w:tc>
          <w:tcPr>
            <w:tcW w:w="3114" w:type="dxa"/>
          </w:tcPr>
          <w:p w14:paraId="4E470C54" w14:textId="77777777" w:rsidR="00F05496" w:rsidRPr="00F05496" w:rsidRDefault="00F05496" w:rsidP="00200829">
            <w:pPr>
              <w:rPr>
                <w:rFonts w:ascii="Arial" w:hAnsi="Arial" w:cs="Arial"/>
                <w:sz w:val="24"/>
                <w:szCs w:val="24"/>
              </w:rPr>
            </w:pPr>
            <w:r w:rsidRPr="00F05496">
              <w:rPr>
                <w:rFonts w:ascii="Arial" w:hAnsi="Arial" w:cs="Arial"/>
                <w:sz w:val="24"/>
                <w:szCs w:val="24"/>
              </w:rPr>
              <w:t>U33048 Spring Lane</w:t>
            </w:r>
          </w:p>
        </w:tc>
        <w:tc>
          <w:tcPr>
            <w:tcW w:w="6804" w:type="dxa"/>
          </w:tcPr>
          <w:p w14:paraId="16B0D101" w14:textId="77777777" w:rsidR="00F05496" w:rsidRPr="00F05496" w:rsidRDefault="00F05496" w:rsidP="00200829">
            <w:pPr>
              <w:jc w:val="both"/>
              <w:rPr>
                <w:rFonts w:ascii="Arial" w:hAnsi="Arial" w:cs="Arial"/>
                <w:sz w:val="24"/>
                <w:szCs w:val="24"/>
              </w:rPr>
            </w:pPr>
            <w:r w:rsidRPr="00F05496">
              <w:rPr>
                <w:rFonts w:ascii="Arial" w:hAnsi="Arial" w:cs="Arial"/>
                <w:sz w:val="24"/>
                <w:szCs w:val="24"/>
              </w:rPr>
              <w:t>From its junction with C138 Hargham Road for 112 metres southwards</w:t>
            </w:r>
          </w:p>
        </w:tc>
      </w:tr>
      <w:tr w:rsidR="00F05496" w:rsidRPr="00F05496" w14:paraId="24B7EADF" w14:textId="77777777" w:rsidTr="00BB63F9">
        <w:trPr>
          <w:tblHeader/>
        </w:trPr>
        <w:tc>
          <w:tcPr>
            <w:tcW w:w="3114" w:type="dxa"/>
          </w:tcPr>
          <w:p w14:paraId="2176D48C" w14:textId="77777777" w:rsidR="00F05496" w:rsidRPr="00F05496" w:rsidRDefault="00F05496" w:rsidP="00200829">
            <w:pPr>
              <w:rPr>
                <w:rFonts w:ascii="Arial" w:hAnsi="Arial" w:cs="Arial"/>
                <w:sz w:val="24"/>
                <w:szCs w:val="24"/>
              </w:rPr>
            </w:pPr>
            <w:r w:rsidRPr="00F05496">
              <w:rPr>
                <w:rFonts w:ascii="Arial" w:hAnsi="Arial" w:cs="Arial"/>
                <w:sz w:val="24"/>
                <w:szCs w:val="24"/>
              </w:rPr>
              <w:t>U33045 North End</w:t>
            </w:r>
          </w:p>
        </w:tc>
        <w:tc>
          <w:tcPr>
            <w:tcW w:w="6804" w:type="dxa"/>
          </w:tcPr>
          <w:p w14:paraId="66C4BDF2" w14:textId="77777777" w:rsidR="00F05496" w:rsidRPr="00F05496" w:rsidRDefault="00F05496" w:rsidP="00200829">
            <w:pPr>
              <w:jc w:val="both"/>
              <w:rPr>
                <w:rFonts w:ascii="Arial" w:hAnsi="Arial" w:cs="Arial"/>
                <w:sz w:val="24"/>
                <w:szCs w:val="24"/>
              </w:rPr>
            </w:pPr>
            <w:r w:rsidRPr="00F05496">
              <w:rPr>
                <w:rFonts w:ascii="Arial" w:hAnsi="Arial" w:cs="Arial"/>
                <w:sz w:val="24"/>
                <w:szCs w:val="24"/>
              </w:rPr>
              <w:t>From its junction with C138 Hargham Road for 74 metres southwards</w:t>
            </w:r>
          </w:p>
        </w:tc>
      </w:tr>
    </w:tbl>
    <w:p w14:paraId="2E1C97B5" w14:textId="77777777" w:rsidR="00DE574F" w:rsidRDefault="00DE574F" w:rsidP="00772D28">
      <w:pPr>
        <w:jc w:val="both"/>
        <w:rPr>
          <w:rFonts w:ascii="Arial" w:hAnsi="Arial"/>
          <w:sz w:val="24"/>
        </w:rPr>
      </w:pPr>
    </w:p>
    <w:p w14:paraId="6710EB93" w14:textId="4FC7350C" w:rsidR="00772D28" w:rsidRPr="00772D28" w:rsidRDefault="00BB63F9" w:rsidP="00772D28">
      <w:pPr>
        <w:jc w:val="both"/>
        <w:rPr>
          <w:rFonts w:ascii="Arial" w:hAnsi="Arial"/>
          <w:sz w:val="24"/>
        </w:rPr>
      </w:pPr>
      <w:bookmarkStart w:id="0" w:name="_Hlk126739182"/>
      <w:r>
        <w:rPr>
          <w:rFonts w:ascii="Arial" w:hAnsi="Arial"/>
          <w:sz w:val="24"/>
        </w:rPr>
        <w:t>Dated</w:t>
      </w:r>
      <w:r w:rsidR="00772D28" w:rsidRPr="00772D28">
        <w:rPr>
          <w:rFonts w:ascii="Arial" w:hAnsi="Arial"/>
          <w:sz w:val="24"/>
        </w:rPr>
        <w:t xml:space="preserve"> </w:t>
      </w:r>
      <w:r w:rsidR="00206728">
        <w:rPr>
          <w:rFonts w:ascii="Arial" w:hAnsi="Arial"/>
          <w:sz w:val="24"/>
        </w:rPr>
        <w:t xml:space="preserve">this </w:t>
      </w:r>
      <w:r w:rsidR="00141A2D">
        <w:rPr>
          <w:rFonts w:ascii="Arial" w:hAnsi="Arial"/>
          <w:sz w:val="24"/>
        </w:rPr>
        <w:t>28</w:t>
      </w:r>
      <w:r w:rsidR="00141A2D" w:rsidRPr="00141A2D">
        <w:rPr>
          <w:rFonts w:ascii="Arial" w:hAnsi="Arial"/>
          <w:sz w:val="24"/>
          <w:vertAlign w:val="superscript"/>
        </w:rPr>
        <w:t>th</w:t>
      </w:r>
      <w:r w:rsidR="00141A2D">
        <w:rPr>
          <w:rFonts w:ascii="Arial" w:hAnsi="Arial"/>
          <w:sz w:val="24"/>
        </w:rPr>
        <w:t xml:space="preserve"> </w:t>
      </w:r>
      <w:r w:rsidR="00206728">
        <w:rPr>
          <w:rFonts w:ascii="Arial" w:hAnsi="Arial"/>
          <w:sz w:val="24"/>
        </w:rPr>
        <w:t>day of</w:t>
      </w:r>
      <w:r w:rsidR="001779FE">
        <w:rPr>
          <w:rFonts w:ascii="Arial" w:hAnsi="Arial"/>
          <w:sz w:val="24"/>
        </w:rPr>
        <w:t xml:space="preserve"> </w:t>
      </w:r>
      <w:r w:rsidR="00141A2D">
        <w:rPr>
          <w:rFonts w:ascii="Arial" w:hAnsi="Arial"/>
          <w:sz w:val="24"/>
        </w:rPr>
        <w:t xml:space="preserve">November </w:t>
      </w:r>
      <w:r w:rsidR="00206728">
        <w:rPr>
          <w:rFonts w:ascii="Arial" w:hAnsi="Arial"/>
          <w:sz w:val="24"/>
        </w:rPr>
        <w:t>20</w:t>
      </w:r>
      <w:r w:rsidR="00772D28" w:rsidRPr="00772D28">
        <w:rPr>
          <w:rFonts w:ascii="Arial" w:hAnsi="Arial"/>
          <w:sz w:val="24"/>
        </w:rPr>
        <w:t>2</w:t>
      </w:r>
      <w:r w:rsidR="00957BCC">
        <w:rPr>
          <w:rFonts w:ascii="Arial" w:hAnsi="Arial"/>
          <w:sz w:val="24"/>
        </w:rPr>
        <w:t>5</w:t>
      </w:r>
    </w:p>
    <w:p w14:paraId="648789D4" w14:textId="10B7107E" w:rsidR="00772D28" w:rsidRPr="00772D28" w:rsidRDefault="00772D28" w:rsidP="00672E6F">
      <w:pPr>
        <w:rPr>
          <w:rFonts w:ascii="Arial" w:hAnsi="Arial"/>
          <w:sz w:val="24"/>
        </w:rPr>
      </w:pPr>
      <w:bookmarkStart w:id="1" w:name="_Hlk8208705"/>
      <w:r w:rsidRPr="00772D28">
        <w:rPr>
          <w:rFonts w:ascii="Arial" w:hAnsi="Arial"/>
          <w:sz w:val="24"/>
        </w:rPr>
        <w:t xml:space="preserve">                              </w:t>
      </w:r>
      <w:bookmarkEnd w:id="1"/>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0"/>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0E3A1871" w14:textId="18E0A6B6" w:rsidR="00B57230" w:rsidRDefault="00772D28" w:rsidP="00B57230">
      <w:pPr>
        <w:jc w:val="both"/>
        <w:rPr>
          <w:i/>
        </w:rPr>
      </w:pPr>
      <w:r w:rsidRPr="00772D28">
        <w:rPr>
          <w:rFonts w:ascii="Arial" w:hAnsi="Arial"/>
          <w:sz w:val="24"/>
        </w:rPr>
        <w:t>Note: Information you send to the Council will be used for any purpose connected with this scheme and will be held as long as reasonably necessary for those purposes. It may also be released to others in response to freedom of information requests.</w:t>
      </w:r>
    </w:p>
    <w:sectPr w:rsidR="00B57230" w:rsidSect="00E13428">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FFBA" w14:textId="77777777" w:rsidR="003347D2" w:rsidRDefault="003347D2" w:rsidP="0046616E">
      <w:r>
        <w:separator/>
      </w:r>
    </w:p>
  </w:endnote>
  <w:endnote w:type="continuationSeparator" w:id="0">
    <w:p w14:paraId="0E6283D1" w14:textId="77777777" w:rsidR="003347D2" w:rsidRDefault="003347D2"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A747" w14:textId="77777777" w:rsidR="00E52E1D" w:rsidRDefault="00E52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B4A6" w14:textId="77777777" w:rsidR="00E52E1D" w:rsidRDefault="00E52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AA31" w14:textId="77777777" w:rsidR="003347D2" w:rsidRDefault="003347D2" w:rsidP="0046616E">
      <w:r>
        <w:separator/>
      </w:r>
    </w:p>
  </w:footnote>
  <w:footnote w:type="continuationSeparator" w:id="0">
    <w:p w14:paraId="26CA5FC4" w14:textId="77777777" w:rsidR="003347D2" w:rsidRDefault="003347D2"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4939" w14:textId="77777777" w:rsidR="00E52E1D" w:rsidRDefault="00E52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BE9D4F7" w:rsidR="00EC6B87" w:rsidRDefault="00EC6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74E6" w14:textId="77777777" w:rsidR="00E52E1D" w:rsidRDefault="00E52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7943"/>
    <w:rsid w:val="000224E0"/>
    <w:rsid w:val="00047E89"/>
    <w:rsid w:val="000506C1"/>
    <w:rsid w:val="000528A1"/>
    <w:rsid w:val="00053166"/>
    <w:rsid w:val="00065C29"/>
    <w:rsid w:val="00070F34"/>
    <w:rsid w:val="00074446"/>
    <w:rsid w:val="00086E25"/>
    <w:rsid w:val="00086F18"/>
    <w:rsid w:val="0009103F"/>
    <w:rsid w:val="000978AC"/>
    <w:rsid w:val="000A48E3"/>
    <w:rsid w:val="000A59F7"/>
    <w:rsid w:val="000A72A7"/>
    <w:rsid w:val="000B2132"/>
    <w:rsid w:val="000B53C5"/>
    <w:rsid w:val="000C01EF"/>
    <w:rsid w:val="000C2240"/>
    <w:rsid w:val="000C530E"/>
    <w:rsid w:val="000E5F30"/>
    <w:rsid w:val="000F5896"/>
    <w:rsid w:val="000F690C"/>
    <w:rsid w:val="00104B3C"/>
    <w:rsid w:val="00110FF1"/>
    <w:rsid w:val="001171AD"/>
    <w:rsid w:val="00141A2D"/>
    <w:rsid w:val="001569DE"/>
    <w:rsid w:val="0015778D"/>
    <w:rsid w:val="00163326"/>
    <w:rsid w:val="0016797F"/>
    <w:rsid w:val="0017119A"/>
    <w:rsid w:val="00176E41"/>
    <w:rsid w:val="001779FE"/>
    <w:rsid w:val="00187F14"/>
    <w:rsid w:val="001A4183"/>
    <w:rsid w:val="001A6A3D"/>
    <w:rsid w:val="001C0741"/>
    <w:rsid w:val="001D6DB6"/>
    <w:rsid w:val="001D6ED0"/>
    <w:rsid w:val="001E1CAC"/>
    <w:rsid w:val="001F66D8"/>
    <w:rsid w:val="001F7DC9"/>
    <w:rsid w:val="00206728"/>
    <w:rsid w:val="002314C9"/>
    <w:rsid w:val="00257254"/>
    <w:rsid w:val="00283CD0"/>
    <w:rsid w:val="002975A6"/>
    <w:rsid w:val="002A107B"/>
    <w:rsid w:val="002A53E9"/>
    <w:rsid w:val="002B1027"/>
    <w:rsid w:val="002B4330"/>
    <w:rsid w:val="002B7A62"/>
    <w:rsid w:val="002C0579"/>
    <w:rsid w:val="002C11B1"/>
    <w:rsid w:val="002D60ED"/>
    <w:rsid w:val="002E2214"/>
    <w:rsid w:val="002E4EFF"/>
    <w:rsid w:val="002F1912"/>
    <w:rsid w:val="003042B0"/>
    <w:rsid w:val="00320C99"/>
    <w:rsid w:val="00323A31"/>
    <w:rsid w:val="003347D2"/>
    <w:rsid w:val="003736B5"/>
    <w:rsid w:val="00373793"/>
    <w:rsid w:val="0039390B"/>
    <w:rsid w:val="003A3164"/>
    <w:rsid w:val="003C3450"/>
    <w:rsid w:val="003C50F0"/>
    <w:rsid w:val="003E091A"/>
    <w:rsid w:val="00400D86"/>
    <w:rsid w:val="00416F7D"/>
    <w:rsid w:val="004364A4"/>
    <w:rsid w:val="0044116C"/>
    <w:rsid w:val="0044532B"/>
    <w:rsid w:val="0046616E"/>
    <w:rsid w:val="004749BD"/>
    <w:rsid w:val="004773EC"/>
    <w:rsid w:val="00477BE0"/>
    <w:rsid w:val="0048347B"/>
    <w:rsid w:val="004A4114"/>
    <w:rsid w:val="004A4A6D"/>
    <w:rsid w:val="004B06A1"/>
    <w:rsid w:val="004B211B"/>
    <w:rsid w:val="00504B69"/>
    <w:rsid w:val="00506516"/>
    <w:rsid w:val="00520357"/>
    <w:rsid w:val="00530039"/>
    <w:rsid w:val="0054398C"/>
    <w:rsid w:val="005442CF"/>
    <w:rsid w:val="00550611"/>
    <w:rsid w:val="00571A58"/>
    <w:rsid w:val="0057275F"/>
    <w:rsid w:val="00573B3F"/>
    <w:rsid w:val="00573CFB"/>
    <w:rsid w:val="00590D69"/>
    <w:rsid w:val="005D3668"/>
    <w:rsid w:val="005D651A"/>
    <w:rsid w:val="005F2A68"/>
    <w:rsid w:val="005F441B"/>
    <w:rsid w:val="005F6110"/>
    <w:rsid w:val="00602ADD"/>
    <w:rsid w:val="00613C0B"/>
    <w:rsid w:val="006231FD"/>
    <w:rsid w:val="006279D4"/>
    <w:rsid w:val="00630DC9"/>
    <w:rsid w:val="00672E6F"/>
    <w:rsid w:val="00687D4C"/>
    <w:rsid w:val="00694F00"/>
    <w:rsid w:val="006A0F28"/>
    <w:rsid w:val="006B3AEF"/>
    <w:rsid w:val="006C466C"/>
    <w:rsid w:val="006E7D52"/>
    <w:rsid w:val="00707176"/>
    <w:rsid w:val="00712788"/>
    <w:rsid w:val="00734324"/>
    <w:rsid w:val="0076002F"/>
    <w:rsid w:val="00761B43"/>
    <w:rsid w:val="00761EBD"/>
    <w:rsid w:val="007652B9"/>
    <w:rsid w:val="00772D28"/>
    <w:rsid w:val="00792F90"/>
    <w:rsid w:val="00797E7D"/>
    <w:rsid w:val="007A0A5D"/>
    <w:rsid w:val="007B59A0"/>
    <w:rsid w:val="007B79A9"/>
    <w:rsid w:val="007C5F4D"/>
    <w:rsid w:val="007F0E67"/>
    <w:rsid w:val="007F5792"/>
    <w:rsid w:val="00802554"/>
    <w:rsid w:val="008127B8"/>
    <w:rsid w:val="0082446A"/>
    <w:rsid w:val="00825F5B"/>
    <w:rsid w:val="00846B4E"/>
    <w:rsid w:val="0085015A"/>
    <w:rsid w:val="00850FD1"/>
    <w:rsid w:val="00852A67"/>
    <w:rsid w:val="0085681F"/>
    <w:rsid w:val="008569A8"/>
    <w:rsid w:val="00860CE1"/>
    <w:rsid w:val="008771DF"/>
    <w:rsid w:val="00880D8D"/>
    <w:rsid w:val="00890D0E"/>
    <w:rsid w:val="00892165"/>
    <w:rsid w:val="008A1019"/>
    <w:rsid w:val="008A797C"/>
    <w:rsid w:val="008B3CED"/>
    <w:rsid w:val="008E2CA6"/>
    <w:rsid w:val="00916E5A"/>
    <w:rsid w:val="00922820"/>
    <w:rsid w:val="0093401C"/>
    <w:rsid w:val="00951DFD"/>
    <w:rsid w:val="00953307"/>
    <w:rsid w:val="00954C66"/>
    <w:rsid w:val="00957BCC"/>
    <w:rsid w:val="00962262"/>
    <w:rsid w:val="00976DBD"/>
    <w:rsid w:val="00986110"/>
    <w:rsid w:val="009966BB"/>
    <w:rsid w:val="009B3FEB"/>
    <w:rsid w:val="009B7A28"/>
    <w:rsid w:val="009D27A0"/>
    <w:rsid w:val="009F2784"/>
    <w:rsid w:val="00A24266"/>
    <w:rsid w:val="00A263C7"/>
    <w:rsid w:val="00A4002D"/>
    <w:rsid w:val="00A54F3E"/>
    <w:rsid w:val="00A81C1B"/>
    <w:rsid w:val="00AA3445"/>
    <w:rsid w:val="00AA56AF"/>
    <w:rsid w:val="00AB01FC"/>
    <w:rsid w:val="00AD3075"/>
    <w:rsid w:val="00AD68E1"/>
    <w:rsid w:val="00AD6F9C"/>
    <w:rsid w:val="00AD7400"/>
    <w:rsid w:val="00AF233D"/>
    <w:rsid w:val="00AF302D"/>
    <w:rsid w:val="00B07ABA"/>
    <w:rsid w:val="00B211AE"/>
    <w:rsid w:val="00B23351"/>
    <w:rsid w:val="00B3286F"/>
    <w:rsid w:val="00B34192"/>
    <w:rsid w:val="00B3539D"/>
    <w:rsid w:val="00B35B03"/>
    <w:rsid w:val="00B57230"/>
    <w:rsid w:val="00B731C3"/>
    <w:rsid w:val="00B849A3"/>
    <w:rsid w:val="00BB63F9"/>
    <w:rsid w:val="00BC0EDE"/>
    <w:rsid w:val="00BD303D"/>
    <w:rsid w:val="00BF1D58"/>
    <w:rsid w:val="00BF69E2"/>
    <w:rsid w:val="00BF6EDF"/>
    <w:rsid w:val="00C03D0F"/>
    <w:rsid w:val="00C179DF"/>
    <w:rsid w:val="00C22D82"/>
    <w:rsid w:val="00C4066D"/>
    <w:rsid w:val="00C74E23"/>
    <w:rsid w:val="00C775AC"/>
    <w:rsid w:val="00C85836"/>
    <w:rsid w:val="00C950F5"/>
    <w:rsid w:val="00CA0CB4"/>
    <w:rsid w:val="00CC3B9A"/>
    <w:rsid w:val="00CE6C4E"/>
    <w:rsid w:val="00D018D5"/>
    <w:rsid w:val="00D060B5"/>
    <w:rsid w:val="00D154A5"/>
    <w:rsid w:val="00D44853"/>
    <w:rsid w:val="00D44C16"/>
    <w:rsid w:val="00D47DC0"/>
    <w:rsid w:val="00D5615C"/>
    <w:rsid w:val="00D61078"/>
    <w:rsid w:val="00D87D93"/>
    <w:rsid w:val="00D979CF"/>
    <w:rsid w:val="00DA4576"/>
    <w:rsid w:val="00DB3AC8"/>
    <w:rsid w:val="00DB63B1"/>
    <w:rsid w:val="00DC2F4A"/>
    <w:rsid w:val="00DD43F9"/>
    <w:rsid w:val="00DE0EB2"/>
    <w:rsid w:val="00DE5148"/>
    <w:rsid w:val="00DE574F"/>
    <w:rsid w:val="00E00450"/>
    <w:rsid w:val="00E13428"/>
    <w:rsid w:val="00E146CC"/>
    <w:rsid w:val="00E17913"/>
    <w:rsid w:val="00E22D2F"/>
    <w:rsid w:val="00E22D50"/>
    <w:rsid w:val="00E327C7"/>
    <w:rsid w:val="00E40B99"/>
    <w:rsid w:val="00E42C7E"/>
    <w:rsid w:val="00E52E1D"/>
    <w:rsid w:val="00E536B0"/>
    <w:rsid w:val="00E56A64"/>
    <w:rsid w:val="00E86E41"/>
    <w:rsid w:val="00E874FB"/>
    <w:rsid w:val="00E90626"/>
    <w:rsid w:val="00EA7CC7"/>
    <w:rsid w:val="00EB4B2E"/>
    <w:rsid w:val="00EB6D17"/>
    <w:rsid w:val="00EC24FF"/>
    <w:rsid w:val="00EC6B87"/>
    <w:rsid w:val="00EF6E3A"/>
    <w:rsid w:val="00F05496"/>
    <w:rsid w:val="00F0719E"/>
    <w:rsid w:val="00F07BFC"/>
    <w:rsid w:val="00F13695"/>
    <w:rsid w:val="00F17716"/>
    <w:rsid w:val="00F318DD"/>
    <w:rsid w:val="00F4055A"/>
    <w:rsid w:val="00F40F14"/>
    <w:rsid w:val="00F546F5"/>
    <w:rsid w:val="00F805D2"/>
    <w:rsid w:val="00F87852"/>
    <w:rsid w:val="00F93E55"/>
    <w:rsid w:val="00F94C43"/>
    <w:rsid w:val="00FB0754"/>
    <w:rsid w:val="00FB1702"/>
    <w:rsid w:val="00FE5DD1"/>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paragraph" w:styleId="Heading2">
    <w:name w:val="heading 2"/>
    <w:basedOn w:val="Normal"/>
    <w:next w:val="Normal"/>
    <w:link w:val="Heading2Char"/>
    <w:semiHidden/>
    <w:unhideWhenUsed/>
    <w:qFormat/>
    <w:rsid w:val="00F054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0549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character" w:customStyle="1" w:styleId="Heading2Char">
    <w:name w:val="Heading 2 Char"/>
    <w:basedOn w:val="DefaultParagraphFont"/>
    <w:link w:val="Heading2"/>
    <w:semiHidden/>
    <w:rsid w:val="00F0549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semiHidden/>
    <w:rsid w:val="00F05496"/>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63b9e3b95f1c48afe5d12a80d9bb07b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a2e3df4b357aca49c8becf4a68b2c1cc"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9B2FAB61-5D94-48EF-B01E-309257C6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307</Words>
  <Characters>1537</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PLB236 40mph Notice of Proposals</vt:lpstr>
    </vt:vector>
  </TitlesOfParts>
  <Company>NCC</Company>
  <LinksUpToDate>false</LinksUpToDate>
  <CharactersWithSpaces>1855</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PLB236 40mph Notice of Making</dc:title>
  <dc:subject/>
  <dc:creator/>
  <cp:keywords/>
  <cp:lastModifiedBy>Olivia Crowe</cp:lastModifiedBy>
  <cp:revision>30</cp:revision>
  <cp:lastPrinted>2003-04-25T14:42:00Z</cp:lastPrinted>
  <dcterms:created xsi:type="dcterms:W3CDTF">2025-02-26T11:00:00Z</dcterms:created>
  <dcterms:modified xsi:type="dcterms:W3CDTF">2025-11-26T09:03:00Z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Order">
    <vt:r8>1650000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