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3A5A" w14:textId="1944F273" w:rsidR="00ED5EB5" w:rsidRPr="004C7C53" w:rsidRDefault="00ED5EB5" w:rsidP="00ED5EB5">
      <w:pPr>
        <w:pStyle w:val="Heading1"/>
        <w:spacing w:before="0"/>
        <w:rPr>
          <w:szCs w:val="24"/>
        </w:rPr>
      </w:pPr>
      <w:bookmarkStart w:id="0" w:name="_Hlk214007932"/>
      <w:r w:rsidRPr="004C7C53">
        <w:rPr>
          <w:szCs w:val="24"/>
        </w:rPr>
        <w:t>Norfolk County Council</w:t>
      </w:r>
      <w:r w:rsidRPr="004C7C53">
        <w:rPr>
          <w:szCs w:val="24"/>
        </w:rPr>
        <w:br/>
      </w:r>
      <w:bookmarkStart w:id="1" w:name="_Hlk211428516"/>
      <w:r w:rsidRPr="004C7C53">
        <w:rPr>
          <w:szCs w:val="24"/>
        </w:rPr>
        <w:t>(</w:t>
      </w:r>
      <w:r>
        <w:rPr>
          <w:szCs w:val="24"/>
        </w:rPr>
        <w:t>Narborough</w:t>
      </w:r>
      <w:r w:rsidRPr="004C7C53">
        <w:rPr>
          <w:szCs w:val="24"/>
        </w:rPr>
        <w:t xml:space="preserve">, </w:t>
      </w:r>
      <w:r>
        <w:rPr>
          <w:szCs w:val="24"/>
        </w:rPr>
        <w:t>Various Roads</w:t>
      </w:r>
      <w:r w:rsidRPr="004C7C53">
        <w:rPr>
          <w:szCs w:val="24"/>
        </w:rPr>
        <w:t>)</w:t>
      </w:r>
      <w:r w:rsidRPr="004C7C53">
        <w:rPr>
          <w:szCs w:val="24"/>
        </w:rPr>
        <w:br/>
      </w:r>
      <w:r w:rsidR="00F423EC">
        <w:rPr>
          <w:szCs w:val="24"/>
        </w:rPr>
        <w:t xml:space="preserve">Proposed Speed Limit </w:t>
      </w:r>
      <w:r w:rsidRPr="004C7C53">
        <w:rPr>
          <w:szCs w:val="24"/>
        </w:rPr>
        <w:t>Order</w:t>
      </w:r>
      <w:r w:rsidR="00F423EC">
        <w:rPr>
          <w:szCs w:val="24"/>
        </w:rPr>
        <w:t>s</w:t>
      </w:r>
      <w:r w:rsidRPr="004C7C53">
        <w:rPr>
          <w:szCs w:val="24"/>
        </w:rPr>
        <w:t xml:space="preserve"> 202</w:t>
      </w:r>
      <w:r>
        <w:rPr>
          <w:szCs w:val="24"/>
        </w:rPr>
        <w:t>5</w:t>
      </w:r>
    </w:p>
    <w:bookmarkEnd w:id="0"/>
    <w:bookmarkEnd w:id="1"/>
    <w:p w14:paraId="103182D3" w14:textId="77777777" w:rsidR="00CE56DF"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w:t>
      </w:r>
      <w:r w:rsidR="00CE56DF">
        <w:rPr>
          <w:rFonts w:eastAsiaTheme="minorHAnsi" w:cs="Arial"/>
          <w:kern w:val="2"/>
          <w:szCs w:val="24"/>
          <w14:ligatures w14:val="standardContextual"/>
        </w:rPr>
        <w:t>following</w:t>
      </w:r>
      <w:r w:rsidRPr="002E7A12">
        <w:rPr>
          <w:rFonts w:eastAsiaTheme="minorHAnsi" w:cs="Arial"/>
          <w:kern w:val="2"/>
          <w:szCs w:val="24"/>
          <w14:ligatures w14:val="standardContextual"/>
        </w:rPr>
        <w:t xml:space="preserve"> Order</w:t>
      </w:r>
      <w:r w:rsidR="00CE56DF">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under the Road Traffic Regulation Act 1984</w:t>
      </w:r>
      <w:r w:rsidR="00CE56DF">
        <w:rPr>
          <w:rFonts w:eastAsiaTheme="minorHAnsi" w:cs="Arial"/>
          <w:kern w:val="2"/>
          <w:szCs w:val="24"/>
          <w14:ligatures w14:val="standardContextual"/>
        </w:rPr>
        <w:t>:</w:t>
      </w:r>
    </w:p>
    <w:p w14:paraId="1BA93762" w14:textId="0D85C620" w:rsidR="00CE56DF" w:rsidRDefault="00CE56DF" w:rsidP="00807826">
      <w:pPr>
        <w:pStyle w:val="Heading2"/>
      </w:pPr>
      <w:r w:rsidRPr="00CE56DF">
        <w:t>The Norfolk County Council</w:t>
      </w:r>
      <w:r>
        <w:t xml:space="preserve"> </w:t>
      </w:r>
      <w:r w:rsidRPr="00CE56DF">
        <w:t>(Narborough, Various Roads)</w:t>
      </w:r>
      <w:r>
        <w:t xml:space="preserve"> </w:t>
      </w:r>
      <w:r w:rsidRPr="00CE56DF">
        <w:t>(30 mph and 40 mph</w:t>
      </w:r>
      <w:r>
        <w:t xml:space="preserve"> </w:t>
      </w:r>
      <w:r w:rsidRPr="00CE56DF">
        <w:t>Speed Limits) Consolidation and Variation Order 202</w:t>
      </w:r>
      <w:r w:rsidR="00807826">
        <w:t>X</w:t>
      </w:r>
    </w:p>
    <w:p w14:paraId="373F39B2" w14:textId="23B7C187" w:rsidR="003D6169" w:rsidRDefault="00CE56DF"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w:t>
      </w:r>
      <w:r w:rsidR="00B60B80" w:rsidRPr="002E7A12">
        <w:rPr>
          <w:rFonts w:eastAsiaTheme="minorHAnsi" w:cs="Arial"/>
          <w:kern w:val="2"/>
          <w:szCs w:val="24"/>
          <w14:ligatures w14:val="standardContextual"/>
        </w:rPr>
        <w:t xml:space="preserve">he effect </w:t>
      </w:r>
      <w:r>
        <w:rPr>
          <w:rFonts w:eastAsiaTheme="minorHAnsi" w:cs="Arial"/>
          <w:kern w:val="2"/>
          <w:szCs w:val="24"/>
          <w14:ligatures w14:val="standardContextual"/>
        </w:rPr>
        <w:t xml:space="preserve">of the Order </w:t>
      </w:r>
      <w:r w:rsidR="00B60B80" w:rsidRPr="002E7A12">
        <w:rPr>
          <w:rFonts w:eastAsiaTheme="minorHAnsi" w:cs="Arial"/>
          <w:kern w:val="2"/>
          <w:szCs w:val="24"/>
          <w14:ligatures w14:val="standardContextual"/>
        </w:rPr>
        <w:t>is to</w:t>
      </w:r>
      <w:r w:rsidR="003D6169">
        <w:rPr>
          <w:rFonts w:eastAsiaTheme="minorHAnsi" w:cs="Arial"/>
          <w:kern w:val="2"/>
          <w:szCs w:val="24"/>
          <w14:ligatures w14:val="standardContextual"/>
        </w:rPr>
        <w:t>:</w:t>
      </w:r>
    </w:p>
    <w:p w14:paraId="03C6F47C" w14:textId="7F9F1DD2" w:rsidR="002A02C5" w:rsidRDefault="000834D8" w:rsidP="00F60584">
      <w:pPr>
        <w:pStyle w:val="ListParagraph"/>
        <w:numPr>
          <w:ilvl w:val="0"/>
          <w:numId w:val="1"/>
        </w:numPr>
        <w:spacing w:after="360"/>
        <w:ind w:left="363" w:hanging="357"/>
      </w:pPr>
      <w:r w:rsidRPr="00FD32B1">
        <w:t xml:space="preserve">consolidate </w:t>
      </w:r>
      <w:r w:rsidR="00F640FA" w:rsidRPr="00F640FA">
        <w:rPr>
          <w:rFonts w:cs="Arial"/>
          <w:szCs w:val="24"/>
          <w:lang w:eastAsia="en-GB"/>
        </w:rPr>
        <w:t xml:space="preserve">The Norfolk County Council (Narborough) (30 m.p.h. and 40 m.p.h. Speed Limits) Order 1996 and The Norfolk County Council (Narborough, C74 Pentney Road) (30 m.p.h. Speed Limit) Order 2000, </w:t>
      </w:r>
      <w:r w:rsidRPr="00F640FA">
        <w:rPr>
          <w:rFonts w:cs="Arial"/>
          <w:szCs w:val="24"/>
          <w:lang w:eastAsia="en-GB"/>
        </w:rPr>
        <w:t xml:space="preserve">whereby </w:t>
      </w:r>
      <w:r>
        <w:t xml:space="preserve">the </w:t>
      </w:r>
      <w:r w:rsidR="00F640FA">
        <w:t>existing 30</w:t>
      </w:r>
      <w:r>
        <w:t xml:space="preserve"> mph </w:t>
      </w:r>
      <w:r w:rsidR="00F640FA">
        <w:t xml:space="preserve">and 40 mph </w:t>
      </w:r>
      <w:r>
        <w:t>speed limit</w:t>
      </w:r>
      <w:r w:rsidR="00F640FA">
        <w:t>s</w:t>
      </w:r>
      <w:r w:rsidRPr="00FD32B1">
        <w:t xml:space="preserve"> on </w:t>
      </w:r>
      <w:r>
        <w:t xml:space="preserve">the existing </w:t>
      </w:r>
      <w:r w:rsidRPr="00FD32B1">
        <w:t xml:space="preserve">lengths of road specified in </w:t>
      </w:r>
      <w:r w:rsidR="00F640FA">
        <w:t>those</w:t>
      </w:r>
      <w:r w:rsidRPr="00FD32B1">
        <w:t xml:space="preserve"> Order</w:t>
      </w:r>
      <w:r w:rsidR="00F640FA">
        <w:t>s</w:t>
      </w:r>
      <w:r w:rsidRPr="00FD32B1">
        <w:t xml:space="preserve"> will not be changed </w:t>
      </w:r>
      <w:r>
        <w:t>(</w:t>
      </w:r>
      <w:r w:rsidRPr="00FD32B1">
        <w:t xml:space="preserve">apart from </w:t>
      </w:r>
      <w:r w:rsidR="002A02C5">
        <w:t>Marham Road</w:t>
      </w:r>
      <w:r w:rsidR="002A02C5" w:rsidRPr="00FD32B1">
        <w:t xml:space="preserve"> </w:t>
      </w:r>
      <w:r w:rsidRPr="00FD32B1">
        <w:t>which is extended as per the length below</w:t>
      </w:r>
      <w:r>
        <w:t>)</w:t>
      </w:r>
      <w:r w:rsidR="00303A5A">
        <w:t>;</w:t>
      </w:r>
      <w:r w:rsidR="00B3737F">
        <w:t xml:space="preserve"> and</w:t>
      </w:r>
    </w:p>
    <w:p w14:paraId="14BC4A6B" w14:textId="77777777" w:rsidR="00C2216E" w:rsidRDefault="007D720C" w:rsidP="00155033">
      <w:pPr>
        <w:pStyle w:val="ListParagraph"/>
        <w:numPr>
          <w:ilvl w:val="0"/>
          <w:numId w:val="1"/>
        </w:numPr>
        <w:spacing w:before="120" w:after="240"/>
        <w:ind w:left="363" w:hanging="357"/>
      </w:pPr>
      <w:r w:rsidRPr="00FD32B1">
        <w:t xml:space="preserve">vary the existing </w:t>
      </w:r>
      <w:r>
        <w:t>1996 O</w:t>
      </w:r>
      <w:r w:rsidRPr="00FD32B1">
        <w:t>rder by</w:t>
      </w:r>
      <w:r w:rsidR="00C2216E">
        <w:t>:</w:t>
      </w:r>
    </w:p>
    <w:p w14:paraId="38B32242" w14:textId="31A7FDB1" w:rsidR="007D720C" w:rsidRDefault="007D720C" w:rsidP="00C2216E">
      <w:pPr>
        <w:pStyle w:val="ListParagraph"/>
        <w:numPr>
          <w:ilvl w:val="1"/>
          <w:numId w:val="1"/>
        </w:numPr>
        <w:spacing w:after="240"/>
      </w:pPr>
      <w:r>
        <w:t xml:space="preserve">removing the reference </w:t>
      </w:r>
      <w:r w:rsidR="00E53E9F">
        <w:t xml:space="preserve">to Marham Road and </w:t>
      </w:r>
      <w:r w:rsidRPr="00FD32B1">
        <w:t>prohibiting any</w:t>
      </w:r>
      <w:r>
        <w:t xml:space="preserve"> motor</w:t>
      </w:r>
      <w:r w:rsidRPr="00FD32B1">
        <w:t xml:space="preserve"> vehicle from exceeding </w:t>
      </w:r>
      <w:r>
        <w:t>3</w:t>
      </w:r>
      <w:r w:rsidRPr="00FD32B1">
        <w:t xml:space="preserve">0 miles per hour along the: </w:t>
      </w:r>
    </w:p>
    <w:p w14:paraId="5A5B1906" w14:textId="56680FDA" w:rsidR="00C2216E" w:rsidRDefault="00DF4D41" w:rsidP="00C2216E">
      <w:pPr>
        <w:pStyle w:val="ListParagraph"/>
        <w:numPr>
          <w:ilvl w:val="2"/>
          <w:numId w:val="1"/>
        </w:numPr>
        <w:spacing w:after="240"/>
      </w:pPr>
      <w:r w:rsidRPr="00A03EA9">
        <w:rPr>
          <w:b/>
          <w:bCs/>
        </w:rPr>
        <w:t>C45 Marham Road</w:t>
      </w:r>
      <w:r w:rsidR="002A6723">
        <w:rPr>
          <w:b/>
          <w:bCs/>
        </w:rPr>
        <w:t xml:space="preserve"> (Chalk Lane)</w:t>
      </w:r>
      <w:r>
        <w:t xml:space="preserve"> - </w:t>
      </w:r>
      <w:r w:rsidR="00045984" w:rsidRPr="00DD5A44">
        <w:t xml:space="preserve">From its junction with the C573 Main Road </w:t>
      </w:r>
      <w:r w:rsidR="00045984">
        <w:t>s</w:t>
      </w:r>
      <w:r w:rsidR="00045984" w:rsidRPr="00DD5A44">
        <w:t>outh</w:t>
      </w:r>
      <w:r w:rsidR="00045984">
        <w:t>-</w:t>
      </w:r>
      <w:r w:rsidR="00045984" w:rsidRPr="00DD5A44">
        <w:t>east</w:t>
      </w:r>
      <w:r w:rsidR="00045984">
        <w:t xml:space="preserve">wards to </w:t>
      </w:r>
      <w:r w:rsidR="00045984" w:rsidRPr="00DD5A44">
        <w:t>225 metres south of its junction with the Sandy Road</w:t>
      </w:r>
      <w:r w:rsidR="00045984">
        <w:t xml:space="preserve">, </w:t>
      </w:r>
      <w:proofErr w:type="gramStart"/>
      <w:r w:rsidR="00045984">
        <w:t xml:space="preserve">a distance of </w:t>
      </w:r>
      <w:r w:rsidR="00045984" w:rsidRPr="00DD5A44">
        <w:t>680</w:t>
      </w:r>
      <w:proofErr w:type="gramEnd"/>
      <w:r w:rsidR="00045984" w:rsidRPr="00DD5A44">
        <w:t xml:space="preserve"> metres</w:t>
      </w:r>
      <w:r w:rsidR="00045984">
        <w:t xml:space="preserve"> (this is an extension of 110 metres</w:t>
      </w:r>
      <w:r w:rsidR="00A03EA9">
        <w:t xml:space="preserve"> southwards into the current National Speed Limit</w:t>
      </w:r>
      <w:proofErr w:type="gramStart"/>
      <w:r w:rsidR="00045984">
        <w:t>)</w:t>
      </w:r>
      <w:r w:rsidR="00F6624F">
        <w:t>;</w:t>
      </w:r>
      <w:proofErr w:type="gramEnd"/>
      <w:r w:rsidR="00F6624F">
        <w:t xml:space="preserve"> </w:t>
      </w:r>
    </w:p>
    <w:p w14:paraId="37F8E297" w14:textId="0B2B6E29" w:rsidR="006D1AFE" w:rsidRDefault="006D1AFE" w:rsidP="00B67205">
      <w:pPr>
        <w:pStyle w:val="ListParagraph"/>
        <w:numPr>
          <w:ilvl w:val="1"/>
          <w:numId w:val="1"/>
        </w:numPr>
        <w:spacing w:after="240"/>
        <w:rPr>
          <w:rFonts w:eastAsiaTheme="minorHAnsi" w:cs="Arial"/>
          <w:kern w:val="2"/>
          <w:szCs w:val="24"/>
          <w14:ligatures w14:val="standardContextual"/>
        </w:rPr>
      </w:pPr>
      <w:r>
        <w:rPr>
          <w:rFonts w:eastAsiaTheme="minorHAnsi" w:cs="Arial"/>
          <w:kern w:val="2"/>
          <w:szCs w:val="24"/>
          <w14:ligatures w14:val="standardContextual"/>
        </w:rPr>
        <w:t xml:space="preserve">remove the references to </w:t>
      </w:r>
      <w:r w:rsidR="00A462ED">
        <w:rPr>
          <w:rFonts w:eastAsiaTheme="minorHAnsi" w:cs="Arial"/>
          <w:kern w:val="2"/>
          <w:szCs w:val="24"/>
          <w14:ligatures w14:val="standardContextual"/>
        </w:rPr>
        <w:t xml:space="preserve">Blacksmith Close and </w:t>
      </w:r>
      <w:r>
        <w:rPr>
          <w:rFonts w:eastAsiaTheme="minorHAnsi" w:cs="Arial"/>
          <w:kern w:val="2"/>
          <w:szCs w:val="24"/>
          <w14:ligatures w14:val="standardContextual"/>
        </w:rPr>
        <w:t xml:space="preserve">Mead </w:t>
      </w:r>
      <w:proofErr w:type="gramStart"/>
      <w:r>
        <w:rPr>
          <w:rFonts w:eastAsiaTheme="minorHAnsi" w:cs="Arial"/>
          <w:kern w:val="2"/>
          <w:szCs w:val="24"/>
          <w14:ligatures w14:val="standardContextual"/>
        </w:rPr>
        <w:t>Close</w:t>
      </w:r>
      <w:r w:rsidR="0055759E">
        <w:rPr>
          <w:rFonts w:eastAsiaTheme="minorHAnsi" w:cs="Arial"/>
          <w:kern w:val="2"/>
          <w:szCs w:val="24"/>
          <w14:ligatures w14:val="standardContextual"/>
        </w:rPr>
        <w:t>;</w:t>
      </w:r>
      <w:proofErr w:type="gramEnd"/>
      <w:r w:rsidR="0055759E">
        <w:rPr>
          <w:rFonts w:eastAsiaTheme="minorHAnsi" w:cs="Arial"/>
          <w:kern w:val="2"/>
          <w:szCs w:val="24"/>
          <w14:ligatures w14:val="standardContextual"/>
        </w:rPr>
        <w:t xml:space="preserve"> </w:t>
      </w:r>
    </w:p>
    <w:p w14:paraId="31F199CD" w14:textId="28CAA886" w:rsidR="003D3BC7" w:rsidRDefault="003D3BC7" w:rsidP="00B67205">
      <w:pPr>
        <w:pStyle w:val="ListParagraph"/>
        <w:numPr>
          <w:ilvl w:val="1"/>
          <w:numId w:val="1"/>
        </w:numPr>
        <w:spacing w:after="240"/>
        <w:rPr>
          <w:rFonts w:eastAsiaTheme="minorHAnsi" w:cs="Arial"/>
          <w:kern w:val="2"/>
          <w:szCs w:val="24"/>
          <w14:ligatures w14:val="standardContextual"/>
        </w:rPr>
      </w:pPr>
      <w:r>
        <w:rPr>
          <w:rFonts w:eastAsiaTheme="minorHAnsi" w:cs="Arial"/>
          <w:kern w:val="2"/>
          <w:szCs w:val="24"/>
          <w14:ligatures w14:val="standardContextual"/>
        </w:rPr>
        <w:t xml:space="preserve">remove the reference to Denny’s Walk </w:t>
      </w:r>
      <w:r w:rsidR="006F7FCF">
        <w:rPr>
          <w:rFonts w:eastAsiaTheme="minorHAnsi" w:cs="Arial"/>
          <w:kern w:val="2"/>
          <w:szCs w:val="24"/>
          <w14:ligatures w14:val="standardContextual"/>
        </w:rPr>
        <w:t>to reflect the</w:t>
      </w:r>
      <w:r w:rsidR="00B059D7">
        <w:rPr>
          <w:rFonts w:eastAsiaTheme="minorHAnsi" w:cs="Arial"/>
          <w:kern w:val="2"/>
          <w:szCs w:val="24"/>
          <w14:ligatures w14:val="standardContextual"/>
        </w:rPr>
        <w:t xml:space="preserve"> </w:t>
      </w:r>
      <w:proofErr w:type="gramStart"/>
      <w:r w:rsidR="00B059D7">
        <w:rPr>
          <w:rFonts w:eastAsiaTheme="minorHAnsi" w:cs="Arial"/>
          <w:kern w:val="2"/>
          <w:szCs w:val="24"/>
          <w14:ligatures w14:val="standardContextual"/>
        </w:rPr>
        <w:t>20 mph</w:t>
      </w:r>
      <w:proofErr w:type="gramEnd"/>
      <w:r w:rsidR="006F7FCF">
        <w:rPr>
          <w:rFonts w:eastAsiaTheme="minorHAnsi" w:cs="Arial"/>
          <w:kern w:val="2"/>
          <w:szCs w:val="24"/>
          <w14:ligatures w14:val="standardContextual"/>
        </w:rPr>
        <w:t xml:space="preserve"> speed limit </w:t>
      </w:r>
      <w:r w:rsidR="00B059D7">
        <w:rPr>
          <w:rFonts w:eastAsiaTheme="minorHAnsi" w:cs="Arial"/>
          <w:kern w:val="2"/>
          <w:szCs w:val="24"/>
          <w14:ligatures w14:val="standardContextual"/>
        </w:rPr>
        <w:t xml:space="preserve">already </w:t>
      </w:r>
      <w:r w:rsidR="006F7FCF">
        <w:rPr>
          <w:rFonts w:eastAsiaTheme="minorHAnsi" w:cs="Arial"/>
          <w:kern w:val="2"/>
          <w:szCs w:val="24"/>
          <w14:ligatures w14:val="standardContextual"/>
        </w:rPr>
        <w:t xml:space="preserve">imposed </w:t>
      </w:r>
      <w:r w:rsidR="00314752">
        <w:rPr>
          <w:rFonts w:eastAsiaTheme="minorHAnsi" w:cs="Arial"/>
          <w:kern w:val="2"/>
          <w:szCs w:val="24"/>
          <w14:ligatures w14:val="standardContextual"/>
        </w:rPr>
        <w:t>by</w:t>
      </w:r>
      <w:r w:rsidR="006F7FCF">
        <w:rPr>
          <w:rFonts w:eastAsiaTheme="minorHAnsi" w:cs="Arial"/>
          <w:kern w:val="2"/>
          <w:szCs w:val="24"/>
          <w14:ligatures w14:val="standardContextual"/>
        </w:rPr>
        <w:t xml:space="preserve"> the 2018 </w:t>
      </w:r>
      <w:r w:rsidR="00B059D7">
        <w:rPr>
          <w:rFonts w:eastAsiaTheme="minorHAnsi" w:cs="Arial"/>
          <w:kern w:val="2"/>
          <w:szCs w:val="24"/>
          <w14:ligatures w14:val="standardContextual"/>
        </w:rPr>
        <w:t xml:space="preserve">Speed Limit Zone </w:t>
      </w:r>
      <w:r w:rsidR="006F7FCF">
        <w:rPr>
          <w:rFonts w:eastAsiaTheme="minorHAnsi" w:cs="Arial"/>
          <w:kern w:val="2"/>
          <w:szCs w:val="24"/>
          <w14:ligatures w14:val="standardContextual"/>
        </w:rPr>
        <w:t>Order set out below;</w:t>
      </w:r>
      <w:r w:rsidR="00B059D7">
        <w:rPr>
          <w:rFonts w:eastAsiaTheme="minorHAnsi" w:cs="Arial"/>
          <w:kern w:val="2"/>
          <w:szCs w:val="24"/>
          <w14:ligatures w14:val="standardContextual"/>
        </w:rPr>
        <w:t xml:space="preserve"> and</w:t>
      </w:r>
    </w:p>
    <w:p w14:paraId="30314596" w14:textId="069FB53F" w:rsidR="00F60584" w:rsidRPr="00F61898" w:rsidRDefault="00047E12" w:rsidP="00B67205">
      <w:pPr>
        <w:pStyle w:val="ListParagraph"/>
        <w:numPr>
          <w:ilvl w:val="1"/>
          <w:numId w:val="1"/>
        </w:numPr>
        <w:spacing w:after="240"/>
        <w:rPr>
          <w:rFonts w:eastAsiaTheme="minorHAnsi" w:cs="Arial"/>
          <w:kern w:val="2"/>
          <w:szCs w:val="24"/>
          <w14:ligatures w14:val="standardContextual"/>
        </w:rPr>
      </w:pPr>
      <w:r w:rsidRPr="00C2216E">
        <w:rPr>
          <w:rFonts w:eastAsiaTheme="minorHAnsi" w:cs="Arial"/>
          <w:kern w:val="2"/>
          <w:szCs w:val="24"/>
          <w14:ligatures w14:val="standardContextual"/>
        </w:rPr>
        <w:t xml:space="preserve">updating </w:t>
      </w:r>
      <w:r w:rsidR="00AB6D5F" w:rsidRPr="00C2216E">
        <w:rPr>
          <w:rFonts w:eastAsiaTheme="minorHAnsi" w:cs="Arial"/>
          <w:kern w:val="2"/>
          <w:szCs w:val="24"/>
          <w14:ligatures w14:val="standardContextual"/>
        </w:rPr>
        <w:t xml:space="preserve">road </w:t>
      </w:r>
      <w:r w:rsidR="00C57DCA" w:rsidRPr="00C2216E">
        <w:rPr>
          <w:rFonts w:eastAsiaTheme="minorHAnsi" w:cs="Arial"/>
          <w:kern w:val="2"/>
          <w:szCs w:val="24"/>
          <w14:ligatures w14:val="standardContextual"/>
        </w:rPr>
        <w:t>names</w:t>
      </w:r>
      <w:r w:rsidR="00B67205">
        <w:rPr>
          <w:rFonts w:eastAsiaTheme="minorHAnsi" w:cs="Arial"/>
          <w:kern w:val="2"/>
          <w:szCs w:val="24"/>
          <w14:ligatures w14:val="standardContextual"/>
        </w:rPr>
        <w:t xml:space="preserve"> and descriptions for clarity </w:t>
      </w:r>
      <w:r w:rsidR="00AB6D5F" w:rsidRPr="00C2216E">
        <w:rPr>
          <w:rFonts w:eastAsiaTheme="minorHAnsi" w:cs="Arial"/>
          <w:kern w:val="2"/>
          <w:szCs w:val="24"/>
          <w14:ligatures w14:val="standardContextual"/>
        </w:rPr>
        <w:t xml:space="preserve">to include road numbers </w:t>
      </w:r>
      <w:r w:rsidR="00B67205">
        <w:rPr>
          <w:rFonts w:eastAsiaTheme="minorHAnsi" w:cs="Arial"/>
          <w:kern w:val="2"/>
          <w:szCs w:val="24"/>
          <w14:ligatures w14:val="standardContextual"/>
        </w:rPr>
        <w:t>and</w:t>
      </w:r>
      <w:r w:rsidR="00756E1E">
        <w:rPr>
          <w:rFonts w:eastAsiaTheme="minorHAnsi" w:cs="Arial"/>
          <w:kern w:val="2"/>
          <w:szCs w:val="24"/>
          <w14:ligatures w14:val="standardContextual"/>
        </w:rPr>
        <w:t xml:space="preserve"> specific distances.</w:t>
      </w:r>
    </w:p>
    <w:p w14:paraId="42A96C1F" w14:textId="77777777" w:rsidR="004E7CEF" w:rsidRDefault="004E7CEF" w:rsidP="00807826">
      <w:pPr>
        <w:pStyle w:val="Heading2"/>
      </w:pPr>
    </w:p>
    <w:p w14:paraId="101CFD3D" w14:textId="59D45ABA" w:rsidR="00CE56DF" w:rsidRDefault="00807826" w:rsidP="00807826">
      <w:pPr>
        <w:pStyle w:val="Heading2"/>
      </w:pPr>
      <w:r w:rsidRPr="00807826">
        <w:t>The Norfolk County Council</w:t>
      </w:r>
      <w:r>
        <w:t xml:space="preserve"> </w:t>
      </w:r>
      <w:r w:rsidRPr="00807826">
        <w:t>(Narborough, 3P836 Willow Way and 3P835 Oak Tree Way)</w:t>
      </w:r>
      <w:r>
        <w:t xml:space="preserve"> </w:t>
      </w:r>
      <w:r w:rsidRPr="00807826">
        <w:t>(20 mph Speed Limit Zone) Order 202X</w:t>
      </w:r>
    </w:p>
    <w:p w14:paraId="7FEC7483" w14:textId="76D1D49B" w:rsidR="00CE56DF" w:rsidRDefault="008336E1" w:rsidP="008336E1">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w:t>
      </w:r>
      <w:r w:rsidRPr="002E7A12">
        <w:rPr>
          <w:rFonts w:eastAsiaTheme="minorHAnsi" w:cs="Arial"/>
          <w:kern w:val="2"/>
          <w:szCs w:val="24"/>
          <w14:ligatures w14:val="standardContextual"/>
        </w:rPr>
        <w:t xml:space="preserve">he effect </w:t>
      </w:r>
      <w:r>
        <w:rPr>
          <w:rFonts w:eastAsiaTheme="minorHAnsi" w:cs="Arial"/>
          <w:kern w:val="2"/>
          <w:szCs w:val="24"/>
          <w14:ligatures w14:val="standardContextual"/>
        </w:rPr>
        <w:t xml:space="preserve">of the Order is to </w:t>
      </w:r>
      <w:r w:rsidRPr="002E7A12">
        <w:rPr>
          <w:rFonts w:eastAsiaTheme="minorHAnsi" w:cs="Arial"/>
          <w:kern w:val="2"/>
          <w:szCs w:val="24"/>
          <w14:ligatures w14:val="standardContextual"/>
        </w:rPr>
        <w:t xml:space="preserve">prohibit any motor vehicle from exceeding </w:t>
      </w:r>
      <w:r>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lengths of road specified in the Schedule below</w:t>
      </w:r>
      <w:r w:rsidR="00FD7A7A">
        <w:rPr>
          <w:rFonts w:eastAsiaTheme="minorHAnsi" w:cs="Arial"/>
          <w:kern w:val="2"/>
          <w:szCs w:val="24"/>
          <w14:ligatures w14:val="standardContextual"/>
        </w:rPr>
        <w:t>.</w:t>
      </w:r>
    </w:p>
    <w:p w14:paraId="07FF1AD2" w14:textId="77777777" w:rsidR="008C5F91" w:rsidRPr="004C7C53" w:rsidRDefault="008C5F91" w:rsidP="008C5F91">
      <w:pPr>
        <w:pStyle w:val="Heading2"/>
        <w:jc w:val="center"/>
        <w:rPr>
          <w:szCs w:val="24"/>
        </w:rPr>
      </w:pPr>
      <w:r w:rsidRPr="004C7C53">
        <w:rPr>
          <w:szCs w:val="24"/>
        </w:rPr>
        <w:t>Schedule</w:t>
      </w:r>
    </w:p>
    <w:p w14:paraId="60B4A9AD" w14:textId="77777777" w:rsidR="008C5F91" w:rsidRPr="004C7C53" w:rsidRDefault="008C5F91" w:rsidP="008C5F91">
      <w:pPr>
        <w:pStyle w:val="Heading3"/>
        <w:jc w:val="center"/>
        <w:rPr>
          <w:szCs w:val="24"/>
        </w:rPr>
      </w:pPr>
      <w:r w:rsidRPr="004C7C53">
        <w:rPr>
          <w:szCs w:val="24"/>
        </w:rPr>
        <w:t xml:space="preserve">In the </w:t>
      </w:r>
      <w:r w:rsidRPr="009455D4">
        <w:rPr>
          <w:szCs w:val="24"/>
        </w:rPr>
        <w:t>Parish</w:t>
      </w:r>
      <w:r w:rsidRPr="004C7C53">
        <w:rPr>
          <w:szCs w:val="24"/>
        </w:rPr>
        <w:t xml:space="preserve"> of </w:t>
      </w:r>
      <w:r>
        <w:rPr>
          <w:szCs w:val="24"/>
        </w:rPr>
        <w:t>Narborough</w:t>
      </w:r>
    </w:p>
    <w:p w14:paraId="7E461885" w14:textId="3002B74C" w:rsidR="0089495B" w:rsidRPr="006B312D" w:rsidRDefault="0089495B" w:rsidP="0089495B">
      <w:pPr>
        <w:pStyle w:val="Heading4"/>
      </w:pPr>
      <w:r>
        <w:t>Proposed 20</w:t>
      </w:r>
      <w:r w:rsidRPr="006B312D">
        <w:t xml:space="preserve"> mph Speed Limit </w:t>
      </w:r>
      <w:r>
        <w:t>Zone</w:t>
      </w:r>
    </w:p>
    <w:tbl>
      <w:tblPr>
        <w:tblStyle w:val="TableGrid"/>
        <w:tblW w:w="0" w:type="auto"/>
        <w:tblLook w:val="04A0" w:firstRow="1" w:lastRow="0" w:firstColumn="1" w:lastColumn="0" w:noHBand="0" w:noVBand="1"/>
      </w:tblPr>
      <w:tblGrid>
        <w:gridCol w:w="3114"/>
        <w:gridCol w:w="5902"/>
      </w:tblGrid>
      <w:tr w:rsidR="0089495B" w14:paraId="267B4B28" w14:textId="77777777" w:rsidTr="00714BF8">
        <w:trPr>
          <w:cantSplit/>
          <w:tblHeader/>
        </w:trPr>
        <w:tc>
          <w:tcPr>
            <w:tcW w:w="3114" w:type="dxa"/>
          </w:tcPr>
          <w:p w14:paraId="6227AB3D" w14:textId="77777777" w:rsidR="0089495B" w:rsidRPr="00897875" w:rsidRDefault="0089495B" w:rsidP="00714BF8">
            <w:pPr>
              <w:rPr>
                <w:b/>
                <w:bCs/>
              </w:rPr>
            </w:pPr>
            <w:r w:rsidRPr="00897875">
              <w:rPr>
                <w:b/>
                <w:bCs/>
              </w:rPr>
              <w:t xml:space="preserve">Road </w:t>
            </w:r>
          </w:p>
        </w:tc>
        <w:tc>
          <w:tcPr>
            <w:tcW w:w="5902" w:type="dxa"/>
          </w:tcPr>
          <w:p w14:paraId="26E125FE" w14:textId="77777777" w:rsidR="0089495B" w:rsidRPr="00897875" w:rsidRDefault="0089495B" w:rsidP="00714BF8">
            <w:pPr>
              <w:rPr>
                <w:b/>
                <w:bCs/>
              </w:rPr>
            </w:pPr>
            <w:r w:rsidRPr="00897875">
              <w:rPr>
                <w:b/>
                <w:bCs/>
              </w:rPr>
              <w:t xml:space="preserve">Description </w:t>
            </w:r>
          </w:p>
        </w:tc>
      </w:tr>
      <w:tr w:rsidR="0089495B" w14:paraId="2C2CEFFB" w14:textId="77777777" w:rsidTr="00714BF8">
        <w:trPr>
          <w:cantSplit/>
        </w:trPr>
        <w:tc>
          <w:tcPr>
            <w:tcW w:w="3114" w:type="dxa"/>
          </w:tcPr>
          <w:p w14:paraId="62FEF4C0" w14:textId="77777777" w:rsidR="0089495B" w:rsidRDefault="0089495B" w:rsidP="00714BF8">
            <w:r w:rsidRPr="006E2ABA">
              <w:t>3P835 Oak Tree Way</w:t>
            </w:r>
          </w:p>
        </w:tc>
        <w:tc>
          <w:tcPr>
            <w:tcW w:w="5902" w:type="dxa"/>
          </w:tcPr>
          <w:p w14:paraId="6A0064EE" w14:textId="2EC690F9" w:rsidR="0089495B" w:rsidRDefault="0089495B" w:rsidP="00714BF8">
            <w:r w:rsidRPr="00AC0620">
              <w:t xml:space="preserve">From 11 metres </w:t>
            </w:r>
            <w:r>
              <w:t>west of</w:t>
            </w:r>
            <w:r w:rsidRPr="00AC0620">
              <w:t xml:space="preserve"> its junction with </w:t>
            </w:r>
            <w:r>
              <w:t xml:space="preserve">the </w:t>
            </w:r>
            <w:r w:rsidRPr="00AC0620">
              <w:t>C45 Marham Road westward</w:t>
            </w:r>
            <w:r>
              <w:t>s</w:t>
            </w:r>
            <w:r w:rsidRPr="00AC0620">
              <w:t xml:space="preserve"> to its junction with</w:t>
            </w:r>
            <w:r>
              <w:t xml:space="preserve"> the</w:t>
            </w:r>
            <w:r w:rsidRPr="00AC0620">
              <w:t xml:space="preserve"> 3P836 Willow Way</w:t>
            </w:r>
            <w:r>
              <w:t xml:space="preserve">, </w:t>
            </w:r>
            <w:proofErr w:type="gramStart"/>
            <w:r>
              <w:t xml:space="preserve">a distance of </w:t>
            </w:r>
            <w:r w:rsidRPr="00AC0620">
              <w:t>109</w:t>
            </w:r>
            <w:proofErr w:type="gramEnd"/>
            <w:r w:rsidRPr="00AC0620">
              <w:t xml:space="preserve"> metres</w:t>
            </w:r>
          </w:p>
        </w:tc>
      </w:tr>
      <w:tr w:rsidR="0089495B" w14:paraId="31B39D2E" w14:textId="77777777" w:rsidTr="00714BF8">
        <w:trPr>
          <w:cantSplit/>
        </w:trPr>
        <w:tc>
          <w:tcPr>
            <w:tcW w:w="3114" w:type="dxa"/>
          </w:tcPr>
          <w:p w14:paraId="52FF2AC7" w14:textId="77777777" w:rsidR="0089495B" w:rsidRDefault="0089495B" w:rsidP="00714BF8">
            <w:r w:rsidRPr="00812328">
              <w:t>3P836 Willow Way</w:t>
            </w:r>
          </w:p>
        </w:tc>
        <w:tc>
          <w:tcPr>
            <w:tcW w:w="5902" w:type="dxa"/>
          </w:tcPr>
          <w:p w14:paraId="2218EFC8" w14:textId="77777777" w:rsidR="0089495B" w:rsidRDefault="0089495B" w:rsidP="00714BF8">
            <w:r w:rsidRPr="00181544">
              <w:t>From its junction with</w:t>
            </w:r>
            <w:r>
              <w:t xml:space="preserve"> the</w:t>
            </w:r>
            <w:r w:rsidRPr="00181544">
              <w:t xml:space="preserve"> 3P835 Oak Tree Way </w:t>
            </w:r>
            <w:r>
              <w:t xml:space="preserve">westwards </w:t>
            </w:r>
            <w:r w:rsidRPr="00181544">
              <w:t>to its eastern junction with the 3P835 Oak Tree Way</w:t>
            </w:r>
            <w:r>
              <w:t xml:space="preserve">, </w:t>
            </w:r>
            <w:proofErr w:type="gramStart"/>
            <w:r w:rsidRPr="00181544">
              <w:t>a distance of 248</w:t>
            </w:r>
            <w:proofErr w:type="gramEnd"/>
            <w:r w:rsidRPr="00181544">
              <w:t xml:space="preserve"> metres</w:t>
            </w:r>
          </w:p>
        </w:tc>
      </w:tr>
    </w:tbl>
    <w:p w14:paraId="55E2F10B" w14:textId="77777777" w:rsidR="0089495B" w:rsidRDefault="0089495B" w:rsidP="008336E1">
      <w:pPr>
        <w:spacing w:after="160" w:line="259" w:lineRule="auto"/>
        <w:rPr>
          <w:rFonts w:eastAsiaTheme="minorHAnsi" w:cs="Arial"/>
          <w:kern w:val="2"/>
          <w:szCs w:val="24"/>
          <w14:ligatures w14:val="standardContextual"/>
        </w:rPr>
      </w:pPr>
    </w:p>
    <w:p w14:paraId="7E8955D0" w14:textId="77777777" w:rsidR="004E7CEF" w:rsidRDefault="004E7CEF" w:rsidP="004E7CEF">
      <w:pPr>
        <w:pStyle w:val="Heading2"/>
      </w:pPr>
      <w:r>
        <w:lastRenderedPageBreak/>
        <w:t xml:space="preserve">The Norfolk County Council </w:t>
      </w:r>
      <w:r w:rsidRPr="00DE1BBB">
        <w:t>(Narborough, Denny’s Walk) (20 mph Speed Limit Zone) Consolidation Order 202X</w:t>
      </w:r>
    </w:p>
    <w:p w14:paraId="75AE0C76" w14:textId="77777777" w:rsidR="004E7CEF" w:rsidRDefault="004E7CEF" w:rsidP="004E7CEF">
      <w:pPr>
        <w:spacing w:after="160" w:line="259" w:lineRule="auto"/>
      </w:pPr>
      <w:r>
        <w:rPr>
          <w:rFonts w:eastAsiaTheme="minorHAnsi" w:cs="Arial"/>
          <w:kern w:val="2"/>
          <w:szCs w:val="24"/>
          <w14:ligatures w14:val="standardContextual"/>
        </w:rPr>
        <w:t>T</w:t>
      </w:r>
      <w:r w:rsidRPr="002E7A12">
        <w:rPr>
          <w:rFonts w:eastAsiaTheme="minorHAnsi" w:cs="Arial"/>
          <w:kern w:val="2"/>
          <w:szCs w:val="24"/>
          <w14:ligatures w14:val="standardContextual"/>
        </w:rPr>
        <w:t xml:space="preserve">he effect </w:t>
      </w:r>
      <w:r>
        <w:rPr>
          <w:rFonts w:eastAsiaTheme="minorHAnsi" w:cs="Arial"/>
          <w:kern w:val="2"/>
          <w:szCs w:val="24"/>
          <w14:ligatures w14:val="standardContextual"/>
        </w:rPr>
        <w:t xml:space="preserve">of the Order </w:t>
      </w:r>
      <w:r w:rsidRPr="002E7A12">
        <w:rPr>
          <w:rFonts w:eastAsiaTheme="minorHAnsi" w:cs="Arial"/>
          <w:kern w:val="2"/>
          <w:szCs w:val="24"/>
          <w14:ligatures w14:val="standardContextual"/>
        </w:rPr>
        <w:t>is to</w:t>
      </w:r>
      <w:r>
        <w:rPr>
          <w:rFonts w:eastAsiaTheme="minorHAnsi" w:cs="Arial"/>
          <w:kern w:val="2"/>
          <w:szCs w:val="24"/>
          <w14:ligatures w14:val="standardContextual"/>
        </w:rPr>
        <w:t xml:space="preserve"> </w:t>
      </w:r>
      <w:r w:rsidRPr="00FD32B1">
        <w:t xml:space="preserve">consolidate </w:t>
      </w:r>
      <w:r w:rsidRPr="00471AD7">
        <w:rPr>
          <w:rFonts w:cs="Arial"/>
          <w:szCs w:val="24"/>
          <w:lang w:eastAsia="en-GB"/>
        </w:rPr>
        <w:t xml:space="preserve">The Norfolk County Council (Narborough, Dennys Walk) (20 M.P.H. Speed Limit Zone) Amendment Order 2018 </w:t>
      </w:r>
      <w:r w:rsidRPr="00F640FA">
        <w:rPr>
          <w:rFonts w:cs="Arial"/>
          <w:szCs w:val="24"/>
          <w:lang w:eastAsia="en-GB"/>
        </w:rPr>
        <w:t xml:space="preserve">whereby </w:t>
      </w:r>
      <w:r>
        <w:t xml:space="preserve">the existing 20 mph speed limit zone </w:t>
      </w:r>
      <w:r w:rsidRPr="00FD32B1">
        <w:t xml:space="preserve">on </w:t>
      </w:r>
      <w:r>
        <w:t xml:space="preserve">the existing </w:t>
      </w:r>
      <w:r w:rsidRPr="00FD32B1">
        <w:t>lengths of road specified in</w:t>
      </w:r>
      <w:r>
        <w:t xml:space="preserve"> Schedule 2 of the 2018 </w:t>
      </w:r>
      <w:r w:rsidRPr="00FD32B1">
        <w:t>Order</w:t>
      </w:r>
      <w:r>
        <w:t xml:space="preserve"> </w:t>
      </w:r>
      <w:r w:rsidRPr="00FD32B1">
        <w:t>will not be changed</w:t>
      </w:r>
      <w:r>
        <w:t>.</w:t>
      </w:r>
    </w:p>
    <w:p w14:paraId="61191C13" w14:textId="77777777" w:rsidR="00832BF4" w:rsidRDefault="00832BF4" w:rsidP="0016417B">
      <w:pPr>
        <w:spacing w:after="240"/>
        <w:rPr>
          <w:rFonts w:eastAsiaTheme="minorHAnsi" w:cs="Arial"/>
          <w:kern w:val="2"/>
          <w:szCs w:val="24"/>
          <w14:ligatures w14:val="standardContextual"/>
        </w:rPr>
      </w:pPr>
    </w:p>
    <w:p w14:paraId="7A94A451" w14:textId="02DC864E" w:rsidR="0016417B" w:rsidRDefault="0016417B" w:rsidP="0016417B">
      <w:pPr>
        <w:spacing w:after="240"/>
        <w:rPr>
          <w:rFonts w:eastAsiaTheme="minorHAnsi" w:cs="Arial"/>
          <w:kern w:val="2"/>
          <w:szCs w:val="24"/>
          <w14:ligatures w14:val="standardContextual"/>
        </w:rPr>
      </w:pPr>
      <w:r>
        <w:rPr>
          <w:rFonts w:eastAsiaTheme="minorHAnsi" w:cs="Arial"/>
          <w:kern w:val="2"/>
          <w:szCs w:val="24"/>
          <w14:ligatures w14:val="standardContextual"/>
        </w:rPr>
        <w:t xml:space="preserve">This Notice replaces the copy previously advertised on the </w:t>
      </w:r>
      <w:proofErr w:type="gramStart"/>
      <w:r>
        <w:rPr>
          <w:rFonts w:eastAsiaTheme="minorHAnsi" w:cs="Arial"/>
          <w:kern w:val="2"/>
          <w:szCs w:val="24"/>
          <w14:ligatures w14:val="standardContextual"/>
        </w:rPr>
        <w:t>4</w:t>
      </w:r>
      <w:r w:rsidRPr="00267FE5">
        <w:rPr>
          <w:rFonts w:eastAsiaTheme="minorHAnsi" w:cs="Arial"/>
          <w:kern w:val="2"/>
          <w:szCs w:val="24"/>
          <w:vertAlign w:val="superscript"/>
          <w14:ligatures w14:val="standardContextual"/>
        </w:rPr>
        <w:t>th</w:t>
      </w:r>
      <w:proofErr w:type="gramEnd"/>
      <w:r>
        <w:rPr>
          <w:rFonts w:eastAsiaTheme="minorHAnsi" w:cs="Arial"/>
          <w:kern w:val="2"/>
          <w:szCs w:val="24"/>
          <w14:ligatures w14:val="standardContextual"/>
        </w:rPr>
        <w:t xml:space="preserve"> August 2023 in respect of the 30 mph proposals on the </w:t>
      </w:r>
      <w:r w:rsidRPr="0016417B">
        <w:t>C45 Marham Road (Chalk Lane)</w:t>
      </w:r>
      <w:r>
        <w:rPr>
          <w:rFonts w:eastAsiaTheme="minorHAnsi" w:cs="Arial"/>
          <w:kern w:val="2"/>
          <w:szCs w:val="24"/>
          <w14:ligatures w14:val="standardContextual"/>
        </w:rPr>
        <w:t>. O</w:t>
      </w:r>
      <w:r w:rsidRPr="006C02B7">
        <w:rPr>
          <w:rFonts w:eastAsiaTheme="minorHAnsi" w:cs="Arial"/>
          <w:kern w:val="2"/>
          <w:szCs w:val="24"/>
          <w14:ligatures w14:val="standardContextual"/>
        </w:rPr>
        <w:t xml:space="preserve">rders are proposed to be consolidated for clarity and efficient administration of the restrictions. As part of the consolidation the existing </w:t>
      </w:r>
      <w:r>
        <w:rPr>
          <w:rFonts w:eastAsiaTheme="minorHAnsi" w:cs="Arial"/>
          <w:kern w:val="2"/>
          <w:szCs w:val="24"/>
          <w14:ligatures w14:val="standardContextual"/>
        </w:rPr>
        <w:t>O</w:t>
      </w:r>
      <w:r w:rsidRPr="006C02B7">
        <w:rPr>
          <w:rFonts w:eastAsiaTheme="minorHAnsi" w:cs="Arial"/>
          <w:kern w:val="2"/>
          <w:szCs w:val="24"/>
          <w14:ligatures w14:val="standardContextual"/>
        </w:rPr>
        <w:t>rders are being updated to reflect current legislation, or are being clarified to make them clearer, or are being amended to correct minor errors. The reference of ‘vehicles’ is being updated to ‘motor vehicles’ to reflect current legislation.</w:t>
      </w:r>
    </w:p>
    <w:p w14:paraId="16BA81A7" w14:textId="3D58E266" w:rsidR="00B60B80"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w:t>
      </w:r>
      <w:r w:rsidR="00CE56DF">
        <w:rPr>
          <w:rFonts w:eastAsiaTheme="minorHAnsi" w:cs="Arial"/>
          <w:kern w:val="2"/>
          <w:szCs w:val="24"/>
          <w14:ligatures w14:val="standardContextual"/>
        </w:rPr>
        <w:t>s</w:t>
      </w:r>
      <w:r w:rsidRPr="002E7A12">
        <w:rPr>
          <w:rFonts w:eastAsiaTheme="minorHAnsi" w:cs="Arial"/>
          <w:kern w:val="2"/>
          <w:szCs w:val="24"/>
          <w14:ligatures w14:val="standardContextual"/>
        </w:rPr>
        <w:t>, plan</w:t>
      </w:r>
      <w:r w:rsidR="00CE56DF">
        <w:rPr>
          <w:rFonts w:eastAsiaTheme="minorHAnsi" w:cs="Arial"/>
          <w:kern w:val="2"/>
          <w:szCs w:val="24"/>
          <w14:ligatures w14:val="standardContextual"/>
        </w:rPr>
        <w:t>s, existing Orders</w:t>
      </w:r>
      <w:r w:rsidRPr="002E7A12">
        <w:rPr>
          <w:rFonts w:eastAsiaTheme="minorHAnsi" w:cs="Arial"/>
          <w:kern w:val="2"/>
          <w:szCs w:val="24"/>
          <w14:ligatures w14:val="standardContextual"/>
        </w:rPr>
        <w:t xml:space="preserve"> and Statement of Reasons for making the Order</w:t>
      </w:r>
      <w:r w:rsidR="00CE56DF">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can be viewed online at</w:t>
      </w:r>
      <w:r w:rsidR="002E7A12">
        <w:rPr>
          <w:rFonts w:eastAsiaTheme="minorHAnsi" w:cs="Arial"/>
          <w:kern w:val="2"/>
          <w:szCs w:val="24"/>
          <w14:ligatures w14:val="standardContextual"/>
        </w:rPr>
        <w:t xml:space="preserve"> </w:t>
      </w:r>
      <w:hyperlink r:id="rId8"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Copies are also available for inspection at Norfolk County Council, County Hall, Martineau Lane, Norwich, NR1 2DH and at the offices of</w:t>
      </w:r>
      <w:r w:rsidR="00B44F73">
        <w:rPr>
          <w:rFonts w:eastAsiaTheme="minorHAnsi" w:cs="Arial"/>
          <w:kern w:val="2"/>
          <w:szCs w:val="24"/>
          <w14:ligatures w14:val="standardContextual"/>
        </w:rPr>
        <w:t xml:space="preserve"> </w:t>
      </w:r>
      <w:r w:rsidR="00B44F73" w:rsidRPr="00B44F73">
        <w:rPr>
          <w:rFonts w:eastAsiaTheme="minorHAnsi" w:cs="Arial"/>
          <w:kern w:val="2"/>
          <w:szCs w:val="24"/>
          <w14:ligatures w14:val="standardContextual"/>
        </w:rPr>
        <w:t>Breckland Council, Elizabeth House, Walpole Loke, Dereham, NR19 1EE</w:t>
      </w:r>
      <w:r w:rsidR="00B44F73">
        <w:rPr>
          <w:rFonts w:eastAsiaTheme="minorHAnsi" w:cs="Arial"/>
          <w:kern w:val="2"/>
          <w:szCs w:val="24"/>
          <w14:ligatures w14:val="standardContextual"/>
        </w:rPr>
        <w:t xml:space="preserve"> </w:t>
      </w:r>
      <w:r w:rsidRPr="002E7A12">
        <w:rPr>
          <w:rFonts w:eastAsiaTheme="minorHAnsi" w:cs="Arial"/>
          <w:kern w:val="2"/>
          <w:szCs w:val="24"/>
          <w14:ligatures w14:val="standardContextual"/>
        </w:rPr>
        <w:t>during normal office hours. Online viewing is recommended.</w:t>
      </w:r>
    </w:p>
    <w:p w14:paraId="5E4AE75B" w14:textId="38E7DF61" w:rsidR="00B60B80" w:rsidRPr="00B44F73"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Any objections and representations relating to the Order must be made in writing and must specify the grounds on which they are made. All correspondence for these proposals must be received at the office of nplaw, Norfolk County Council, County Hall, Martineau Lane, Norw</w:t>
      </w:r>
      <w:r w:rsidRPr="00B44F73">
        <w:rPr>
          <w:rFonts w:eastAsiaTheme="minorHAnsi" w:cs="Arial"/>
          <w:kern w:val="2"/>
          <w:szCs w:val="24"/>
          <w14:ligatures w14:val="standardContextual"/>
        </w:rPr>
        <w:t xml:space="preserve">ich, NR1 2DH, marked for the attention of the nplaw Traffic Regulation Order Team by </w:t>
      </w:r>
      <w:r w:rsidR="003D6169" w:rsidRPr="00B44F73">
        <w:rPr>
          <w:rFonts w:eastAsiaTheme="minorHAnsi" w:cs="Arial"/>
          <w:kern w:val="2"/>
          <w:szCs w:val="24"/>
          <w14:ligatures w14:val="standardContextual"/>
        </w:rPr>
        <w:t xml:space="preserve">the </w:t>
      </w:r>
      <w:proofErr w:type="gramStart"/>
      <w:r w:rsidR="00E64B5A">
        <w:rPr>
          <w:rFonts w:eastAsiaTheme="minorHAnsi" w:cs="Arial"/>
          <w:kern w:val="2"/>
          <w:szCs w:val="24"/>
          <w14:ligatures w14:val="standardContextual"/>
        </w:rPr>
        <w:t>6</w:t>
      </w:r>
      <w:r w:rsidR="00E64B5A" w:rsidRPr="00E64B5A">
        <w:rPr>
          <w:rFonts w:eastAsiaTheme="minorHAnsi" w:cs="Arial"/>
          <w:kern w:val="2"/>
          <w:szCs w:val="24"/>
          <w:vertAlign w:val="superscript"/>
          <w14:ligatures w14:val="standardContextual"/>
        </w:rPr>
        <w:t>th</w:t>
      </w:r>
      <w:proofErr w:type="gramEnd"/>
      <w:r w:rsidR="00E64B5A">
        <w:rPr>
          <w:rFonts w:eastAsiaTheme="minorHAnsi" w:cs="Arial"/>
          <w:kern w:val="2"/>
          <w:szCs w:val="24"/>
          <w14:ligatures w14:val="standardContextual"/>
        </w:rPr>
        <w:t xml:space="preserve"> January 2026</w:t>
      </w:r>
      <w:r w:rsidRPr="00B44F73">
        <w:rPr>
          <w:rFonts w:eastAsiaTheme="minorHAnsi" w:cs="Arial"/>
          <w:kern w:val="2"/>
          <w:szCs w:val="24"/>
          <w14:ligatures w14:val="standardContextual"/>
        </w:rPr>
        <w:t xml:space="preserve">. They may also be emailed to </w:t>
      </w:r>
      <w:hyperlink r:id="rId9" w:history="1">
        <w:r w:rsidR="002E7A12" w:rsidRPr="00B44F73">
          <w:rPr>
            <w:rStyle w:val="Hyperlink"/>
            <w:rFonts w:eastAsiaTheme="minorHAnsi" w:cs="Arial"/>
            <w:kern w:val="2"/>
            <w:szCs w:val="24"/>
            <w14:ligatures w14:val="standardContextual"/>
          </w:rPr>
          <w:t>trafficorders@norfolk.gov.uk</w:t>
        </w:r>
      </w:hyperlink>
      <w:r w:rsidR="002E7A12" w:rsidRPr="00B44F73">
        <w:rPr>
          <w:rFonts w:eastAsiaTheme="minorHAnsi" w:cs="Arial"/>
          <w:kern w:val="2"/>
          <w:szCs w:val="24"/>
          <w14:ligatures w14:val="standardContextual"/>
        </w:rPr>
        <w:t xml:space="preserve"> </w:t>
      </w:r>
    </w:p>
    <w:p w14:paraId="136233C5" w14:textId="5C0AA4D7" w:rsidR="00B60B80" w:rsidRPr="002E7A12" w:rsidRDefault="00B60B80" w:rsidP="002E7A12">
      <w:pPr>
        <w:spacing w:after="160" w:line="259" w:lineRule="auto"/>
        <w:rPr>
          <w:rFonts w:eastAsiaTheme="minorHAnsi" w:cs="Arial"/>
          <w:kern w:val="2"/>
          <w:szCs w:val="24"/>
          <w14:ligatures w14:val="standardContextual"/>
        </w:rPr>
      </w:pPr>
      <w:r w:rsidRPr="00B44F73">
        <w:rPr>
          <w:rFonts w:eastAsiaTheme="minorHAnsi" w:cs="Arial"/>
          <w:kern w:val="2"/>
          <w:szCs w:val="24"/>
          <w14:ligatures w14:val="standardContextual"/>
        </w:rPr>
        <w:t>The officer</w:t>
      </w:r>
      <w:r w:rsidR="00756206">
        <w:rPr>
          <w:rFonts w:eastAsiaTheme="minorHAnsi" w:cs="Arial"/>
          <w:kern w:val="2"/>
          <w:szCs w:val="24"/>
          <w14:ligatures w14:val="standardContextual"/>
        </w:rPr>
        <w:t>s</w:t>
      </w:r>
      <w:r w:rsidRPr="00B44F73">
        <w:rPr>
          <w:rFonts w:eastAsiaTheme="minorHAnsi" w:cs="Arial"/>
          <w:kern w:val="2"/>
          <w:szCs w:val="24"/>
          <w14:ligatures w14:val="standardContextual"/>
        </w:rPr>
        <w:t xml:space="preserve"> dealing with the public enquiries concerning these proposals </w:t>
      </w:r>
      <w:r w:rsidR="00756206">
        <w:rPr>
          <w:rFonts w:eastAsiaTheme="minorHAnsi" w:cs="Arial"/>
          <w:kern w:val="2"/>
          <w:szCs w:val="24"/>
          <w14:ligatures w14:val="standardContextual"/>
        </w:rPr>
        <w:t>are</w:t>
      </w:r>
      <w:r w:rsidRPr="00B44F73">
        <w:rPr>
          <w:rFonts w:eastAsiaTheme="minorHAnsi" w:cs="Arial"/>
          <w:kern w:val="2"/>
          <w:szCs w:val="24"/>
          <w14:ligatures w14:val="standardContextual"/>
        </w:rPr>
        <w:t xml:space="preserve"> </w:t>
      </w:r>
      <w:r w:rsidR="00B44F73" w:rsidRPr="00B44F73">
        <w:rPr>
          <w:rFonts w:eastAsiaTheme="minorHAnsi" w:cs="Arial"/>
          <w:kern w:val="2"/>
          <w:szCs w:val="24"/>
          <w14:ligatures w14:val="standardContextual"/>
        </w:rPr>
        <w:t xml:space="preserve">Ms V Hammond </w:t>
      </w:r>
      <w:r w:rsidRPr="00B44F73">
        <w:rPr>
          <w:rFonts w:eastAsiaTheme="minorHAnsi" w:cs="Arial"/>
          <w:kern w:val="2"/>
          <w:szCs w:val="24"/>
          <w14:ligatures w14:val="standardContextual"/>
        </w:rPr>
        <w:t xml:space="preserve">and </w:t>
      </w:r>
      <w:r w:rsidR="00FD7A7A">
        <w:rPr>
          <w:rFonts w:eastAsiaTheme="minorHAnsi" w:cs="Arial"/>
          <w:kern w:val="2"/>
          <w:szCs w:val="24"/>
          <w14:ligatures w14:val="standardContextual"/>
        </w:rPr>
        <w:t xml:space="preserve">Ms A </w:t>
      </w:r>
      <w:r w:rsidR="00FD7A7A" w:rsidRPr="00FD7A7A">
        <w:rPr>
          <w:rFonts w:eastAsiaTheme="minorHAnsi" w:cs="Arial"/>
          <w:kern w:val="2"/>
          <w:szCs w:val="24"/>
          <w:lang w:val="en-US"/>
          <w14:ligatures w14:val="standardContextual"/>
        </w:rPr>
        <w:t>Saiz-Zamora</w:t>
      </w:r>
      <w:r w:rsidR="00FD7A7A">
        <w:rPr>
          <w:rFonts w:eastAsiaTheme="minorHAnsi" w:cs="Arial"/>
          <w:kern w:val="2"/>
          <w:szCs w:val="24"/>
          <w14:ligatures w14:val="standardContextual"/>
        </w:rPr>
        <w:t xml:space="preserve">. They </w:t>
      </w:r>
      <w:r w:rsidRPr="00B44F73">
        <w:rPr>
          <w:rFonts w:eastAsiaTheme="minorHAnsi" w:cs="Arial"/>
          <w:kern w:val="2"/>
          <w:szCs w:val="24"/>
          <w14:ligatures w14:val="standardContextual"/>
        </w:rPr>
        <w:t>can be contacted by telephone 0344</w:t>
      </w:r>
      <w:r w:rsidRPr="002E7A12">
        <w:rPr>
          <w:rFonts w:eastAsiaTheme="minorHAnsi" w:cs="Arial"/>
          <w:kern w:val="2"/>
          <w:szCs w:val="24"/>
          <w14:ligatures w14:val="standardContextual"/>
        </w:rPr>
        <w:t xml:space="preserve"> 800 8020.</w:t>
      </w:r>
    </w:p>
    <w:p w14:paraId="04474A66" w14:textId="01E1229E" w:rsidR="00B60B80" w:rsidRPr="00772D28" w:rsidRDefault="009D071B" w:rsidP="00B60B80">
      <w:bookmarkStart w:id="2" w:name="_Hlk126739182"/>
      <w:r>
        <w:t>Dated</w:t>
      </w:r>
      <w:r w:rsidR="00B60B80" w:rsidRPr="00772D28">
        <w:t xml:space="preserve"> </w:t>
      </w:r>
      <w:r w:rsidR="00B60B80">
        <w:t xml:space="preserve">this </w:t>
      </w:r>
      <w:r w:rsidR="00E64B5A">
        <w:t>5</w:t>
      </w:r>
      <w:r w:rsidR="00E64B5A" w:rsidRPr="00E64B5A">
        <w:rPr>
          <w:vertAlign w:val="superscript"/>
        </w:rPr>
        <w:t>th</w:t>
      </w:r>
      <w:r w:rsidR="00E64B5A">
        <w:t xml:space="preserve"> </w:t>
      </w:r>
      <w:r w:rsidR="00B60B80">
        <w:t xml:space="preserve">day of </w:t>
      </w:r>
      <w:r w:rsidR="00E64B5A">
        <w:t xml:space="preserve">December </w:t>
      </w:r>
      <w:r w:rsidR="003D6169">
        <w:t>2025</w:t>
      </w:r>
    </w:p>
    <w:p w14:paraId="3DFDEB7E" w14:textId="77777777" w:rsidR="00B60B80" w:rsidRPr="00772D28" w:rsidRDefault="00B60B80" w:rsidP="00B60B80">
      <w:bookmarkStart w:id="3" w:name="_Hlk8208705"/>
      <w:r w:rsidRPr="00772D28">
        <w:t xml:space="preserve">                              </w:t>
      </w:r>
      <w:bookmarkEnd w:id="3"/>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2"/>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05689"/>
    <w:multiLevelType w:val="hybridMultilevel"/>
    <w:tmpl w:val="6FFA6ABE"/>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98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45984"/>
    <w:rsid w:val="00047E12"/>
    <w:rsid w:val="00050010"/>
    <w:rsid w:val="0006258C"/>
    <w:rsid w:val="000834D8"/>
    <w:rsid w:val="00083B47"/>
    <w:rsid w:val="001368E5"/>
    <w:rsid w:val="00155033"/>
    <w:rsid w:val="0016417B"/>
    <w:rsid w:val="002176DA"/>
    <w:rsid w:val="00267FE5"/>
    <w:rsid w:val="002A02C5"/>
    <w:rsid w:val="002A595C"/>
    <w:rsid w:val="002A6723"/>
    <w:rsid w:val="002D0E2D"/>
    <w:rsid w:val="002E7A12"/>
    <w:rsid w:val="00303A5A"/>
    <w:rsid w:val="00314752"/>
    <w:rsid w:val="0031605C"/>
    <w:rsid w:val="00316FA6"/>
    <w:rsid w:val="00361710"/>
    <w:rsid w:val="003D3BC7"/>
    <w:rsid w:val="003D6169"/>
    <w:rsid w:val="003E561B"/>
    <w:rsid w:val="00440DE9"/>
    <w:rsid w:val="00471AD7"/>
    <w:rsid w:val="004835C2"/>
    <w:rsid w:val="00490F30"/>
    <w:rsid w:val="004A6EDD"/>
    <w:rsid w:val="004E7CEF"/>
    <w:rsid w:val="00512F29"/>
    <w:rsid w:val="00514D65"/>
    <w:rsid w:val="00530F7E"/>
    <w:rsid w:val="0055687B"/>
    <w:rsid w:val="0055759E"/>
    <w:rsid w:val="005953CE"/>
    <w:rsid w:val="00617F5E"/>
    <w:rsid w:val="006A3347"/>
    <w:rsid w:val="006C02B7"/>
    <w:rsid w:val="006C06C3"/>
    <w:rsid w:val="006D1AFE"/>
    <w:rsid w:val="006D3411"/>
    <w:rsid w:val="006D458F"/>
    <w:rsid w:val="006E354E"/>
    <w:rsid w:val="006F7FCF"/>
    <w:rsid w:val="00756206"/>
    <w:rsid w:val="00756E1E"/>
    <w:rsid w:val="007666C2"/>
    <w:rsid w:val="00772AA8"/>
    <w:rsid w:val="007C0AA4"/>
    <w:rsid w:val="007D720C"/>
    <w:rsid w:val="00802C13"/>
    <w:rsid w:val="00807826"/>
    <w:rsid w:val="00826A13"/>
    <w:rsid w:val="00832BF4"/>
    <w:rsid w:val="008336E1"/>
    <w:rsid w:val="00846F61"/>
    <w:rsid w:val="0089495B"/>
    <w:rsid w:val="008C5F91"/>
    <w:rsid w:val="008D3742"/>
    <w:rsid w:val="008D6664"/>
    <w:rsid w:val="008D75A5"/>
    <w:rsid w:val="00906073"/>
    <w:rsid w:val="0092491C"/>
    <w:rsid w:val="00926E54"/>
    <w:rsid w:val="009A0268"/>
    <w:rsid w:val="009D071B"/>
    <w:rsid w:val="00A03EA9"/>
    <w:rsid w:val="00A262C7"/>
    <w:rsid w:val="00A462ED"/>
    <w:rsid w:val="00A80AAB"/>
    <w:rsid w:val="00AB6D5F"/>
    <w:rsid w:val="00AD246E"/>
    <w:rsid w:val="00B059D7"/>
    <w:rsid w:val="00B151CA"/>
    <w:rsid w:val="00B3737F"/>
    <w:rsid w:val="00B44F73"/>
    <w:rsid w:val="00B51F5A"/>
    <w:rsid w:val="00B60B80"/>
    <w:rsid w:val="00B67205"/>
    <w:rsid w:val="00BF7D0B"/>
    <w:rsid w:val="00C2216E"/>
    <w:rsid w:val="00C5086E"/>
    <w:rsid w:val="00C57DCA"/>
    <w:rsid w:val="00C706D2"/>
    <w:rsid w:val="00CB6BD1"/>
    <w:rsid w:val="00CC6150"/>
    <w:rsid w:val="00CD27BB"/>
    <w:rsid w:val="00CD5788"/>
    <w:rsid w:val="00CE56DF"/>
    <w:rsid w:val="00D31701"/>
    <w:rsid w:val="00D55DD7"/>
    <w:rsid w:val="00D55F01"/>
    <w:rsid w:val="00D83A81"/>
    <w:rsid w:val="00DB7CB6"/>
    <w:rsid w:val="00DC350B"/>
    <w:rsid w:val="00DD7BB8"/>
    <w:rsid w:val="00DE1BBB"/>
    <w:rsid w:val="00DF4D41"/>
    <w:rsid w:val="00E1758B"/>
    <w:rsid w:val="00E53E9F"/>
    <w:rsid w:val="00E64B5A"/>
    <w:rsid w:val="00E853CB"/>
    <w:rsid w:val="00EB5F11"/>
    <w:rsid w:val="00EB78C6"/>
    <w:rsid w:val="00ED5343"/>
    <w:rsid w:val="00ED5EB5"/>
    <w:rsid w:val="00F238A5"/>
    <w:rsid w:val="00F423EC"/>
    <w:rsid w:val="00F60584"/>
    <w:rsid w:val="00F61898"/>
    <w:rsid w:val="00F640FA"/>
    <w:rsid w:val="00F6624F"/>
    <w:rsid w:val="00F9329B"/>
    <w:rsid w:val="00F961CE"/>
    <w:rsid w:val="00FD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BB"/>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807826"/>
    <w:pPr>
      <w:keepNext/>
      <w:keepLines/>
      <w:spacing w:before="160" w:after="80" w:line="276" w:lineRule="auto"/>
      <w:outlineLvl w:val="1"/>
    </w:pPr>
    <w:rPr>
      <w:rFonts w:eastAsiaTheme="minorHAnsi"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807826"/>
    <w:rPr>
      <w:rFonts w:ascii="Arial"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89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3719">
      <w:bodyDiv w:val="1"/>
      <w:marLeft w:val="0"/>
      <w:marRight w:val="0"/>
      <w:marTop w:val="0"/>
      <w:marBottom w:val="0"/>
      <w:divBdr>
        <w:top w:val="none" w:sz="0" w:space="0" w:color="auto"/>
        <w:left w:val="none" w:sz="0" w:space="0" w:color="auto"/>
        <w:bottom w:val="none" w:sz="0" w:space="0" w:color="auto"/>
        <w:right w:val="none" w:sz="0" w:space="0" w:color="auto"/>
      </w:divBdr>
    </w:div>
    <w:div w:id="758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fficorder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736</Words>
  <Characters>3719</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Narborough PRZ114 - Proposed Order</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Narborough PRZ114 - Proposed Order</dc:title>
  <dc:subject/>
  <dc:creator>Matthew Barnett</dc:creator>
  <cp:keywords/>
  <dc:description/>
  <cp:lastModifiedBy>Olivia Crowe</cp:lastModifiedBy>
  <cp:revision>10</cp:revision>
  <dcterms:created xsi:type="dcterms:W3CDTF">2025-11-18T15:25:00Z</dcterms:created>
  <dcterms:modified xsi:type="dcterms:W3CDTF">2025-12-03T12:35:00Z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