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0CE4F" w14:textId="0443B7C0" w:rsidR="007D0E9F" w:rsidRPr="00A802D9" w:rsidRDefault="00756C63" w:rsidP="00A802D9">
      <w:pPr>
        <w:pStyle w:val="Heading1"/>
      </w:pPr>
      <w:bookmarkStart w:id="0" w:name="_Hlk7703935"/>
      <w:bookmarkStart w:id="1" w:name="_Hlk518030634"/>
      <w:bookmarkStart w:id="2" w:name="_Hlk13234458"/>
      <w:r w:rsidRPr="00A802D9">
        <w:t>The Norfolk County Council</w:t>
      </w:r>
      <w:r w:rsidR="00A802D9" w:rsidRPr="00A802D9">
        <w:br/>
      </w:r>
      <w:r w:rsidRPr="00A802D9">
        <w:t>(</w:t>
      </w:r>
      <w:r w:rsidR="00B33F86">
        <w:t>Hopton-on-Sea</w:t>
      </w:r>
      <w:r w:rsidRPr="00A802D9">
        <w:t xml:space="preserve">, </w:t>
      </w:r>
      <w:r w:rsidR="008F0198">
        <w:t>Various Road</w:t>
      </w:r>
      <w:r w:rsidRPr="00A802D9">
        <w:t>s)</w:t>
      </w:r>
      <w:r w:rsidR="00A802D9" w:rsidRPr="00A802D9">
        <w:br/>
      </w:r>
      <w:r w:rsidRPr="00A802D9">
        <w:t>(</w:t>
      </w:r>
      <w:r w:rsidR="008F0198">
        <w:t>20 mph Speed Limit</w:t>
      </w:r>
      <w:r w:rsidR="00470E90">
        <w:t xml:space="preserve"> Zone</w:t>
      </w:r>
      <w:r w:rsidRPr="00A802D9">
        <w:t>) Order 20</w:t>
      </w:r>
      <w:bookmarkEnd w:id="0"/>
      <w:r w:rsidRPr="00A802D9">
        <w:t>2</w:t>
      </w:r>
      <w:r w:rsidR="008B2F7D">
        <w:t>X</w:t>
      </w:r>
    </w:p>
    <w:p w14:paraId="3A878783" w14:textId="77777777" w:rsidR="00756C63" w:rsidRPr="00A21369" w:rsidRDefault="00756C63" w:rsidP="00756C63">
      <w:pPr>
        <w:jc w:val="center"/>
        <w:rPr>
          <w:rFonts w:ascii="Arial" w:hAnsi="Arial"/>
          <w:b/>
          <w:color w:val="000000"/>
          <w:sz w:val="24"/>
        </w:rPr>
      </w:pPr>
    </w:p>
    <w:bookmarkEnd w:id="1"/>
    <w:bookmarkEnd w:id="2"/>
    <w:p w14:paraId="7C668C1F" w14:textId="74AA0394" w:rsidR="00FC39A7" w:rsidRPr="00A802D9" w:rsidRDefault="00756C63" w:rsidP="00A802D9">
      <w:pPr>
        <w:pStyle w:val="Heading2"/>
      </w:pPr>
      <w:r w:rsidRPr="00A802D9">
        <w:t>Statement of Reasons for Making the Order</w:t>
      </w:r>
    </w:p>
    <w:p w14:paraId="628CBF14" w14:textId="77777777" w:rsidR="00756C63" w:rsidRPr="00A21369" w:rsidRDefault="00756C63" w:rsidP="00CD2B3C">
      <w:pPr>
        <w:jc w:val="both"/>
        <w:rPr>
          <w:rFonts w:ascii="Arial" w:hAnsi="Arial"/>
          <w:iCs/>
          <w:color w:val="000000"/>
          <w:sz w:val="24"/>
        </w:rPr>
      </w:pPr>
    </w:p>
    <w:p w14:paraId="4C8B5AE6" w14:textId="1728BE50" w:rsidR="00FF6B45" w:rsidRPr="007231F1" w:rsidRDefault="00026B26" w:rsidP="00CD2B3C">
      <w:pPr>
        <w:jc w:val="both"/>
        <w:rPr>
          <w:rFonts w:ascii="Arial" w:hAnsi="Arial"/>
          <w:iCs/>
          <w:color w:val="000000"/>
          <w:sz w:val="24"/>
        </w:rPr>
      </w:pPr>
      <w:r w:rsidRPr="00A21369">
        <w:rPr>
          <w:rFonts w:ascii="Arial" w:hAnsi="Arial"/>
          <w:iCs/>
          <w:color w:val="000000"/>
          <w:sz w:val="24"/>
        </w:rPr>
        <w:t>T</w:t>
      </w:r>
      <w:r w:rsidR="00A450B9">
        <w:rPr>
          <w:rFonts w:ascii="Arial" w:hAnsi="Arial"/>
          <w:iCs/>
          <w:color w:val="000000"/>
          <w:sz w:val="24"/>
        </w:rPr>
        <w:t xml:space="preserve">he </w:t>
      </w:r>
      <w:r w:rsidR="004547AD">
        <w:rPr>
          <w:rFonts w:ascii="Arial" w:hAnsi="Arial"/>
          <w:iCs/>
          <w:color w:val="000000"/>
          <w:sz w:val="24"/>
        </w:rPr>
        <w:t xml:space="preserve">proposal is to introduce a </w:t>
      </w:r>
      <w:r w:rsidR="00B2091A">
        <w:rPr>
          <w:rFonts w:ascii="Arial" w:hAnsi="Arial"/>
          <w:iCs/>
          <w:color w:val="000000"/>
          <w:sz w:val="24"/>
        </w:rPr>
        <w:t xml:space="preserve">20 miles per hour </w:t>
      </w:r>
      <w:r w:rsidR="004547AD">
        <w:rPr>
          <w:rFonts w:ascii="Arial" w:hAnsi="Arial"/>
          <w:iCs/>
          <w:color w:val="000000"/>
          <w:sz w:val="24"/>
        </w:rPr>
        <w:t>speed limit</w:t>
      </w:r>
      <w:r w:rsidR="00B2091A">
        <w:rPr>
          <w:rFonts w:ascii="Arial" w:hAnsi="Arial"/>
          <w:iCs/>
          <w:color w:val="000000"/>
          <w:sz w:val="24"/>
        </w:rPr>
        <w:t xml:space="preserve"> zone</w:t>
      </w:r>
      <w:r w:rsidR="004547AD">
        <w:rPr>
          <w:rFonts w:ascii="Arial" w:hAnsi="Arial"/>
          <w:iCs/>
          <w:color w:val="000000"/>
          <w:sz w:val="24"/>
        </w:rPr>
        <w:t xml:space="preserve"> on the </w:t>
      </w:r>
      <w:r w:rsidR="00E816AB" w:rsidRPr="00E816AB">
        <w:rPr>
          <w:rFonts w:ascii="Arial" w:hAnsi="Arial"/>
          <w:iCs/>
          <w:color w:val="000000"/>
          <w:sz w:val="24"/>
        </w:rPr>
        <w:t>Goshawk Drive</w:t>
      </w:r>
      <w:r w:rsidR="00E816AB">
        <w:rPr>
          <w:rFonts w:ascii="Arial" w:hAnsi="Arial"/>
          <w:iCs/>
          <w:color w:val="000000"/>
          <w:sz w:val="24"/>
        </w:rPr>
        <w:t>, Harrier Road, Kestrel Road, Falcon Close, Sparrowhawk Close, Buzzard Close, Barn Owl Close and Hobby Close</w:t>
      </w:r>
      <w:r w:rsidR="007231F1">
        <w:rPr>
          <w:rFonts w:ascii="Arial" w:hAnsi="Arial"/>
          <w:iCs/>
          <w:color w:val="000000"/>
          <w:sz w:val="24"/>
        </w:rPr>
        <w:t xml:space="preserve"> </w:t>
      </w:r>
      <w:r w:rsidR="00A450B9">
        <w:rPr>
          <w:rFonts w:ascii="Arial" w:hAnsi="Arial"/>
          <w:iCs/>
          <w:color w:val="000000"/>
          <w:sz w:val="24"/>
        </w:rPr>
        <w:t>to i</w:t>
      </w:r>
      <w:r w:rsidR="00FF6B45" w:rsidRPr="00A21369">
        <w:rPr>
          <w:rFonts w:ascii="Arial" w:hAnsi="Arial"/>
          <w:iCs/>
          <w:color w:val="000000"/>
          <w:sz w:val="24"/>
        </w:rPr>
        <w:t>mprove safety in the vicinity of the new housing development</w:t>
      </w:r>
      <w:r w:rsidR="00FF6B45" w:rsidRPr="00A21369">
        <w:rPr>
          <w:rFonts w:ascii="Arial" w:hAnsi="Arial" w:cs="Arial"/>
          <w:iCs/>
          <w:color w:val="000000"/>
          <w:sz w:val="24"/>
          <w:szCs w:val="24"/>
        </w:rPr>
        <w:t xml:space="preserve"> in </w:t>
      </w:r>
      <w:r w:rsidR="007231F1">
        <w:rPr>
          <w:rFonts w:ascii="Arial" w:hAnsi="Arial" w:cs="Arial"/>
          <w:iCs/>
          <w:color w:val="000000"/>
          <w:sz w:val="24"/>
          <w:szCs w:val="24"/>
        </w:rPr>
        <w:t>the Hopton-on-Sea</w:t>
      </w:r>
      <w:r w:rsidR="008B2F7D">
        <w:rPr>
          <w:rFonts w:ascii="Arial" w:hAnsi="Arial" w:cs="Arial"/>
          <w:iCs/>
          <w:color w:val="000000"/>
          <w:sz w:val="24"/>
          <w:szCs w:val="24"/>
        </w:rPr>
        <w:t xml:space="preserve"> in </w:t>
      </w:r>
      <w:r w:rsidR="00FF6B45" w:rsidRPr="00A21369">
        <w:rPr>
          <w:rFonts w:ascii="Arial" w:hAnsi="Arial" w:cs="Arial"/>
          <w:iCs/>
          <w:color w:val="000000"/>
          <w:sz w:val="24"/>
          <w:szCs w:val="24"/>
        </w:rPr>
        <w:t>alignment with Norfolk County Council</w:t>
      </w:r>
      <w:r w:rsidR="00AC31EA">
        <w:rPr>
          <w:rFonts w:ascii="Arial" w:hAnsi="Arial" w:cs="Arial"/>
          <w:iCs/>
          <w:color w:val="000000"/>
          <w:sz w:val="24"/>
          <w:szCs w:val="24"/>
        </w:rPr>
        <w:t>’</w:t>
      </w:r>
      <w:r w:rsidR="00FF6B45" w:rsidRPr="00A21369">
        <w:rPr>
          <w:rFonts w:ascii="Arial" w:hAnsi="Arial" w:cs="Arial"/>
          <w:iCs/>
          <w:color w:val="000000"/>
          <w:sz w:val="24"/>
          <w:szCs w:val="24"/>
        </w:rPr>
        <w:t>s Speed Management Strategy.</w:t>
      </w:r>
      <w:r w:rsidR="008B2F7D">
        <w:rPr>
          <w:rFonts w:ascii="Arial" w:hAnsi="Arial" w:cs="Arial"/>
          <w:iCs/>
          <w:color w:val="000000"/>
          <w:sz w:val="24"/>
          <w:szCs w:val="24"/>
        </w:rPr>
        <w:t xml:space="preserve"> </w:t>
      </w:r>
    </w:p>
    <w:p w14:paraId="192B1455" w14:textId="77777777" w:rsidR="00FC39A7" w:rsidRPr="00A21369" w:rsidRDefault="00FC39A7" w:rsidP="00CD2B3C">
      <w:pPr>
        <w:jc w:val="both"/>
        <w:rPr>
          <w:rFonts w:ascii="Arial" w:hAnsi="Arial"/>
          <w:color w:val="000000"/>
          <w:sz w:val="24"/>
        </w:rPr>
      </w:pPr>
    </w:p>
    <w:p w14:paraId="046BE49E" w14:textId="13E13850" w:rsidR="008022F7" w:rsidRPr="008022F7" w:rsidRDefault="00FC39A7" w:rsidP="008022F7">
      <w:pPr>
        <w:jc w:val="both"/>
        <w:rPr>
          <w:rFonts w:ascii="Arial" w:hAnsi="Arial"/>
          <w:color w:val="000000"/>
          <w:sz w:val="24"/>
        </w:rPr>
      </w:pPr>
      <w:r w:rsidRPr="00A21369">
        <w:rPr>
          <w:rFonts w:ascii="Arial" w:hAnsi="Arial"/>
          <w:color w:val="000000"/>
          <w:sz w:val="24"/>
        </w:rPr>
        <w:t xml:space="preserve">The proposal to make the Order is made because it appears to </w:t>
      </w:r>
      <w:r w:rsidR="00756C63" w:rsidRPr="00A21369">
        <w:rPr>
          <w:rFonts w:ascii="Arial" w:hAnsi="Arial"/>
          <w:color w:val="000000"/>
          <w:sz w:val="24"/>
        </w:rPr>
        <w:t>Norfolk</w:t>
      </w:r>
      <w:r w:rsidRPr="00A21369">
        <w:rPr>
          <w:rFonts w:ascii="Arial" w:hAnsi="Arial"/>
          <w:color w:val="000000"/>
          <w:sz w:val="24"/>
        </w:rPr>
        <w:t xml:space="preserve"> County Council that it is expedient to do so </w:t>
      </w:r>
      <w:r w:rsidR="008022F7" w:rsidRPr="008022F7">
        <w:rPr>
          <w:rFonts w:ascii="Arial" w:hAnsi="Arial"/>
          <w:color w:val="000000"/>
          <w:sz w:val="24"/>
        </w:rPr>
        <w:t>for avoiding danger to persons or other traffic using the road or any other road or for preventing the likelihood of any such danger arising</w:t>
      </w:r>
      <w:r w:rsidR="008022F7">
        <w:rPr>
          <w:rFonts w:ascii="Arial" w:hAnsi="Arial"/>
          <w:color w:val="000000"/>
          <w:sz w:val="24"/>
        </w:rPr>
        <w:t>.</w:t>
      </w:r>
    </w:p>
    <w:p w14:paraId="35A04377" w14:textId="77777777" w:rsidR="00026B26" w:rsidRPr="00A21369" w:rsidRDefault="00026B26" w:rsidP="00CD2B3C">
      <w:pPr>
        <w:jc w:val="both"/>
        <w:rPr>
          <w:rFonts w:ascii="Arial" w:hAnsi="Arial"/>
          <w:color w:val="000000"/>
          <w:sz w:val="24"/>
        </w:rPr>
      </w:pPr>
    </w:p>
    <w:p w14:paraId="402F29CC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6C635AB0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3A9AFB23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66A14873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546562B4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5088880E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20D853CF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2613F40F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66869E57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557566F7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13FBF922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44915A4E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17422AB8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606D9A27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67BFA4AE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3E1D913C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0F598577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7861D176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5BAD94A6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2D2C9D04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23906DD5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76D253E0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7DE8ADDC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6262C9EE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02E996CB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564A895D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sectPr w:rsidR="00756C63" w:rsidRPr="00A21369" w:rsidSect="00C576F7">
      <w:headerReference w:type="default" r:id="rId10"/>
      <w:footnotePr>
        <w:numRestart w:val="eachSect"/>
      </w:footnotePr>
      <w:type w:val="continuous"/>
      <w:pgSz w:w="11909" w:h="16834" w:code="9"/>
      <w:pgMar w:top="864" w:right="1440" w:bottom="576" w:left="1440" w:header="576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B73F9" w14:textId="77777777" w:rsidR="00084525" w:rsidRDefault="00084525" w:rsidP="0095755B">
      <w:r>
        <w:separator/>
      </w:r>
    </w:p>
  </w:endnote>
  <w:endnote w:type="continuationSeparator" w:id="0">
    <w:p w14:paraId="1E4C0CF2" w14:textId="77777777" w:rsidR="00084525" w:rsidRDefault="00084525" w:rsidP="00957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E6C04" w14:textId="77777777" w:rsidR="00084525" w:rsidRDefault="00084525" w:rsidP="0095755B">
      <w:r>
        <w:separator/>
      </w:r>
    </w:p>
  </w:footnote>
  <w:footnote w:type="continuationSeparator" w:id="0">
    <w:p w14:paraId="75CF29AD" w14:textId="77777777" w:rsidR="00084525" w:rsidRDefault="00084525" w:rsidP="009575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12D29" w14:textId="77777777" w:rsidR="0095755B" w:rsidRPr="0095755B" w:rsidRDefault="0095755B" w:rsidP="002817B0">
    <w:pPr>
      <w:pStyle w:val="Header"/>
      <w:jc w:val="center"/>
      <w:rPr>
        <w:rFonts w:ascii="Arial" w:hAnsi="Arial" w:cs="Arial"/>
        <w:b/>
        <w:color w:val="ED7D31"/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731B3"/>
    <w:multiLevelType w:val="hybridMultilevel"/>
    <w:tmpl w:val="99AE0D9A"/>
    <w:lvl w:ilvl="0" w:tplc="1BDADE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7CED2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AEADC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0EA7F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C18FD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B1CFF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562A6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97E5F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F8E7F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60B53DD3"/>
    <w:multiLevelType w:val="hybridMultilevel"/>
    <w:tmpl w:val="413053DA"/>
    <w:lvl w:ilvl="0" w:tplc="BAE8F3EC">
      <w:start w:val="1"/>
      <w:numFmt w:val="bullet"/>
      <w:lvlText w:val=""/>
      <w:lvlJc w:val="left"/>
      <w:pPr>
        <w:tabs>
          <w:tab w:val="num" w:pos="680"/>
        </w:tabs>
        <w:ind w:left="680" w:hanging="32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748"/>
        </w:tabs>
        <w:ind w:left="748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tabs>
          <w:tab w:val="num" w:pos="1468"/>
        </w:tabs>
        <w:ind w:left="1468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188"/>
        </w:tabs>
        <w:ind w:left="21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908"/>
        </w:tabs>
        <w:ind w:left="29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628"/>
        </w:tabs>
        <w:ind w:left="36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348"/>
        </w:tabs>
        <w:ind w:left="43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068"/>
        </w:tabs>
        <w:ind w:left="50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788"/>
        </w:tabs>
        <w:ind w:left="5788" w:hanging="360"/>
      </w:pPr>
      <w:rPr>
        <w:rFonts w:ascii="Wingdings" w:hAnsi="Wingdings" w:hint="default"/>
      </w:rPr>
    </w:lvl>
  </w:abstractNum>
  <w:abstractNum w:abstractNumId="2" w15:restartNumberingAfterBreak="0">
    <w:nsid w:val="6C054419"/>
    <w:multiLevelType w:val="hybridMultilevel"/>
    <w:tmpl w:val="4692E3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652815"/>
    <w:multiLevelType w:val="hybridMultilevel"/>
    <w:tmpl w:val="B73605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9579541">
    <w:abstractNumId w:val="1"/>
  </w:num>
  <w:num w:numId="2" w16cid:durableId="1105542059">
    <w:abstractNumId w:val="1"/>
  </w:num>
  <w:num w:numId="3" w16cid:durableId="1213808638">
    <w:abstractNumId w:val="3"/>
  </w:num>
  <w:num w:numId="4" w16cid:durableId="1084570321">
    <w:abstractNumId w:val="2"/>
  </w:num>
  <w:num w:numId="5" w16cid:durableId="716051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readOnly" w:enforcement="0"/>
  <w:defaultTabStop w:val="72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FED"/>
    <w:rsid w:val="00026B26"/>
    <w:rsid w:val="000659AE"/>
    <w:rsid w:val="00080426"/>
    <w:rsid w:val="00084525"/>
    <w:rsid w:val="000D3DDF"/>
    <w:rsid w:val="000F0BDD"/>
    <w:rsid w:val="00122241"/>
    <w:rsid w:val="00151B64"/>
    <w:rsid w:val="001B09E1"/>
    <w:rsid w:val="00202666"/>
    <w:rsid w:val="00203EF0"/>
    <w:rsid w:val="002817B0"/>
    <w:rsid w:val="0029060F"/>
    <w:rsid w:val="002E5CA2"/>
    <w:rsid w:val="002F466A"/>
    <w:rsid w:val="004547AD"/>
    <w:rsid w:val="00467CE5"/>
    <w:rsid w:val="00470E90"/>
    <w:rsid w:val="004758D3"/>
    <w:rsid w:val="004957AC"/>
    <w:rsid w:val="004A0F0A"/>
    <w:rsid w:val="004A24E1"/>
    <w:rsid w:val="004B056A"/>
    <w:rsid w:val="004C0FD2"/>
    <w:rsid w:val="004D1DED"/>
    <w:rsid w:val="004E671F"/>
    <w:rsid w:val="004F2FAA"/>
    <w:rsid w:val="00524940"/>
    <w:rsid w:val="0056481C"/>
    <w:rsid w:val="00570F7D"/>
    <w:rsid w:val="005A5EB3"/>
    <w:rsid w:val="005C7550"/>
    <w:rsid w:val="005D4503"/>
    <w:rsid w:val="005E2ADF"/>
    <w:rsid w:val="00631AD9"/>
    <w:rsid w:val="00651E25"/>
    <w:rsid w:val="00654F38"/>
    <w:rsid w:val="006A4FC9"/>
    <w:rsid w:val="006C58B4"/>
    <w:rsid w:val="006D2FFC"/>
    <w:rsid w:val="006E0355"/>
    <w:rsid w:val="006F2F3E"/>
    <w:rsid w:val="006F394D"/>
    <w:rsid w:val="007208D4"/>
    <w:rsid w:val="007231F1"/>
    <w:rsid w:val="00754E1A"/>
    <w:rsid w:val="00756C63"/>
    <w:rsid w:val="007811E3"/>
    <w:rsid w:val="007A2CCF"/>
    <w:rsid w:val="007A3B3A"/>
    <w:rsid w:val="007D0E9F"/>
    <w:rsid w:val="008022F7"/>
    <w:rsid w:val="008265CA"/>
    <w:rsid w:val="00850C74"/>
    <w:rsid w:val="008B2F7D"/>
    <w:rsid w:val="008E0B21"/>
    <w:rsid w:val="008F0198"/>
    <w:rsid w:val="0095755B"/>
    <w:rsid w:val="009A1A0F"/>
    <w:rsid w:val="009E2925"/>
    <w:rsid w:val="009F5092"/>
    <w:rsid w:val="009F617E"/>
    <w:rsid w:val="00A00CFC"/>
    <w:rsid w:val="00A056F9"/>
    <w:rsid w:val="00A0644E"/>
    <w:rsid w:val="00A10352"/>
    <w:rsid w:val="00A1441D"/>
    <w:rsid w:val="00A21369"/>
    <w:rsid w:val="00A40457"/>
    <w:rsid w:val="00A450B9"/>
    <w:rsid w:val="00A802D9"/>
    <w:rsid w:val="00AB297B"/>
    <w:rsid w:val="00AC31EA"/>
    <w:rsid w:val="00AC414B"/>
    <w:rsid w:val="00AC746E"/>
    <w:rsid w:val="00B2091A"/>
    <w:rsid w:val="00B3057A"/>
    <w:rsid w:val="00B33F86"/>
    <w:rsid w:val="00B51A9C"/>
    <w:rsid w:val="00B612E6"/>
    <w:rsid w:val="00C20CF6"/>
    <w:rsid w:val="00C3408D"/>
    <w:rsid w:val="00C36F89"/>
    <w:rsid w:val="00C576F7"/>
    <w:rsid w:val="00C622B0"/>
    <w:rsid w:val="00C76801"/>
    <w:rsid w:val="00CB651E"/>
    <w:rsid w:val="00CD27BB"/>
    <w:rsid w:val="00CD2B3C"/>
    <w:rsid w:val="00E00DF2"/>
    <w:rsid w:val="00E2535D"/>
    <w:rsid w:val="00E34839"/>
    <w:rsid w:val="00E66765"/>
    <w:rsid w:val="00E816AB"/>
    <w:rsid w:val="00EF2555"/>
    <w:rsid w:val="00F23EA1"/>
    <w:rsid w:val="00F34BDA"/>
    <w:rsid w:val="00F41E3A"/>
    <w:rsid w:val="00F4689A"/>
    <w:rsid w:val="00F4715D"/>
    <w:rsid w:val="00F64FED"/>
    <w:rsid w:val="00F66ABA"/>
    <w:rsid w:val="00F752CA"/>
    <w:rsid w:val="00F76BB4"/>
    <w:rsid w:val="00FC058B"/>
    <w:rsid w:val="00FC39A7"/>
    <w:rsid w:val="00FC7649"/>
    <w:rsid w:val="00FE6F86"/>
    <w:rsid w:val="00FF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CB970B"/>
  <w15:chartTrackingRefBased/>
  <w15:docId w15:val="{D0A0E186-C0D1-4EE3-98A0-440A41B9E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C63"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02D9"/>
    <w:pPr>
      <w:keepNext/>
      <w:keepLines/>
      <w:spacing w:before="240"/>
      <w:jc w:val="center"/>
      <w:outlineLvl w:val="0"/>
    </w:pPr>
    <w:rPr>
      <w:rFonts w:ascii="Arial" w:eastAsiaTheme="majorEastAsia" w:hAnsi="Arial" w:cs="Arial"/>
      <w:b/>
      <w:bCs/>
      <w:color w:val="000000" w:themeColor="text1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02D9"/>
    <w:pPr>
      <w:keepNext/>
      <w:keepLines/>
      <w:spacing w:before="40"/>
      <w:jc w:val="center"/>
      <w:outlineLvl w:val="1"/>
    </w:pPr>
    <w:rPr>
      <w:rFonts w:ascii="Arial" w:eastAsiaTheme="majorEastAsia" w:hAnsi="Arial" w:cs="Arial"/>
      <w:b/>
      <w:bCs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617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F617E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F617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F617E"/>
    <w:rPr>
      <w:lang w:eastAsia="en-US"/>
    </w:rPr>
  </w:style>
  <w:style w:type="character" w:styleId="CommentReference">
    <w:name w:val="annotation reference"/>
    <w:uiPriority w:val="99"/>
    <w:semiHidden/>
    <w:unhideWhenUsed/>
    <w:rsid w:val="00756C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6C63"/>
  </w:style>
  <w:style w:type="character" w:customStyle="1" w:styleId="CommentTextChar">
    <w:name w:val="Comment Text Char"/>
    <w:link w:val="CommentText"/>
    <w:uiPriority w:val="99"/>
    <w:rsid w:val="00756C63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6C6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56C63"/>
    <w:rPr>
      <w:b/>
      <w:bCs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802D9"/>
    <w:rPr>
      <w:rFonts w:ascii="Arial" w:eastAsiaTheme="majorEastAsia" w:hAnsi="Arial" w:cs="Arial"/>
      <w:b/>
      <w:bCs/>
      <w:color w:val="000000" w:themeColor="text1"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A802D9"/>
    <w:rPr>
      <w:rFonts w:ascii="Arial" w:eastAsiaTheme="majorEastAsia" w:hAnsi="Arial" w:cs="Arial"/>
      <w:b/>
      <w:bCs/>
      <w:color w:val="000000" w:themeColor="text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9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890D4567483E4D92983CC4AD4BB761" ma:contentTypeVersion="9" ma:contentTypeDescription="Create a new document." ma:contentTypeScope="" ma:versionID="feb47cc84f6d1b4cfe6290f52940f405">
  <xsd:schema xmlns:xsd="http://www.w3.org/2001/XMLSchema" xmlns:xs="http://www.w3.org/2001/XMLSchema" xmlns:p="http://schemas.microsoft.com/office/2006/metadata/properties" xmlns:ns2="e1fdf58b-5f67-482e-9884-ddbf9e18ce50" targetNamespace="http://schemas.microsoft.com/office/2006/metadata/properties" ma:root="true" ma:fieldsID="ba69a9ba7b3daed6f81bc28a3bf115ab" ns2:_="">
    <xsd:import namespace="e1fdf58b-5f67-482e-9884-ddbf9e18ce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df58b-5f67-482e-9884-ddbf9e18ce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FDB34D-C335-4B42-BBC7-99B8E73D0C0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ABB9B1A-51C4-4D52-9366-B595810E38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69DD68-AFFE-46C4-8C1E-B6AE55B931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fdf58b-5f67-482e-9884-ddbf9e18ce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126</Words>
  <Characters>649</Characters>
  <Application>Microsoft Office Word</Application>
  <DocSecurity>0</DocSecurity>
  <Lines>40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Statement of Reasons</vt:lpstr>
    </vt:vector>
  </TitlesOfParts>
  <Company>NCC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Hopton-on-Sea PRZ072 - Statement of Reasons</dc:title>
  <dc:subject/>
  <dc:creator>Matthew Barnett</dc:creator>
  <cp:keywords/>
  <cp:lastModifiedBy>Matthew Barnett</cp:lastModifiedBy>
  <cp:revision>22</cp:revision>
  <cp:lastPrinted>2001-01-24T10:22:00Z</cp:lastPrinted>
  <dcterms:created xsi:type="dcterms:W3CDTF">2025-01-06T10:58:00Z</dcterms:created>
  <dcterms:modified xsi:type="dcterms:W3CDTF">2026-10-01T10:47:00Z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0x010100EA890D4567483E4D92983CC4AD4BB761</vt:lpwstr>
  </property>
  <property fmtid="{D5CDD505-2E9C-101B-9397-08002B2CF9AE}" pid="3" name="docLang">
    <vt:lpwstr>en</vt:lpwstr>
  </property>
</Properties>
</file>