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74E5" w14:textId="77777777" w:rsidR="0052511C" w:rsidRPr="00AC5990" w:rsidRDefault="0052511C" w:rsidP="0052511C">
      <w:pPr>
        <w:jc w:val="center"/>
        <w:rPr>
          <w:rFonts w:ascii="Arial" w:hAnsi="Arial"/>
          <w:b/>
          <w:sz w:val="24"/>
        </w:rPr>
      </w:pPr>
      <w:r w:rsidRPr="00AC5990">
        <w:rPr>
          <w:rFonts w:ascii="Arial" w:hAnsi="Arial"/>
          <w:b/>
          <w:sz w:val="24"/>
        </w:rPr>
        <w:t xml:space="preserve">The Norfolk County Council </w:t>
      </w:r>
    </w:p>
    <w:p w14:paraId="07ED5554" w14:textId="77777777" w:rsidR="0052511C" w:rsidRPr="00AC5990" w:rsidRDefault="0052511C" w:rsidP="0052511C">
      <w:pPr>
        <w:jc w:val="center"/>
        <w:rPr>
          <w:rFonts w:ascii="Arial" w:hAnsi="Arial"/>
          <w:b/>
          <w:sz w:val="24"/>
        </w:rPr>
      </w:pPr>
      <w:bookmarkStart w:id="0" w:name="_Hlk115788118"/>
      <w:r w:rsidRPr="00AC5990">
        <w:rPr>
          <w:rFonts w:ascii="Arial" w:hAnsi="Arial"/>
          <w:b/>
          <w:sz w:val="24"/>
        </w:rPr>
        <w:t xml:space="preserve">(Great Yarmouth, C613 Market Place) </w:t>
      </w:r>
    </w:p>
    <w:p w14:paraId="36EF2CB7" w14:textId="77777777" w:rsidR="0052511C" w:rsidRPr="00AC5990" w:rsidRDefault="0052511C" w:rsidP="0052511C">
      <w:pPr>
        <w:jc w:val="center"/>
        <w:rPr>
          <w:rFonts w:ascii="Arial" w:hAnsi="Arial"/>
          <w:b/>
          <w:sz w:val="24"/>
        </w:rPr>
      </w:pPr>
      <w:r w:rsidRPr="00AC5990">
        <w:rPr>
          <w:rFonts w:ascii="Arial" w:hAnsi="Arial"/>
          <w:b/>
          <w:sz w:val="24"/>
          <w:u w:val="single"/>
        </w:rPr>
        <w:t>(Pedestrian Zone and Restricted Zone) Amendment Order 2023</w:t>
      </w:r>
    </w:p>
    <w:bookmarkEnd w:id="0"/>
    <w:p w14:paraId="2CE35246" w14:textId="77777777" w:rsidR="00C76B9F" w:rsidRDefault="00C76B9F">
      <w:pPr>
        <w:ind w:left="709" w:hanging="709"/>
        <w:jc w:val="center"/>
        <w:rPr>
          <w:rFonts w:ascii="Arial" w:hAnsi="Arial"/>
          <w:b/>
          <w:sz w:val="24"/>
          <w:lang w:eastAsia="en-GB"/>
        </w:rPr>
      </w:pPr>
    </w:p>
    <w:p w14:paraId="27D811E9" w14:textId="77777777" w:rsidR="00DA690E" w:rsidRDefault="00DA690E">
      <w:pPr>
        <w:ind w:left="709" w:hanging="709"/>
        <w:jc w:val="center"/>
        <w:rPr>
          <w:rFonts w:ascii="Arial" w:hAnsi="Arial"/>
          <w:b/>
          <w:sz w:val="24"/>
          <w:lang w:eastAsia="en-GB"/>
        </w:rPr>
      </w:pPr>
    </w:p>
    <w:p w14:paraId="2733E040" w14:textId="77777777" w:rsidR="00B64BA8" w:rsidRDefault="00B64BA8">
      <w:pPr>
        <w:ind w:left="709" w:hanging="709"/>
        <w:jc w:val="center"/>
        <w:rPr>
          <w:rFonts w:ascii="Arial" w:hAnsi="Arial"/>
          <w:b/>
          <w:sz w:val="24"/>
          <w:u w:val="single"/>
        </w:rPr>
      </w:pPr>
      <w:r>
        <w:rPr>
          <w:rFonts w:ascii="Arial" w:hAnsi="Arial"/>
          <w:b/>
          <w:sz w:val="24"/>
          <w:u w:val="single"/>
        </w:rPr>
        <w:t>STATEMENT OF REASONS FOR MAKING THE ORDER</w:t>
      </w:r>
    </w:p>
    <w:p w14:paraId="0C2ED178" w14:textId="77777777" w:rsidR="00B64BA8" w:rsidRPr="00D64DB0" w:rsidRDefault="00B64BA8">
      <w:pPr>
        <w:ind w:left="709" w:hanging="709"/>
        <w:jc w:val="center"/>
        <w:rPr>
          <w:rFonts w:ascii="Arial" w:hAnsi="Arial"/>
          <w:sz w:val="24"/>
        </w:rPr>
      </w:pPr>
    </w:p>
    <w:p w14:paraId="09ED4519" w14:textId="77777777" w:rsidR="0052511C" w:rsidRPr="0052511C" w:rsidRDefault="0052511C" w:rsidP="0052511C">
      <w:pPr>
        <w:rPr>
          <w:rFonts w:ascii="Arial" w:hAnsi="Arial"/>
          <w:sz w:val="24"/>
        </w:rPr>
      </w:pPr>
      <w:r w:rsidRPr="0052511C">
        <w:rPr>
          <w:rFonts w:ascii="Arial" w:hAnsi="Arial"/>
          <w:sz w:val="24"/>
        </w:rPr>
        <w:t xml:space="preserve">Great Yarmouth Borough Council has secured additional funding for public realm enhancements surrounding the new market building which aim to improve the functionality and sense of place for the area whilst preserving the historic character. </w:t>
      </w:r>
    </w:p>
    <w:p w14:paraId="6E808D98" w14:textId="77777777" w:rsidR="0052511C" w:rsidRPr="0052511C" w:rsidRDefault="0052511C" w:rsidP="0052511C">
      <w:pPr>
        <w:rPr>
          <w:rFonts w:ascii="Arial" w:hAnsi="Arial"/>
          <w:sz w:val="24"/>
        </w:rPr>
      </w:pPr>
    </w:p>
    <w:p w14:paraId="54C5054A" w14:textId="44DC34C7" w:rsidR="0052511C" w:rsidRPr="0052511C" w:rsidRDefault="0052511C" w:rsidP="0052511C">
      <w:pPr>
        <w:rPr>
          <w:rFonts w:ascii="Arial" w:hAnsi="Arial"/>
          <w:sz w:val="24"/>
        </w:rPr>
      </w:pPr>
      <w:r w:rsidRPr="0052511C">
        <w:rPr>
          <w:rFonts w:ascii="Arial" w:hAnsi="Arial"/>
          <w:sz w:val="24"/>
        </w:rPr>
        <w:t>As part of that, a request was made by the St Nicholas Priory Primary School to restrict vehicular movement near the school during school drop off and pick up time</w:t>
      </w:r>
      <w:r>
        <w:rPr>
          <w:rFonts w:ascii="Arial" w:hAnsi="Arial"/>
          <w:sz w:val="24"/>
        </w:rPr>
        <w:t>s</w:t>
      </w:r>
      <w:r w:rsidRPr="0052511C">
        <w:rPr>
          <w:rFonts w:ascii="Arial" w:hAnsi="Arial"/>
          <w:sz w:val="24"/>
        </w:rPr>
        <w:t xml:space="preserve"> to make safer environment for </w:t>
      </w:r>
      <w:r>
        <w:rPr>
          <w:rFonts w:ascii="Arial" w:hAnsi="Arial"/>
          <w:sz w:val="24"/>
        </w:rPr>
        <w:t xml:space="preserve">the </w:t>
      </w:r>
      <w:r w:rsidRPr="0052511C">
        <w:rPr>
          <w:rFonts w:ascii="Arial" w:hAnsi="Arial"/>
          <w:sz w:val="24"/>
        </w:rPr>
        <w:t xml:space="preserve">school children. </w:t>
      </w:r>
    </w:p>
    <w:p w14:paraId="7B269061" w14:textId="77777777" w:rsidR="00B64BA8" w:rsidRDefault="00B64BA8" w:rsidP="009A30DA">
      <w:pPr>
        <w:ind w:left="709" w:hanging="709"/>
        <w:rPr>
          <w:rFonts w:ascii="Arial" w:hAnsi="Arial"/>
          <w:sz w:val="24"/>
        </w:rPr>
      </w:pPr>
    </w:p>
    <w:p w14:paraId="117DC464" w14:textId="54CD8C84" w:rsidR="00A84449" w:rsidRPr="00FC626B" w:rsidRDefault="00A84449" w:rsidP="00A84449">
      <w:pPr>
        <w:jc w:val="both"/>
        <w:rPr>
          <w:rFonts w:ascii="Arial" w:hAnsi="Arial"/>
          <w:sz w:val="24"/>
        </w:rPr>
      </w:pPr>
      <w:r w:rsidRPr="00FC626B">
        <w:rPr>
          <w:rFonts w:ascii="Arial" w:hAnsi="Arial"/>
          <w:sz w:val="24"/>
        </w:rPr>
        <w:t xml:space="preserve"> </w:t>
      </w:r>
      <w:r w:rsidR="0052511C">
        <w:rPr>
          <w:rFonts w:ascii="Arial" w:hAnsi="Arial"/>
          <w:sz w:val="24"/>
        </w:rPr>
        <w:t>The amendment to the existing Order is made t</w:t>
      </w:r>
      <w:r w:rsidRPr="00FC626B">
        <w:rPr>
          <w:rFonts w:ascii="Arial" w:hAnsi="Arial"/>
          <w:sz w:val="24"/>
        </w:rPr>
        <w:t xml:space="preserve">o </w:t>
      </w:r>
      <w:r w:rsidR="006224EE">
        <w:rPr>
          <w:rFonts w:ascii="Arial" w:hAnsi="Arial"/>
          <w:sz w:val="24"/>
        </w:rPr>
        <w:t>make</w:t>
      </w:r>
      <w:r w:rsidR="0052511C">
        <w:rPr>
          <w:rFonts w:ascii="Arial" w:hAnsi="Arial"/>
          <w:sz w:val="24"/>
        </w:rPr>
        <w:t xml:space="preserve"> the</w:t>
      </w:r>
      <w:r w:rsidR="006224EE">
        <w:rPr>
          <w:rFonts w:ascii="Arial" w:hAnsi="Arial"/>
          <w:sz w:val="24"/>
        </w:rPr>
        <w:t xml:space="preserve"> Market Place in the vicinity of the St Nicholas Priory Primary School</w:t>
      </w:r>
      <w:r w:rsidR="0052511C">
        <w:rPr>
          <w:rFonts w:ascii="Arial" w:hAnsi="Arial"/>
          <w:sz w:val="24"/>
        </w:rPr>
        <w:t xml:space="preserve"> a</w:t>
      </w:r>
      <w:r w:rsidR="006224EE">
        <w:rPr>
          <w:rFonts w:ascii="Arial" w:hAnsi="Arial"/>
          <w:sz w:val="24"/>
        </w:rPr>
        <w:t xml:space="preserve"> safer environment for pedestrian</w:t>
      </w:r>
      <w:r w:rsidR="0052511C">
        <w:rPr>
          <w:rFonts w:ascii="Arial" w:hAnsi="Arial"/>
          <w:sz w:val="24"/>
        </w:rPr>
        <w:t>s</w:t>
      </w:r>
      <w:r w:rsidR="0004397A">
        <w:rPr>
          <w:rFonts w:ascii="Arial" w:hAnsi="Arial"/>
          <w:sz w:val="24"/>
        </w:rPr>
        <w:t xml:space="preserve">. </w:t>
      </w:r>
      <w:r w:rsidR="00E315AA">
        <w:rPr>
          <w:rFonts w:ascii="Arial" w:hAnsi="Arial"/>
          <w:sz w:val="24"/>
        </w:rPr>
        <w:t xml:space="preserve"> </w:t>
      </w:r>
    </w:p>
    <w:p w14:paraId="20E3DA37" w14:textId="77777777" w:rsidR="00875656" w:rsidRDefault="00875656" w:rsidP="00875656">
      <w:pPr>
        <w:rPr>
          <w:rFonts w:ascii="Arial" w:hAnsi="Arial"/>
          <w:sz w:val="24"/>
        </w:rPr>
      </w:pPr>
    </w:p>
    <w:p w14:paraId="7A63F5A7" w14:textId="1D0B8279" w:rsidR="0052511C" w:rsidRDefault="00875656" w:rsidP="0052511C">
      <w:pPr>
        <w:jc w:val="both"/>
        <w:rPr>
          <w:rFonts w:ascii="Arial" w:hAnsi="Arial"/>
          <w:sz w:val="24"/>
        </w:rPr>
      </w:pPr>
      <w:r>
        <w:rPr>
          <w:rFonts w:ascii="Arial" w:hAnsi="Arial"/>
          <w:sz w:val="24"/>
        </w:rPr>
        <w:t>The proposal to make the Order is therefore made because it appears to the County Council that it is expedient to do so in accordance with Sub-</w:t>
      </w:r>
      <w:r w:rsidRPr="00EF53BA">
        <w:rPr>
          <w:rFonts w:ascii="Arial" w:hAnsi="Arial"/>
          <w:sz w:val="24"/>
        </w:rPr>
        <w:t xml:space="preserve">section 1 </w:t>
      </w:r>
      <w:r w:rsidR="00A914D6" w:rsidRPr="00EF53BA">
        <w:rPr>
          <w:rFonts w:ascii="Arial" w:hAnsi="Arial"/>
          <w:sz w:val="24"/>
        </w:rPr>
        <w:t>(</w:t>
      </w:r>
      <w:r w:rsidR="00D47628" w:rsidRPr="00EF53BA">
        <w:rPr>
          <w:rFonts w:ascii="Arial" w:hAnsi="Arial"/>
          <w:sz w:val="24"/>
        </w:rPr>
        <w:t>a</w:t>
      </w:r>
      <w:r w:rsidR="003E081F" w:rsidRPr="00EF53BA">
        <w:rPr>
          <w:rFonts w:ascii="Arial" w:hAnsi="Arial"/>
          <w:sz w:val="24"/>
        </w:rPr>
        <w:t>)</w:t>
      </w:r>
      <w:r w:rsidRPr="00B74EBC">
        <w:rPr>
          <w:rFonts w:ascii="Arial" w:hAnsi="Arial"/>
          <w:color w:val="FF0000"/>
          <w:sz w:val="24"/>
        </w:rPr>
        <w:t xml:space="preserve"> </w:t>
      </w:r>
      <w:r>
        <w:rPr>
          <w:rFonts w:ascii="Arial" w:hAnsi="Arial"/>
          <w:sz w:val="24"/>
        </w:rPr>
        <w:t xml:space="preserve">of Section 1 of the Road Traffic Regulation Act, </w:t>
      </w:r>
      <w:proofErr w:type="gramStart"/>
      <w:r>
        <w:rPr>
          <w:rFonts w:ascii="Arial" w:hAnsi="Arial"/>
          <w:sz w:val="24"/>
        </w:rPr>
        <w:t>1984</w:t>
      </w:r>
      <w:r w:rsidR="0052511C">
        <w:rPr>
          <w:rFonts w:ascii="Arial" w:hAnsi="Arial"/>
          <w:sz w:val="24"/>
        </w:rPr>
        <w:t>;</w:t>
      </w:r>
      <w:proofErr w:type="gramEnd"/>
      <w:r w:rsidR="0052511C">
        <w:rPr>
          <w:rFonts w:ascii="Arial" w:hAnsi="Arial"/>
          <w:sz w:val="24"/>
        </w:rPr>
        <w:t xml:space="preserve"> </w:t>
      </w:r>
    </w:p>
    <w:p w14:paraId="02D19399" w14:textId="1A6B2F8A" w:rsidR="009A30DA" w:rsidRPr="00A84449" w:rsidRDefault="0052511C" w:rsidP="0052511C">
      <w:pPr>
        <w:jc w:val="both"/>
        <w:rPr>
          <w:rFonts w:ascii="Arial" w:hAnsi="Arial" w:cs="Arial"/>
          <w:sz w:val="24"/>
          <w:szCs w:val="24"/>
          <w:lang w:val="en" w:eastAsia="en-GB"/>
        </w:rPr>
      </w:pPr>
      <w:r>
        <w:rPr>
          <w:rFonts w:ascii="Arial" w:hAnsi="Arial"/>
          <w:sz w:val="24"/>
        </w:rPr>
        <w:t xml:space="preserve"> (a) </w:t>
      </w:r>
      <w:r w:rsidR="009A30DA" w:rsidRPr="00A84449">
        <w:rPr>
          <w:rFonts w:ascii="Arial" w:hAnsi="Arial" w:cs="Arial"/>
          <w:sz w:val="24"/>
          <w:szCs w:val="24"/>
          <w:lang w:val="en" w:eastAsia="en-GB"/>
        </w:rPr>
        <w:t>for avoiding danger to persons or other traffic using the road or any other road or for preventing the likelihood of any such danger arising</w:t>
      </w:r>
    </w:p>
    <w:p w14:paraId="34FA7DF3" w14:textId="5630CD21" w:rsidR="00DA690E" w:rsidRDefault="00DA690E">
      <w:pPr>
        <w:jc w:val="both"/>
        <w:rPr>
          <w:rFonts w:ascii="Arial" w:hAnsi="Arial"/>
          <w:sz w:val="24"/>
        </w:rPr>
      </w:pPr>
    </w:p>
    <w:p w14:paraId="293A5829" w14:textId="3E54E952" w:rsidR="0052511C" w:rsidRDefault="0052511C">
      <w:pPr>
        <w:jc w:val="both"/>
        <w:rPr>
          <w:rFonts w:ascii="Arial" w:hAnsi="Arial"/>
          <w:sz w:val="24"/>
        </w:rPr>
      </w:pPr>
    </w:p>
    <w:p w14:paraId="5A87D31E" w14:textId="27BB080E" w:rsidR="0052511C" w:rsidRDefault="0052511C">
      <w:pPr>
        <w:jc w:val="both"/>
        <w:rPr>
          <w:rFonts w:ascii="Arial" w:hAnsi="Arial"/>
          <w:sz w:val="24"/>
        </w:rPr>
      </w:pPr>
    </w:p>
    <w:p w14:paraId="4D30D8FA" w14:textId="6600CB21" w:rsidR="0052511C" w:rsidRDefault="0052511C">
      <w:pPr>
        <w:jc w:val="both"/>
        <w:rPr>
          <w:rFonts w:ascii="Arial" w:hAnsi="Arial"/>
          <w:sz w:val="24"/>
        </w:rPr>
      </w:pPr>
    </w:p>
    <w:p w14:paraId="3AC184F5" w14:textId="77777777" w:rsidR="0052511C" w:rsidRPr="0052511C" w:rsidRDefault="0052511C" w:rsidP="0052511C">
      <w:pPr>
        <w:rPr>
          <w:rFonts w:ascii="Arial" w:hAnsi="Arial"/>
          <w:i/>
          <w:iCs/>
          <w:sz w:val="16"/>
        </w:rPr>
      </w:pPr>
      <w:r w:rsidRPr="0052511C">
        <w:rPr>
          <w:rFonts w:ascii="Arial" w:hAnsi="Arial"/>
          <w:i/>
          <w:iCs/>
          <w:sz w:val="16"/>
        </w:rPr>
        <w:t>ALW/74266(Gt Yarmouth Ped/Res Zone Amend 1st Notice)23</w:t>
      </w:r>
    </w:p>
    <w:p w14:paraId="477DA8CC" w14:textId="77777777" w:rsidR="0052511C" w:rsidRDefault="0052511C">
      <w:pPr>
        <w:jc w:val="both"/>
        <w:rPr>
          <w:rFonts w:ascii="Arial" w:hAnsi="Arial"/>
          <w:sz w:val="24"/>
        </w:rPr>
      </w:pPr>
    </w:p>
    <w:p w14:paraId="08BE9AC3" w14:textId="77777777" w:rsidR="00562773" w:rsidRDefault="00562773">
      <w:pPr>
        <w:jc w:val="both"/>
        <w:rPr>
          <w:rFonts w:ascii="Arial" w:hAnsi="Arial"/>
          <w:sz w:val="24"/>
        </w:rPr>
      </w:pPr>
    </w:p>
    <w:p w14:paraId="1343E942" w14:textId="77777777" w:rsidR="00B64BA8" w:rsidRDefault="00B64BA8">
      <w:pPr>
        <w:jc w:val="both"/>
        <w:rPr>
          <w:rFonts w:ascii="Arial" w:hAnsi="Arial"/>
          <w:sz w:val="24"/>
        </w:rPr>
      </w:pPr>
    </w:p>
    <w:p w14:paraId="2F584838" w14:textId="77777777" w:rsidR="009A30DA" w:rsidRDefault="009A30DA">
      <w:pPr>
        <w:jc w:val="both"/>
        <w:rPr>
          <w:rFonts w:ascii="Arial" w:hAnsi="Arial"/>
          <w:sz w:val="16"/>
        </w:rPr>
      </w:pPr>
    </w:p>
    <w:p w14:paraId="68D74B82" w14:textId="77777777" w:rsidR="00AE1A57" w:rsidRDefault="00AE1A57">
      <w:pPr>
        <w:jc w:val="both"/>
        <w:rPr>
          <w:rFonts w:ascii="Arial" w:hAnsi="Arial"/>
          <w:sz w:val="16"/>
        </w:rPr>
      </w:pPr>
    </w:p>
    <w:p w14:paraId="267898CA" w14:textId="77777777" w:rsidR="00AE1A57" w:rsidRPr="00562773" w:rsidRDefault="00AE1A57">
      <w:pPr>
        <w:jc w:val="both"/>
        <w:rPr>
          <w:rFonts w:ascii="Arial" w:hAnsi="Arial"/>
          <w:sz w:val="16"/>
        </w:rPr>
      </w:pPr>
    </w:p>
    <w:sectPr w:rsidR="00AE1A57" w:rsidRPr="00562773">
      <w:pgSz w:w="11909" w:h="16834" w:code="9"/>
      <w:pgMar w:top="1152"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0763" w14:textId="77777777" w:rsidR="00F1358D" w:rsidRDefault="00F1358D" w:rsidP="00D64DB0">
      <w:r>
        <w:separator/>
      </w:r>
    </w:p>
  </w:endnote>
  <w:endnote w:type="continuationSeparator" w:id="0">
    <w:p w14:paraId="483CD31E" w14:textId="77777777" w:rsidR="00F1358D" w:rsidRDefault="00F1358D" w:rsidP="00D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39B2" w14:textId="77777777" w:rsidR="00F1358D" w:rsidRDefault="00F1358D" w:rsidP="00D64DB0">
      <w:r>
        <w:separator/>
      </w:r>
    </w:p>
  </w:footnote>
  <w:footnote w:type="continuationSeparator" w:id="0">
    <w:p w14:paraId="700024B4" w14:textId="77777777" w:rsidR="00F1358D" w:rsidRDefault="00F1358D" w:rsidP="00D64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5529"/>
    <w:multiLevelType w:val="hybridMultilevel"/>
    <w:tmpl w:val="3B128190"/>
    <w:lvl w:ilvl="0" w:tplc="A95EF686">
      <w:start w:val="1"/>
      <w:numFmt w:val="lowerLetter"/>
      <w:lvlText w:val="(%1)"/>
      <w:lvlJc w:val="left"/>
      <w:pPr>
        <w:ind w:left="1629" w:hanging="49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60B53DD3"/>
    <w:multiLevelType w:val="hybridMultilevel"/>
    <w:tmpl w:val="413053DA"/>
    <w:lvl w:ilvl="0" w:tplc="BAE8F3EC">
      <w:start w:val="1"/>
      <w:numFmt w:val="bullet"/>
      <w:lvlText w:val=""/>
      <w:lvlJc w:val="left"/>
      <w:pPr>
        <w:tabs>
          <w:tab w:val="num" w:pos="680"/>
        </w:tabs>
        <w:ind w:left="680" w:hanging="320"/>
      </w:pPr>
      <w:rPr>
        <w:rFonts w:ascii="Symbol" w:hAnsi="Symbol" w:hint="default"/>
      </w:rPr>
    </w:lvl>
    <w:lvl w:ilvl="1" w:tplc="08090001">
      <w:start w:val="1"/>
      <w:numFmt w:val="bullet"/>
      <w:lvlText w:val=""/>
      <w:lvlJc w:val="left"/>
      <w:pPr>
        <w:tabs>
          <w:tab w:val="num" w:pos="748"/>
        </w:tabs>
        <w:ind w:left="748" w:hanging="360"/>
      </w:pPr>
      <w:rPr>
        <w:rFonts w:ascii="Symbol" w:hAnsi="Symbol" w:hint="default"/>
      </w:rPr>
    </w:lvl>
    <w:lvl w:ilvl="2" w:tplc="08090005">
      <w:start w:val="1"/>
      <w:numFmt w:val="bullet"/>
      <w:lvlText w:val=""/>
      <w:lvlJc w:val="left"/>
      <w:pPr>
        <w:tabs>
          <w:tab w:val="num" w:pos="1468"/>
        </w:tabs>
        <w:ind w:left="1468" w:hanging="360"/>
      </w:pPr>
      <w:rPr>
        <w:rFonts w:ascii="Wingdings" w:hAnsi="Wingdings" w:hint="default"/>
      </w:rPr>
    </w:lvl>
    <w:lvl w:ilvl="3" w:tplc="08090001">
      <w:start w:val="1"/>
      <w:numFmt w:val="bullet"/>
      <w:lvlText w:val=""/>
      <w:lvlJc w:val="left"/>
      <w:pPr>
        <w:tabs>
          <w:tab w:val="num" w:pos="2188"/>
        </w:tabs>
        <w:ind w:left="2188" w:hanging="360"/>
      </w:pPr>
      <w:rPr>
        <w:rFonts w:ascii="Symbol" w:hAnsi="Symbol" w:hint="default"/>
      </w:rPr>
    </w:lvl>
    <w:lvl w:ilvl="4" w:tplc="08090003" w:tentative="1">
      <w:start w:val="1"/>
      <w:numFmt w:val="bullet"/>
      <w:lvlText w:val="o"/>
      <w:lvlJc w:val="left"/>
      <w:pPr>
        <w:tabs>
          <w:tab w:val="num" w:pos="2908"/>
        </w:tabs>
        <w:ind w:left="2908" w:hanging="360"/>
      </w:pPr>
      <w:rPr>
        <w:rFonts w:ascii="Courier New" w:hAnsi="Courier New" w:cs="Courier New" w:hint="default"/>
      </w:rPr>
    </w:lvl>
    <w:lvl w:ilvl="5" w:tplc="08090005" w:tentative="1">
      <w:start w:val="1"/>
      <w:numFmt w:val="bullet"/>
      <w:lvlText w:val=""/>
      <w:lvlJc w:val="left"/>
      <w:pPr>
        <w:tabs>
          <w:tab w:val="num" w:pos="3628"/>
        </w:tabs>
        <w:ind w:left="3628" w:hanging="360"/>
      </w:pPr>
      <w:rPr>
        <w:rFonts w:ascii="Wingdings" w:hAnsi="Wingdings" w:hint="default"/>
      </w:rPr>
    </w:lvl>
    <w:lvl w:ilvl="6" w:tplc="08090001" w:tentative="1">
      <w:start w:val="1"/>
      <w:numFmt w:val="bullet"/>
      <w:lvlText w:val=""/>
      <w:lvlJc w:val="left"/>
      <w:pPr>
        <w:tabs>
          <w:tab w:val="num" w:pos="4348"/>
        </w:tabs>
        <w:ind w:left="4348" w:hanging="360"/>
      </w:pPr>
      <w:rPr>
        <w:rFonts w:ascii="Symbol" w:hAnsi="Symbol" w:hint="default"/>
      </w:rPr>
    </w:lvl>
    <w:lvl w:ilvl="7" w:tplc="08090003" w:tentative="1">
      <w:start w:val="1"/>
      <w:numFmt w:val="bullet"/>
      <w:lvlText w:val="o"/>
      <w:lvlJc w:val="left"/>
      <w:pPr>
        <w:tabs>
          <w:tab w:val="num" w:pos="5068"/>
        </w:tabs>
        <w:ind w:left="5068" w:hanging="360"/>
      </w:pPr>
      <w:rPr>
        <w:rFonts w:ascii="Courier New" w:hAnsi="Courier New" w:cs="Courier New" w:hint="default"/>
      </w:rPr>
    </w:lvl>
    <w:lvl w:ilvl="8" w:tplc="08090005" w:tentative="1">
      <w:start w:val="1"/>
      <w:numFmt w:val="bullet"/>
      <w:lvlText w:val=""/>
      <w:lvlJc w:val="left"/>
      <w:pPr>
        <w:tabs>
          <w:tab w:val="num" w:pos="5788"/>
        </w:tabs>
        <w:ind w:left="57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2339"/>
    <w:rsid w:val="000352E5"/>
    <w:rsid w:val="0004397A"/>
    <w:rsid w:val="00070AD3"/>
    <w:rsid w:val="000B6E2C"/>
    <w:rsid w:val="00103514"/>
    <w:rsid w:val="001A7FDD"/>
    <w:rsid w:val="001B118F"/>
    <w:rsid w:val="001B1FA4"/>
    <w:rsid w:val="001F3C51"/>
    <w:rsid w:val="00254435"/>
    <w:rsid w:val="002F0062"/>
    <w:rsid w:val="00364980"/>
    <w:rsid w:val="00373B8F"/>
    <w:rsid w:val="003E081F"/>
    <w:rsid w:val="00452C08"/>
    <w:rsid w:val="00464E73"/>
    <w:rsid w:val="004A04BD"/>
    <w:rsid w:val="004A643A"/>
    <w:rsid w:val="00504638"/>
    <w:rsid w:val="0052511C"/>
    <w:rsid w:val="00562773"/>
    <w:rsid w:val="0058435E"/>
    <w:rsid w:val="00612339"/>
    <w:rsid w:val="006224EE"/>
    <w:rsid w:val="006F629B"/>
    <w:rsid w:val="007060D2"/>
    <w:rsid w:val="00725223"/>
    <w:rsid w:val="007803D3"/>
    <w:rsid w:val="007E2BB4"/>
    <w:rsid w:val="0081122D"/>
    <w:rsid w:val="008278C6"/>
    <w:rsid w:val="008501C4"/>
    <w:rsid w:val="00870AA3"/>
    <w:rsid w:val="00875656"/>
    <w:rsid w:val="00896BDF"/>
    <w:rsid w:val="008B7A36"/>
    <w:rsid w:val="008E31CB"/>
    <w:rsid w:val="008E6FCF"/>
    <w:rsid w:val="0092211A"/>
    <w:rsid w:val="00923DFC"/>
    <w:rsid w:val="009A30DA"/>
    <w:rsid w:val="009B465A"/>
    <w:rsid w:val="009D18AE"/>
    <w:rsid w:val="00A20CB6"/>
    <w:rsid w:val="00A5417C"/>
    <w:rsid w:val="00A77801"/>
    <w:rsid w:val="00A84449"/>
    <w:rsid w:val="00A901AC"/>
    <w:rsid w:val="00A914D6"/>
    <w:rsid w:val="00AE1A57"/>
    <w:rsid w:val="00B14484"/>
    <w:rsid w:val="00B64BA8"/>
    <w:rsid w:val="00B74EBC"/>
    <w:rsid w:val="00B86449"/>
    <w:rsid w:val="00BC3E4E"/>
    <w:rsid w:val="00C01556"/>
    <w:rsid w:val="00C0202C"/>
    <w:rsid w:val="00C52CD3"/>
    <w:rsid w:val="00C76B9F"/>
    <w:rsid w:val="00CC4FDE"/>
    <w:rsid w:val="00CD396C"/>
    <w:rsid w:val="00D10320"/>
    <w:rsid w:val="00D47628"/>
    <w:rsid w:val="00D64DB0"/>
    <w:rsid w:val="00D66A26"/>
    <w:rsid w:val="00D94EBB"/>
    <w:rsid w:val="00DA690E"/>
    <w:rsid w:val="00E02540"/>
    <w:rsid w:val="00E315AA"/>
    <w:rsid w:val="00E65AF0"/>
    <w:rsid w:val="00E72172"/>
    <w:rsid w:val="00EB74B2"/>
    <w:rsid w:val="00ED1F71"/>
    <w:rsid w:val="00ED7D26"/>
    <w:rsid w:val="00EF5097"/>
    <w:rsid w:val="00EF53BA"/>
    <w:rsid w:val="00F00CE2"/>
    <w:rsid w:val="00F11D79"/>
    <w:rsid w:val="00F12130"/>
    <w:rsid w:val="00F1358D"/>
    <w:rsid w:val="00F25841"/>
    <w:rsid w:val="00F41B98"/>
    <w:rsid w:val="00F44B14"/>
    <w:rsid w:val="00FA10E9"/>
    <w:rsid w:val="00FD3284"/>
    <w:rsid w:val="00FD3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78C796"/>
  <w15:chartTrackingRefBased/>
  <w15:docId w15:val="{EF08CAC6-D3F2-4EAF-98AA-8F7FAEE4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DB0"/>
    <w:rPr>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DB0"/>
    <w:pPr>
      <w:tabs>
        <w:tab w:val="center" w:pos="4513"/>
        <w:tab w:val="right" w:pos="9026"/>
      </w:tabs>
    </w:pPr>
  </w:style>
  <w:style w:type="character" w:customStyle="1" w:styleId="HeaderChar">
    <w:name w:val="Header Char"/>
    <w:link w:val="Header"/>
    <w:uiPriority w:val="99"/>
    <w:rsid w:val="00D64DB0"/>
    <w:rPr>
      <w:lang w:eastAsia="en-US"/>
    </w:rPr>
  </w:style>
  <w:style w:type="paragraph" w:styleId="Footer">
    <w:name w:val="footer"/>
    <w:basedOn w:val="Normal"/>
    <w:link w:val="FooterChar"/>
    <w:uiPriority w:val="99"/>
    <w:unhideWhenUsed/>
    <w:rsid w:val="00D64DB0"/>
    <w:pPr>
      <w:tabs>
        <w:tab w:val="center" w:pos="4513"/>
        <w:tab w:val="right" w:pos="9026"/>
      </w:tabs>
    </w:pPr>
  </w:style>
  <w:style w:type="character" w:customStyle="1" w:styleId="FooterChar">
    <w:name w:val="Footer Char"/>
    <w:link w:val="Footer"/>
    <w:uiPriority w:val="99"/>
    <w:rsid w:val="00D64DB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NORFOLK COUNTY COUNCIL (HIGH STREET/THE BECK	    )</vt:lpstr>
    </vt:vector>
  </TitlesOfParts>
  <Company>NCC</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(HIGH STREET/THE BECK	    )</dc:title>
  <dc:subject/>
  <dc:creator>Information Systems Group</dc:creator>
  <cp:keywords/>
  <cp:lastModifiedBy>Alison Wilton</cp:lastModifiedBy>
  <cp:revision>2</cp:revision>
  <cp:lastPrinted>2000-12-19T12:14:00Z</cp:lastPrinted>
  <dcterms:created xsi:type="dcterms:W3CDTF">2023-02-06T16:30:00Z</dcterms:created>
  <dcterms:modified xsi:type="dcterms:W3CDTF">2023-02-06T16:30:00Z</dcterms:modified>
</cp:coreProperties>
</file>