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FD18" w14:textId="77777777" w:rsidR="001A3D45" w:rsidRPr="008828D1" w:rsidRDefault="001A3D45" w:rsidP="001A3D45">
      <w:pPr>
        <w:jc w:val="center"/>
        <w:rPr>
          <w:rFonts w:ascii="Arial" w:hAnsi="Arial"/>
          <w:b/>
          <w:szCs w:val="20"/>
          <w:lang w:eastAsia="en-US"/>
        </w:rPr>
      </w:pPr>
      <w:bookmarkStart w:id="0" w:name="_Hlk122537081"/>
      <w:r w:rsidRPr="008828D1">
        <w:rPr>
          <w:rFonts w:ascii="Arial" w:hAnsi="Arial"/>
          <w:b/>
          <w:szCs w:val="20"/>
          <w:lang w:eastAsia="en-US"/>
        </w:rPr>
        <w:t>THE NORFOLK COUNTY COUNCIL</w:t>
      </w:r>
    </w:p>
    <w:p w14:paraId="3F1F4AA0" w14:textId="705AE096" w:rsidR="001A3D45" w:rsidRPr="008828D1" w:rsidRDefault="001A3D45" w:rsidP="001A3D45">
      <w:pPr>
        <w:jc w:val="center"/>
        <w:rPr>
          <w:rFonts w:ascii="Arial" w:hAnsi="Arial"/>
          <w:b/>
          <w:szCs w:val="20"/>
          <w:lang w:eastAsia="en-US"/>
        </w:rPr>
      </w:pPr>
      <w:bookmarkStart w:id="1" w:name="_Hlk129351764"/>
      <w:r w:rsidRPr="008828D1">
        <w:rPr>
          <w:rFonts w:ascii="Arial" w:hAnsi="Arial"/>
          <w:b/>
          <w:szCs w:val="20"/>
          <w:lang w:eastAsia="en-US"/>
        </w:rPr>
        <w:t>(</w:t>
      </w:r>
      <w:bookmarkStart w:id="2" w:name="_Hlk129352473"/>
      <w:r w:rsidR="00512465">
        <w:rPr>
          <w:rFonts w:ascii="Arial" w:hAnsi="Arial"/>
          <w:b/>
          <w:szCs w:val="20"/>
          <w:lang w:eastAsia="en-US"/>
        </w:rPr>
        <w:t>CROXTON</w:t>
      </w:r>
      <w:r w:rsidRPr="008828D1">
        <w:rPr>
          <w:rFonts w:ascii="Arial" w:hAnsi="Arial"/>
          <w:b/>
          <w:szCs w:val="20"/>
          <w:lang w:eastAsia="en-US"/>
        </w:rPr>
        <w:t>, CLIFTON DRIVE, SOVEREIGN WAY,</w:t>
      </w:r>
    </w:p>
    <w:p w14:paraId="2E7EABDA" w14:textId="77777777" w:rsidR="001A3D45" w:rsidRPr="008828D1" w:rsidRDefault="001A3D45" w:rsidP="001A3D45">
      <w:pPr>
        <w:jc w:val="center"/>
        <w:rPr>
          <w:rFonts w:ascii="Arial" w:hAnsi="Arial"/>
          <w:b/>
          <w:szCs w:val="20"/>
          <w:u w:val="single"/>
          <w:lang w:eastAsia="en-US"/>
        </w:rPr>
      </w:pPr>
      <w:r w:rsidRPr="008828D1">
        <w:rPr>
          <w:rFonts w:ascii="Arial" w:hAnsi="Arial"/>
          <w:b/>
          <w:szCs w:val="20"/>
          <w:u w:val="single"/>
          <w:lang w:eastAsia="en-US"/>
        </w:rPr>
        <w:t>VICTORY DRIVE, VICTORY WAY)</w:t>
      </w:r>
      <w:bookmarkEnd w:id="2"/>
      <w:r w:rsidRPr="008828D1">
        <w:rPr>
          <w:rFonts w:ascii="Arial" w:hAnsi="Arial"/>
          <w:b/>
          <w:szCs w:val="20"/>
          <w:u w:val="single"/>
          <w:lang w:eastAsia="en-US"/>
        </w:rPr>
        <w:t xml:space="preserve"> (PROHIBITION OF WAITING) ORDER 2023</w:t>
      </w:r>
      <w:bookmarkEnd w:id="1"/>
    </w:p>
    <w:bookmarkEnd w:id="0"/>
    <w:p w14:paraId="3755E173" w14:textId="226C363E" w:rsidR="00EC01FD" w:rsidRPr="008828D1" w:rsidRDefault="00EC01FD">
      <w:pPr>
        <w:rPr>
          <w:rFonts w:ascii="Arial" w:hAnsi="Arial"/>
          <w:b/>
          <w:szCs w:val="20"/>
          <w:lang w:eastAsia="en-US"/>
        </w:rPr>
      </w:pPr>
    </w:p>
    <w:p w14:paraId="2C69B6FA" w14:textId="6E9D4F1D" w:rsidR="001A3D45" w:rsidRPr="008828D1" w:rsidRDefault="001A3D45">
      <w:pPr>
        <w:rPr>
          <w:rFonts w:ascii="Arial" w:hAnsi="Arial"/>
          <w:b/>
          <w:szCs w:val="20"/>
          <w:lang w:eastAsia="en-US"/>
        </w:rPr>
      </w:pPr>
    </w:p>
    <w:p w14:paraId="32826768" w14:textId="77777777" w:rsidR="001A3D45" w:rsidRPr="008828D1" w:rsidRDefault="001A3D45"/>
    <w:p w14:paraId="024EF49F" w14:textId="77777777" w:rsidR="00F52091" w:rsidRPr="008828D1" w:rsidRDefault="00F52091" w:rsidP="00F52091">
      <w:pPr>
        <w:jc w:val="center"/>
        <w:rPr>
          <w:rFonts w:ascii="Arial" w:hAnsi="Arial" w:cs="Arial"/>
          <w:lang w:eastAsia="en-US"/>
        </w:rPr>
      </w:pPr>
      <w:r w:rsidRPr="008828D1">
        <w:rPr>
          <w:rFonts w:ascii="Arial" w:hAnsi="Arial" w:cs="Arial"/>
          <w:b/>
          <w:u w:val="single"/>
          <w:lang w:eastAsia="en-US"/>
        </w:rPr>
        <w:t>STATEMENT OF REASONS FOR MAKING THE ORDER</w:t>
      </w:r>
    </w:p>
    <w:p w14:paraId="0AF68449" w14:textId="77777777" w:rsidR="00F52091" w:rsidRPr="008828D1" w:rsidRDefault="00F52091" w:rsidP="00F52091">
      <w:pPr>
        <w:jc w:val="both"/>
        <w:rPr>
          <w:rFonts w:ascii="Arial" w:hAnsi="Arial" w:cs="Arial"/>
        </w:rPr>
      </w:pPr>
    </w:p>
    <w:p w14:paraId="1F09EAB0" w14:textId="5A7D1C88" w:rsidR="001A3D45" w:rsidRPr="008828D1" w:rsidRDefault="001A3D45" w:rsidP="00F52091">
      <w:pPr>
        <w:jc w:val="both"/>
        <w:rPr>
          <w:rFonts w:ascii="Arial" w:hAnsi="Arial"/>
          <w:i/>
          <w:szCs w:val="20"/>
          <w:lang w:eastAsia="en-US"/>
        </w:rPr>
      </w:pPr>
    </w:p>
    <w:p w14:paraId="68358E45" w14:textId="77777777" w:rsidR="001A3D45" w:rsidRPr="008828D1" w:rsidRDefault="001A3D45" w:rsidP="001A3D45">
      <w:pPr>
        <w:jc w:val="both"/>
        <w:rPr>
          <w:rFonts w:ascii="Arial" w:hAnsi="Arial" w:cs="Arial"/>
          <w:iCs/>
          <w:lang w:eastAsia="en-US"/>
        </w:rPr>
      </w:pPr>
    </w:p>
    <w:p w14:paraId="699FD0CB" w14:textId="2E806818" w:rsidR="001A3D45" w:rsidRPr="008828D1" w:rsidRDefault="001A3D45" w:rsidP="001A3D45">
      <w:pPr>
        <w:jc w:val="both"/>
        <w:rPr>
          <w:rFonts w:ascii="Arial" w:hAnsi="Arial" w:cs="Arial"/>
          <w:iCs/>
          <w:lang w:eastAsia="en-US"/>
        </w:rPr>
      </w:pPr>
      <w:r w:rsidRPr="008828D1">
        <w:rPr>
          <w:rFonts w:ascii="Arial" w:hAnsi="Arial" w:cs="Arial"/>
          <w:iCs/>
          <w:lang w:eastAsia="en-US"/>
        </w:rPr>
        <w:t>To prevent obstruction of the carriageway and provide clear visibility for all road users and to help manage traffic flows.</w:t>
      </w:r>
    </w:p>
    <w:p w14:paraId="2B0939EF" w14:textId="77777777" w:rsidR="001A3D45" w:rsidRPr="008828D1" w:rsidRDefault="001A3D45" w:rsidP="00F52091">
      <w:pPr>
        <w:jc w:val="both"/>
        <w:rPr>
          <w:rFonts w:ascii="Arial" w:hAnsi="Arial"/>
          <w:i/>
          <w:szCs w:val="20"/>
          <w:lang w:eastAsia="en-US"/>
        </w:rPr>
      </w:pPr>
    </w:p>
    <w:p w14:paraId="3ED4D22A" w14:textId="77777777" w:rsidR="00F52091" w:rsidRPr="008828D1" w:rsidRDefault="00F52091" w:rsidP="00F52091">
      <w:pPr>
        <w:jc w:val="both"/>
        <w:rPr>
          <w:rFonts w:ascii="Arial" w:hAnsi="Arial" w:cs="Arial"/>
        </w:rPr>
      </w:pPr>
    </w:p>
    <w:p w14:paraId="058F6AC1" w14:textId="798784AC" w:rsidR="00F52091" w:rsidRPr="008828D1" w:rsidRDefault="00F52091" w:rsidP="00F52091">
      <w:pPr>
        <w:jc w:val="both"/>
        <w:rPr>
          <w:rFonts w:ascii="Arial" w:hAnsi="Arial"/>
          <w:lang w:eastAsia="en-US"/>
        </w:rPr>
      </w:pPr>
      <w:r w:rsidRPr="008828D1">
        <w:rPr>
          <w:rFonts w:ascii="Arial" w:hAnsi="Arial"/>
          <w:lang w:eastAsia="en-US"/>
        </w:rPr>
        <w:t>The proposal to make the Order is therefore made because it appears to the County Council that it is expedient to do so in accordance with Sub-Sections 1</w:t>
      </w:r>
      <w:r w:rsidR="002C7D4A" w:rsidRPr="008828D1">
        <w:rPr>
          <w:rFonts w:ascii="Arial" w:hAnsi="Arial"/>
          <w:lang w:eastAsia="en-US"/>
        </w:rPr>
        <w:t>(a), (c) and (f)</w:t>
      </w:r>
      <w:r w:rsidRPr="008828D1">
        <w:rPr>
          <w:rFonts w:ascii="Arial" w:hAnsi="Arial"/>
          <w:lang w:eastAsia="en-US"/>
        </w:rPr>
        <w:t xml:space="preserve"> of Section 1 of the Road Traffic Regulation Act, 1984.</w:t>
      </w:r>
    </w:p>
    <w:p w14:paraId="275045DC" w14:textId="77777777" w:rsidR="00F52091" w:rsidRPr="008828D1" w:rsidRDefault="00F52091" w:rsidP="00F52091">
      <w:pPr>
        <w:spacing w:before="120"/>
        <w:rPr>
          <w:rFonts w:ascii="Arial" w:hAnsi="Arial" w:cs="Arial"/>
          <w:i/>
        </w:rPr>
      </w:pPr>
    </w:p>
    <w:p w14:paraId="4D94C264" w14:textId="52FFD758" w:rsidR="00F52091" w:rsidRPr="008828D1" w:rsidRDefault="008828D1" w:rsidP="008828D1">
      <w:pPr>
        <w:pStyle w:val="legclearfix2"/>
        <w:ind w:left="576" w:hanging="576"/>
        <w:jc w:val="both"/>
        <w:rPr>
          <w:rFonts w:ascii="Arial" w:hAnsi="Arial" w:cs="Arial"/>
          <w:color w:val="auto"/>
          <w:sz w:val="24"/>
          <w:szCs w:val="24"/>
          <w:lang w:val="en"/>
        </w:rPr>
      </w:pPr>
      <w:r w:rsidRPr="008828D1">
        <w:rPr>
          <w:rStyle w:val="legds2"/>
          <w:rFonts w:ascii="Arial" w:hAnsi="Arial" w:cs="Arial"/>
          <w:b/>
          <w:bCs/>
          <w:color w:val="auto"/>
          <w:sz w:val="24"/>
          <w:szCs w:val="24"/>
          <w:lang w:val="en"/>
          <w:specVanish w:val="0"/>
        </w:rPr>
        <w:t>“</w:t>
      </w:r>
      <w:r w:rsidR="00F52091" w:rsidRPr="008828D1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(a)  for avoiding danger to persons or other traffic using the road or any other road or</w:t>
      </w:r>
      <w:r w:rsidRPr="008828D1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 xml:space="preserve"> </w:t>
      </w:r>
      <w:r w:rsidR="00F52091" w:rsidRPr="008828D1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for preventing the likelihood of any such danger arising</w:t>
      </w:r>
    </w:p>
    <w:p w14:paraId="12CEDE37" w14:textId="77777777" w:rsidR="00F52091" w:rsidRPr="008828D1" w:rsidRDefault="00F52091" w:rsidP="008828D1">
      <w:pPr>
        <w:pStyle w:val="legclearfix2"/>
        <w:ind w:left="576" w:hanging="576"/>
        <w:jc w:val="both"/>
        <w:rPr>
          <w:rFonts w:ascii="Arial" w:hAnsi="Arial" w:cs="Arial"/>
          <w:color w:val="auto"/>
          <w:sz w:val="24"/>
          <w:szCs w:val="24"/>
          <w:lang w:val="en"/>
        </w:rPr>
      </w:pPr>
      <w:r w:rsidRPr="008828D1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(c)   for facilitating the passage on the road or any other road of any class of traffic (including pedestrians)</w:t>
      </w:r>
    </w:p>
    <w:p w14:paraId="7DB22FF2" w14:textId="58A42049" w:rsidR="00F52091" w:rsidRPr="008828D1" w:rsidRDefault="00F52091" w:rsidP="008828D1">
      <w:pPr>
        <w:pStyle w:val="legclearfix2"/>
        <w:ind w:left="576" w:hanging="576"/>
        <w:jc w:val="both"/>
        <w:rPr>
          <w:rFonts w:ascii="Arial" w:hAnsi="Arial" w:cs="Arial"/>
          <w:b/>
          <w:bCs/>
          <w:color w:val="auto"/>
          <w:sz w:val="24"/>
          <w:szCs w:val="24"/>
          <w:lang w:val="en"/>
        </w:rPr>
      </w:pPr>
      <w:r w:rsidRPr="008828D1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(f)</w:t>
      </w:r>
      <w:r w:rsidR="008828D1" w:rsidRPr="008828D1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ab/>
      </w:r>
      <w:r w:rsidRPr="008828D1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for preserving or improving the amenities of the area through which the road runs</w:t>
      </w:r>
      <w:r w:rsidR="008828D1" w:rsidRPr="008828D1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;</w:t>
      </w:r>
      <w:r w:rsidRPr="008828D1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 xml:space="preserve"> </w:t>
      </w:r>
      <w:r w:rsidR="008828D1" w:rsidRPr="008828D1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or</w:t>
      </w:r>
      <w:r w:rsidR="008828D1" w:rsidRPr="008828D1">
        <w:rPr>
          <w:rStyle w:val="legaddition5"/>
          <w:rFonts w:ascii="Arial" w:hAnsi="Arial" w:cs="Arial"/>
          <w:b/>
          <w:bCs/>
          <w:color w:val="auto"/>
          <w:sz w:val="24"/>
          <w:szCs w:val="24"/>
          <w:lang w:val="en"/>
        </w:rPr>
        <w:t>”</w:t>
      </w:r>
    </w:p>
    <w:p w14:paraId="7FBD5235" w14:textId="2EBAD568" w:rsidR="00F52091" w:rsidRPr="008828D1" w:rsidRDefault="00F52091"/>
    <w:p w14:paraId="5099BAAA" w14:textId="349AFB54" w:rsidR="002C7D4A" w:rsidRPr="008828D1" w:rsidRDefault="002C7D4A"/>
    <w:p w14:paraId="38A88AC0" w14:textId="0B726FFA" w:rsidR="002C7D4A" w:rsidRPr="008828D1" w:rsidRDefault="002C7D4A"/>
    <w:p w14:paraId="403E840A" w14:textId="395C52A5" w:rsidR="008828D1" w:rsidRPr="008828D1" w:rsidRDefault="008828D1"/>
    <w:p w14:paraId="25DB43B5" w14:textId="67C14055" w:rsidR="008828D1" w:rsidRPr="008828D1" w:rsidRDefault="008828D1"/>
    <w:p w14:paraId="7BCDE4F3" w14:textId="24D549F2" w:rsidR="008828D1" w:rsidRPr="008828D1" w:rsidRDefault="008828D1"/>
    <w:p w14:paraId="25829292" w14:textId="1D3DB3B9" w:rsidR="008828D1" w:rsidRPr="008828D1" w:rsidRDefault="008828D1"/>
    <w:p w14:paraId="63247B06" w14:textId="09908593" w:rsidR="008828D1" w:rsidRPr="008828D1" w:rsidRDefault="008828D1"/>
    <w:p w14:paraId="08611D91" w14:textId="10B7E9E4" w:rsidR="008828D1" w:rsidRPr="008828D1" w:rsidRDefault="008828D1"/>
    <w:p w14:paraId="7A949BBA" w14:textId="77777777" w:rsidR="008828D1" w:rsidRPr="008828D1" w:rsidRDefault="008828D1"/>
    <w:p w14:paraId="06211A65" w14:textId="3EFE489E" w:rsidR="002C7D4A" w:rsidRPr="008828D1" w:rsidRDefault="002C7D4A"/>
    <w:p w14:paraId="3C34AA84" w14:textId="4B7E70FB" w:rsidR="002C7D4A" w:rsidRPr="008828D1" w:rsidRDefault="002C7D4A"/>
    <w:p w14:paraId="4CC11DA8" w14:textId="009D6A35" w:rsidR="002C7D4A" w:rsidRPr="008828D1" w:rsidRDefault="002C7D4A">
      <w:pPr>
        <w:rPr>
          <w:sz w:val="20"/>
          <w:szCs w:val="20"/>
        </w:rPr>
      </w:pPr>
      <w:r w:rsidRPr="008828D1">
        <w:rPr>
          <w:i/>
          <w:iCs/>
          <w:sz w:val="20"/>
          <w:szCs w:val="20"/>
        </w:rPr>
        <w:t>HKS/75656(CroxtonPRZ064SoR)23</w:t>
      </w:r>
    </w:p>
    <w:sectPr w:rsidR="002C7D4A" w:rsidRPr="00882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5667" w14:textId="77777777" w:rsidR="00E0263D" w:rsidRDefault="00E0263D" w:rsidP="00E0263D">
      <w:r>
        <w:separator/>
      </w:r>
    </w:p>
  </w:endnote>
  <w:endnote w:type="continuationSeparator" w:id="0">
    <w:p w14:paraId="415A09CE" w14:textId="77777777" w:rsidR="00E0263D" w:rsidRDefault="00E0263D" w:rsidP="00E0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7593" w14:textId="77777777" w:rsidR="00E0263D" w:rsidRDefault="00E0263D" w:rsidP="00E0263D">
      <w:r>
        <w:separator/>
      </w:r>
    </w:p>
  </w:footnote>
  <w:footnote w:type="continuationSeparator" w:id="0">
    <w:p w14:paraId="7E936111" w14:textId="77777777" w:rsidR="00E0263D" w:rsidRDefault="00E0263D" w:rsidP="00E0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91"/>
    <w:rsid w:val="001A3D45"/>
    <w:rsid w:val="002C7D4A"/>
    <w:rsid w:val="004735E0"/>
    <w:rsid w:val="00490FF3"/>
    <w:rsid w:val="004A3527"/>
    <w:rsid w:val="00512465"/>
    <w:rsid w:val="008828D1"/>
    <w:rsid w:val="009B3EFB"/>
    <w:rsid w:val="00B20C9C"/>
    <w:rsid w:val="00D65757"/>
    <w:rsid w:val="00E0263D"/>
    <w:rsid w:val="00EC01FD"/>
    <w:rsid w:val="00EE37EB"/>
    <w:rsid w:val="00F5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13AD"/>
  <w15:chartTrackingRefBased/>
  <w15:docId w15:val="{11A4817A-9C67-45D7-8026-9256A718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091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F52091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F52091"/>
    <w:rPr>
      <w:vanish w:val="0"/>
      <w:webHidden w:val="0"/>
      <w:specVanish w:val="0"/>
    </w:rPr>
  </w:style>
  <w:style w:type="character" w:customStyle="1" w:styleId="legaddition5">
    <w:name w:val="legaddition5"/>
    <w:rsid w:val="00F52091"/>
  </w:style>
  <w:style w:type="paragraph" w:styleId="Header">
    <w:name w:val="header"/>
    <w:basedOn w:val="Normal"/>
    <w:link w:val="HeaderChar"/>
    <w:uiPriority w:val="99"/>
    <w:unhideWhenUsed/>
    <w:rsid w:val="00E02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63D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2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63D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Martinas Oertelis</dc:creator>
  <cp:keywords/>
  <dc:description/>
  <cp:lastModifiedBy>Hazel Simmons</cp:lastModifiedBy>
  <cp:revision>6</cp:revision>
  <dcterms:created xsi:type="dcterms:W3CDTF">2023-03-28T15:20:00Z</dcterms:created>
  <dcterms:modified xsi:type="dcterms:W3CDTF">2023-03-28T16:07:00Z</dcterms:modified>
</cp:coreProperties>
</file>