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8C12" w14:textId="7EF48D7B" w:rsidR="004B5EC2" w:rsidRPr="00A93F0E" w:rsidRDefault="00916AE0" w:rsidP="004B5EC2">
      <w:pPr>
        <w:jc w:val="center"/>
        <w:rPr>
          <w:rFonts w:ascii="Arial" w:hAnsi="Arial"/>
          <w:b/>
          <w:sz w:val="24"/>
        </w:rPr>
      </w:pPr>
      <w:r w:rsidRPr="00A93F0E">
        <w:rPr>
          <w:rFonts w:ascii="Arial" w:hAnsi="Arial"/>
          <w:b/>
          <w:sz w:val="24"/>
        </w:rPr>
        <w:t>The Norfolk County Council</w:t>
      </w:r>
    </w:p>
    <w:p w14:paraId="35498D2B" w14:textId="3E62A726" w:rsidR="004B5EC2" w:rsidRDefault="00916AE0" w:rsidP="004B5EC2">
      <w:pPr>
        <w:jc w:val="center"/>
        <w:rPr>
          <w:rFonts w:ascii="Arial" w:hAnsi="Arial"/>
          <w:b/>
          <w:sz w:val="24"/>
        </w:rPr>
      </w:pPr>
      <w:bookmarkStart w:id="0" w:name="_Hlk139001779"/>
      <w:r w:rsidRPr="00C62EFC">
        <w:rPr>
          <w:rFonts w:ascii="Arial" w:hAnsi="Arial"/>
          <w:b/>
          <w:sz w:val="24"/>
        </w:rPr>
        <w:t>(</w:t>
      </w:r>
      <w:r>
        <w:rPr>
          <w:rFonts w:ascii="Arial" w:hAnsi="Arial"/>
          <w:b/>
          <w:sz w:val="24"/>
        </w:rPr>
        <w:t>Southrepps, Various Roads</w:t>
      </w:r>
      <w:r w:rsidRPr="00C62EFC">
        <w:rPr>
          <w:rFonts w:ascii="Arial" w:hAnsi="Arial"/>
          <w:b/>
          <w:sz w:val="24"/>
        </w:rPr>
        <w:t>)</w:t>
      </w:r>
    </w:p>
    <w:p w14:paraId="61B98369" w14:textId="223E65B7" w:rsidR="004B5EC2" w:rsidRPr="00916AE0" w:rsidRDefault="00916AE0" w:rsidP="004B5EC2">
      <w:pPr>
        <w:jc w:val="center"/>
        <w:rPr>
          <w:rFonts w:ascii="Arial" w:hAnsi="Arial"/>
          <w:b/>
          <w:sz w:val="24"/>
        </w:rPr>
      </w:pPr>
      <w:r w:rsidRPr="00916AE0">
        <w:rPr>
          <w:rFonts w:ascii="Arial" w:hAnsi="Arial"/>
          <w:b/>
          <w:sz w:val="24"/>
        </w:rPr>
        <w:t>(20</w:t>
      </w:r>
      <w:r w:rsidR="00F23EB8">
        <w:rPr>
          <w:rFonts w:ascii="Arial" w:hAnsi="Arial"/>
          <w:b/>
          <w:sz w:val="24"/>
        </w:rPr>
        <w:t xml:space="preserve"> </w:t>
      </w:r>
      <w:r>
        <w:rPr>
          <w:rFonts w:ascii="Arial" w:hAnsi="Arial"/>
          <w:b/>
          <w:sz w:val="24"/>
        </w:rPr>
        <w:t xml:space="preserve">mph </w:t>
      </w:r>
      <w:r w:rsidR="003E2D23">
        <w:rPr>
          <w:rFonts w:ascii="Arial" w:hAnsi="Arial"/>
          <w:b/>
          <w:sz w:val="24"/>
        </w:rPr>
        <w:t>and</w:t>
      </w:r>
      <w:r w:rsidRPr="00916AE0">
        <w:rPr>
          <w:rFonts w:ascii="Arial" w:hAnsi="Arial"/>
          <w:b/>
          <w:sz w:val="24"/>
        </w:rPr>
        <w:t xml:space="preserve"> 30</w:t>
      </w:r>
      <w:r w:rsidR="00F23EB8">
        <w:rPr>
          <w:rFonts w:ascii="Arial" w:hAnsi="Arial"/>
          <w:b/>
          <w:sz w:val="24"/>
        </w:rPr>
        <w:t xml:space="preserve"> </w:t>
      </w:r>
      <w:r>
        <w:rPr>
          <w:rFonts w:ascii="Arial" w:hAnsi="Arial"/>
          <w:b/>
          <w:sz w:val="24"/>
        </w:rPr>
        <w:t xml:space="preserve">mph </w:t>
      </w:r>
      <w:r w:rsidRPr="00916AE0">
        <w:rPr>
          <w:rFonts w:ascii="Arial" w:hAnsi="Arial"/>
          <w:b/>
          <w:sz w:val="24"/>
        </w:rPr>
        <w:t>Speed Limits)</w:t>
      </w:r>
      <w:r>
        <w:rPr>
          <w:rFonts w:ascii="Arial" w:hAnsi="Arial"/>
          <w:b/>
          <w:sz w:val="24"/>
        </w:rPr>
        <w:t xml:space="preserve"> Consolidation and Va</w:t>
      </w:r>
      <w:r w:rsidR="003E2D23">
        <w:rPr>
          <w:rFonts w:ascii="Arial" w:hAnsi="Arial"/>
          <w:b/>
          <w:sz w:val="24"/>
        </w:rPr>
        <w:t xml:space="preserve">riation </w:t>
      </w:r>
      <w:r w:rsidRPr="00916AE0">
        <w:rPr>
          <w:rFonts w:ascii="Arial" w:hAnsi="Arial"/>
          <w:b/>
          <w:sz w:val="24"/>
        </w:rPr>
        <w:t>Order 202</w:t>
      </w:r>
      <w:bookmarkEnd w:id="0"/>
      <w:r w:rsidR="003E2D23">
        <w:rPr>
          <w:rFonts w:ascii="Arial" w:hAnsi="Arial"/>
          <w:b/>
          <w:sz w:val="24"/>
        </w:rPr>
        <w:t>5</w:t>
      </w:r>
    </w:p>
    <w:p w14:paraId="182C6DAA" w14:textId="77777777" w:rsidR="004B5EC2" w:rsidRDefault="004B5EC2" w:rsidP="004B5EC2">
      <w:pPr>
        <w:jc w:val="both"/>
        <w:rPr>
          <w:rFonts w:ascii="Arial" w:hAnsi="Arial"/>
          <w:b/>
          <w:sz w:val="24"/>
        </w:rPr>
      </w:pPr>
    </w:p>
    <w:p w14:paraId="12C4071A" w14:textId="7B6169EE" w:rsidR="002566EB" w:rsidRDefault="00C77AE5" w:rsidP="004B5EC2">
      <w:pPr>
        <w:jc w:val="both"/>
        <w:rPr>
          <w:rFonts w:ascii="Arial" w:hAnsi="Arial" w:cs="Arial"/>
          <w:sz w:val="24"/>
          <w:szCs w:val="24"/>
        </w:rPr>
      </w:pPr>
      <w:r w:rsidRPr="007C0F07">
        <w:rPr>
          <w:rFonts w:ascii="Arial" w:hAnsi="Arial" w:cs="Arial"/>
          <w:sz w:val="24"/>
          <w:szCs w:val="24"/>
        </w:rPr>
        <w:t xml:space="preserve">The Norfolk County Council </w:t>
      </w:r>
      <w:r w:rsidR="003E2D23">
        <w:rPr>
          <w:rFonts w:ascii="Arial" w:hAnsi="Arial" w:cs="Arial"/>
          <w:sz w:val="24"/>
          <w:szCs w:val="24"/>
        </w:rPr>
        <w:t xml:space="preserve">has made the above </w:t>
      </w:r>
      <w:r w:rsidRPr="007C0F07">
        <w:rPr>
          <w:rFonts w:ascii="Arial" w:hAnsi="Arial" w:cs="Arial"/>
          <w:sz w:val="24"/>
          <w:szCs w:val="24"/>
        </w:rPr>
        <w:t>Order under the Road Traffic Regulation Act 1984</w:t>
      </w:r>
      <w:r w:rsidR="003E2D23">
        <w:rPr>
          <w:rFonts w:ascii="Arial" w:hAnsi="Arial" w:cs="Arial"/>
          <w:sz w:val="24"/>
          <w:szCs w:val="24"/>
        </w:rPr>
        <w:t xml:space="preserve"> on the </w:t>
      </w:r>
      <w:r w:rsidR="00BF33F7">
        <w:rPr>
          <w:rFonts w:ascii="Arial" w:hAnsi="Arial" w:cs="Arial"/>
          <w:sz w:val="24"/>
          <w:szCs w:val="24"/>
        </w:rPr>
        <w:t>24</w:t>
      </w:r>
      <w:r w:rsidR="00BF33F7" w:rsidRPr="00BF33F7">
        <w:rPr>
          <w:rFonts w:ascii="Arial" w:hAnsi="Arial" w:cs="Arial"/>
          <w:sz w:val="24"/>
          <w:szCs w:val="24"/>
          <w:vertAlign w:val="superscript"/>
        </w:rPr>
        <w:t>th</w:t>
      </w:r>
      <w:r w:rsidR="00BF33F7">
        <w:rPr>
          <w:rFonts w:ascii="Arial" w:hAnsi="Arial" w:cs="Arial"/>
          <w:sz w:val="24"/>
          <w:szCs w:val="24"/>
        </w:rPr>
        <w:t xml:space="preserve"> </w:t>
      </w:r>
      <w:r w:rsidR="00A1547E">
        <w:rPr>
          <w:rFonts w:ascii="Arial" w:hAnsi="Arial" w:cs="Arial"/>
          <w:sz w:val="24"/>
          <w:szCs w:val="24"/>
        </w:rPr>
        <w:t xml:space="preserve">March </w:t>
      </w:r>
      <w:r w:rsidR="003E2D23">
        <w:rPr>
          <w:rFonts w:ascii="Arial" w:hAnsi="Arial" w:cs="Arial"/>
          <w:sz w:val="24"/>
          <w:szCs w:val="24"/>
        </w:rPr>
        <w:t>202</w:t>
      </w:r>
      <w:r w:rsidR="007C1A49">
        <w:rPr>
          <w:rFonts w:ascii="Arial" w:hAnsi="Arial" w:cs="Arial"/>
          <w:sz w:val="24"/>
          <w:szCs w:val="24"/>
        </w:rPr>
        <w:t>5</w:t>
      </w:r>
      <w:r w:rsidR="003E2D23">
        <w:rPr>
          <w:rFonts w:ascii="Arial" w:hAnsi="Arial" w:cs="Arial"/>
          <w:sz w:val="24"/>
          <w:szCs w:val="24"/>
        </w:rPr>
        <w:t xml:space="preserve">, which </w:t>
      </w:r>
      <w:r w:rsidR="007254A1">
        <w:rPr>
          <w:rFonts w:ascii="Arial" w:hAnsi="Arial" w:cs="Arial"/>
          <w:sz w:val="24"/>
          <w:szCs w:val="24"/>
        </w:rPr>
        <w:t xml:space="preserve">comes into effect on the </w:t>
      </w:r>
      <w:r w:rsidR="00BF33F7">
        <w:rPr>
          <w:rFonts w:ascii="Arial" w:hAnsi="Arial" w:cs="Arial"/>
          <w:sz w:val="24"/>
          <w:szCs w:val="24"/>
        </w:rPr>
        <w:t>31</w:t>
      </w:r>
      <w:r w:rsidR="00BF33F7" w:rsidRPr="00BF33F7">
        <w:rPr>
          <w:rFonts w:ascii="Arial" w:hAnsi="Arial" w:cs="Arial"/>
          <w:sz w:val="24"/>
          <w:szCs w:val="24"/>
          <w:vertAlign w:val="superscript"/>
        </w:rPr>
        <w:t>st</w:t>
      </w:r>
      <w:r w:rsidR="00BF33F7">
        <w:rPr>
          <w:rFonts w:ascii="Arial" w:hAnsi="Arial" w:cs="Arial"/>
          <w:sz w:val="24"/>
          <w:szCs w:val="24"/>
        </w:rPr>
        <w:t xml:space="preserve"> </w:t>
      </w:r>
      <w:r w:rsidR="003F4D73">
        <w:rPr>
          <w:rFonts w:ascii="Arial" w:hAnsi="Arial" w:cs="Arial"/>
          <w:sz w:val="24"/>
          <w:szCs w:val="24"/>
        </w:rPr>
        <w:t xml:space="preserve">March </w:t>
      </w:r>
      <w:r w:rsidR="007254A1">
        <w:rPr>
          <w:rFonts w:ascii="Arial" w:hAnsi="Arial" w:cs="Arial"/>
          <w:sz w:val="24"/>
          <w:szCs w:val="24"/>
        </w:rPr>
        <w:t>2025. T</w:t>
      </w:r>
      <w:r w:rsidRPr="007C0F07">
        <w:rPr>
          <w:rFonts w:ascii="Arial" w:hAnsi="Arial" w:cs="Arial"/>
          <w:sz w:val="24"/>
          <w:szCs w:val="24"/>
        </w:rPr>
        <w:t xml:space="preserve">he effect of which </w:t>
      </w:r>
      <w:r w:rsidR="007254A1">
        <w:rPr>
          <w:rFonts w:ascii="Arial" w:hAnsi="Arial" w:cs="Arial"/>
          <w:sz w:val="24"/>
          <w:szCs w:val="24"/>
        </w:rPr>
        <w:t xml:space="preserve">is </w:t>
      </w:r>
      <w:r w:rsidRPr="007C0F07">
        <w:rPr>
          <w:rFonts w:ascii="Arial" w:hAnsi="Arial" w:cs="Arial"/>
          <w:sz w:val="24"/>
          <w:szCs w:val="24"/>
        </w:rPr>
        <w:t>to prohibit any</w:t>
      </w:r>
      <w:r w:rsidR="007254A1">
        <w:rPr>
          <w:rFonts w:ascii="Arial" w:hAnsi="Arial" w:cs="Arial"/>
          <w:sz w:val="24"/>
          <w:szCs w:val="24"/>
        </w:rPr>
        <w:t xml:space="preserve"> motor</w:t>
      </w:r>
      <w:r w:rsidRPr="007C0F07">
        <w:rPr>
          <w:rFonts w:ascii="Arial" w:hAnsi="Arial" w:cs="Arial"/>
          <w:sz w:val="24"/>
          <w:szCs w:val="24"/>
        </w:rPr>
        <w:t xml:space="preserve"> vehicle from exceeding </w:t>
      </w:r>
      <w:r w:rsidR="002566EB">
        <w:rPr>
          <w:rFonts w:ascii="Arial" w:hAnsi="Arial" w:cs="Arial"/>
          <w:sz w:val="24"/>
          <w:szCs w:val="24"/>
        </w:rPr>
        <w:t>20</w:t>
      </w:r>
      <w:r w:rsidRPr="007C0F07">
        <w:rPr>
          <w:rFonts w:ascii="Arial" w:hAnsi="Arial" w:cs="Arial"/>
          <w:sz w:val="24"/>
          <w:szCs w:val="24"/>
        </w:rPr>
        <w:t xml:space="preserve"> miles per hour along</w:t>
      </w:r>
      <w:r w:rsidR="002566EB">
        <w:rPr>
          <w:rFonts w:ascii="Arial" w:hAnsi="Arial" w:cs="Arial"/>
          <w:sz w:val="24"/>
          <w:szCs w:val="24"/>
        </w:rPr>
        <w:t xml:space="preserve"> the length of roads specified in </w:t>
      </w:r>
      <w:r w:rsidR="00F5363D">
        <w:rPr>
          <w:rFonts w:ascii="Arial" w:hAnsi="Arial" w:cs="Arial"/>
          <w:sz w:val="24"/>
          <w:szCs w:val="24"/>
        </w:rPr>
        <w:t>the Schedule</w:t>
      </w:r>
      <w:r w:rsidR="002566EB">
        <w:rPr>
          <w:rFonts w:ascii="Arial" w:hAnsi="Arial" w:cs="Arial"/>
          <w:sz w:val="24"/>
          <w:szCs w:val="24"/>
        </w:rPr>
        <w:t xml:space="preserve"> below.</w:t>
      </w:r>
    </w:p>
    <w:p w14:paraId="05512593" w14:textId="7BF90243" w:rsidR="002566EB" w:rsidRDefault="002566EB" w:rsidP="004B5EC2">
      <w:pPr>
        <w:jc w:val="both"/>
        <w:rPr>
          <w:rFonts w:ascii="Arial" w:hAnsi="Arial" w:cs="Arial"/>
          <w:sz w:val="24"/>
          <w:szCs w:val="24"/>
        </w:rPr>
      </w:pPr>
    </w:p>
    <w:p w14:paraId="151B2390" w14:textId="3F1C366A" w:rsidR="006C5B68" w:rsidRPr="007C0F07" w:rsidRDefault="004B5EC2" w:rsidP="004B5EC2">
      <w:pPr>
        <w:jc w:val="both"/>
        <w:rPr>
          <w:rFonts w:ascii="Arial" w:hAnsi="Arial" w:cs="Arial"/>
          <w:sz w:val="24"/>
          <w:szCs w:val="24"/>
        </w:rPr>
      </w:pPr>
      <w:r w:rsidRPr="004B5EC2">
        <w:rPr>
          <w:rFonts w:ascii="Arial" w:hAnsi="Arial" w:cs="Arial"/>
          <w:sz w:val="24"/>
          <w:szCs w:val="24"/>
        </w:rPr>
        <w:t>The Norfolk County Council (Various Roads, Southrepps) (30 m.p.h. Speed Limits) Order 1993;</w:t>
      </w:r>
      <w:r>
        <w:rPr>
          <w:rFonts w:ascii="Arial" w:hAnsi="Arial" w:cs="Arial"/>
          <w:sz w:val="24"/>
          <w:szCs w:val="24"/>
        </w:rPr>
        <w:t xml:space="preserve"> </w:t>
      </w:r>
      <w:r w:rsidRPr="004B5EC2">
        <w:rPr>
          <w:rFonts w:ascii="Arial" w:hAnsi="Arial" w:cs="Arial"/>
          <w:sz w:val="24"/>
          <w:szCs w:val="24"/>
        </w:rPr>
        <w:t>The Norfolk County Council (Southrepps) (30 m.p.h. Speed Limit) Order 1997; and</w:t>
      </w:r>
      <w:r>
        <w:rPr>
          <w:rFonts w:ascii="Arial" w:hAnsi="Arial" w:cs="Arial"/>
          <w:sz w:val="24"/>
          <w:szCs w:val="24"/>
        </w:rPr>
        <w:t xml:space="preserve"> </w:t>
      </w:r>
      <w:r w:rsidRPr="004B5EC2">
        <w:rPr>
          <w:rFonts w:ascii="Arial" w:hAnsi="Arial" w:cs="Arial"/>
          <w:sz w:val="24"/>
          <w:szCs w:val="24"/>
        </w:rPr>
        <w:t>The Norfolk County Council (Southrepps, Sandy Lane) (30 m.p.h. Speed Limit) Order 2010</w:t>
      </w:r>
      <w:r>
        <w:rPr>
          <w:rFonts w:ascii="Arial" w:hAnsi="Arial" w:cs="Arial"/>
          <w:sz w:val="24"/>
          <w:szCs w:val="24"/>
        </w:rPr>
        <w:t xml:space="preserve"> </w:t>
      </w:r>
      <w:r w:rsidR="007254A1">
        <w:rPr>
          <w:rFonts w:ascii="Arial" w:hAnsi="Arial" w:cs="Arial"/>
          <w:sz w:val="24"/>
          <w:szCs w:val="24"/>
        </w:rPr>
        <w:t>are r</w:t>
      </w:r>
      <w:r>
        <w:rPr>
          <w:rFonts w:ascii="Arial" w:hAnsi="Arial" w:cs="Arial"/>
          <w:sz w:val="24"/>
          <w:szCs w:val="24"/>
        </w:rPr>
        <w:t xml:space="preserve">evoked on commencement of this Order. </w:t>
      </w:r>
      <w:r w:rsidRPr="00F23EB8">
        <w:rPr>
          <w:rFonts w:ascii="Arial" w:hAnsi="Arial"/>
          <w:sz w:val="24"/>
        </w:rPr>
        <w:t>All restrictions in locations in those orders not listed in these schedules will not be changed</w:t>
      </w:r>
      <w:r>
        <w:rPr>
          <w:rFonts w:ascii="Arial" w:hAnsi="Arial"/>
          <w:sz w:val="24"/>
        </w:rPr>
        <w:t xml:space="preserve"> but are included in the </w:t>
      </w:r>
      <w:r w:rsidR="007254A1">
        <w:rPr>
          <w:rFonts w:ascii="Arial" w:hAnsi="Arial"/>
          <w:sz w:val="24"/>
        </w:rPr>
        <w:t>new</w:t>
      </w:r>
      <w:r>
        <w:rPr>
          <w:rFonts w:ascii="Arial" w:hAnsi="Arial"/>
          <w:sz w:val="24"/>
        </w:rPr>
        <w:t xml:space="preserve"> Order for </w:t>
      </w:r>
      <w:r w:rsidR="006C5B68" w:rsidRPr="007C0F07">
        <w:rPr>
          <w:rFonts w:ascii="Arial" w:hAnsi="Arial" w:cs="Arial"/>
          <w:sz w:val="24"/>
          <w:szCs w:val="24"/>
        </w:rPr>
        <w:t>clarity and efficient administration of the restrictions.</w:t>
      </w:r>
    </w:p>
    <w:p w14:paraId="4D3016C4" w14:textId="77777777" w:rsidR="00C77AE5" w:rsidRPr="007C0F07" w:rsidRDefault="00C77AE5" w:rsidP="004B5EC2">
      <w:pPr>
        <w:jc w:val="both"/>
        <w:rPr>
          <w:rFonts w:ascii="Arial" w:hAnsi="Arial" w:cs="Arial"/>
          <w:sz w:val="24"/>
          <w:szCs w:val="24"/>
        </w:rPr>
      </w:pPr>
    </w:p>
    <w:p w14:paraId="48E633AC" w14:textId="3A721807" w:rsidR="007C0F07" w:rsidRPr="007C0F07" w:rsidRDefault="00D33FB1" w:rsidP="004B5EC2">
      <w:pPr>
        <w:jc w:val="both"/>
        <w:rPr>
          <w:rFonts w:ascii="Arial" w:hAnsi="Arial" w:cs="Arial"/>
          <w:sz w:val="24"/>
          <w:szCs w:val="24"/>
        </w:rPr>
      </w:pPr>
      <w:r w:rsidRPr="007C0F07">
        <w:rPr>
          <w:rFonts w:ascii="Arial" w:hAnsi="Arial" w:cs="Arial"/>
          <w:sz w:val="24"/>
          <w:szCs w:val="24"/>
        </w:rPr>
        <w:t>A copy of the Order</w:t>
      </w:r>
      <w:r w:rsidR="00ED233A">
        <w:rPr>
          <w:rFonts w:ascii="Arial" w:hAnsi="Arial" w:cs="Arial"/>
          <w:sz w:val="24"/>
          <w:szCs w:val="24"/>
        </w:rPr>
        <w:t xml:space="preserve"> and </w:t>
      </w:r>
      <w:r w:rsidRPr="007C0F07">
        <w:rPr>
          <w:rFonts w:ascii="Arial" w:hAnsi="Arial" w:cs="Arial"/>
          <w:sz w:val="24"/>
          <w:szCs w:val="24"/>
        </w:rPr>
        <w:t>a plan</w:t>
      </w:r>
      <w:r w:rsidR="007C0F07" w:rsidRPr="007C0F07">
        <w:rPr>
          <w:rFonts w:ascii="Arial" w:hAnsi="Arial" w:cs="Arial"/>
          <w:sz w:val="24"/>
          <w:szCs w:val="24"/>
        </w:rPr>
        <w:t xml:space="preserve"> </w:t>
      </w:r>
      <w:r w:rsidR="00ED233A">
        <w:rPr>
          <w:rFonts w:ascii="Arial" w:hAnsi="Arial" w:cs="Arial"/>
          <w:sz w:val="24"/>
          <w:szCs w:val="24"/>
        </w:rPr>
        <w:t xml:space="preserve">can </w:t>
      </w:r>
      <w:r w:rsidRPr="007C0F07">
        <w:rPr>
          <w:rFonts w:ascii="Arial" w:hAnsi="Arial" w:cs="Arial"/>
          <w:sz w:val="24"/>
          <w:szCs w:val="24"/>
        </w:rPr>
        <w:t xml:space="preserve">be viewed online at </w:t>
      </w:r>
      <w:hyperlink r:id="rId7" w:history="1">
        <w:r w:rsidR="00ED233A" w:rsidRPr="008873BD">
          <w:rPr>
            <w:rStyle w:val="Hyperlink"/>
            <w:rFonts w:ascii="Arial" w:hAnsi="Arial" w:cs="Arial"/>
            <w:sz w:val="24"/>
            <w:szCs w:val="24"/>
          </w:rPr>
          <w:t>www.norfolk.citizenspace.com</w:t>
        </w:r>
      </w:hyperlink>
      <w:r w:rsidRPr="007C0F07">
        <w:rPr>
          <w:rFonts w:ascii="Arial" w:hAnsi="Arial" w:cs="Arial"/>
          <w:sz w:val="24"/>
          <w:szCs w:val="24"/>
        </w:rPr>
        <w:t xml:space="preserve">. Copies </w:t>
      </w:r>
      <w:r w:rsidR="00ED233A">
        <w:rPr>
          <w:rFonts w:ascii="Arial" w:hAnsi="Arial" w:cs="Arial"/>
          <w:sz w:val="24"/>
          <w:szCs w:val="24"/>
        </w:rPr>
        <w:t>are</w:t>
      </w:r>
      <w:r w:rsidRPr="007C0F07">
        <w:rPr>
          <w:rFonts w:ascii="Arial" w:hAnsi="Arial" w:cs="Arial"/>
          <w:sz w:val="24"/>
          <w:szCs w:val="24"/>
        </w:rPr>
        <w:t xml:space="preserve"> also </w:t>
      </w:r>
      <w:r w:rsidR="00ED233A">
        <w:rPr>
          <w:rFonts w:ascii="Arial" w:hAnsi="Arial" w:cs="Arial"/>
          <w:sz w:val="24"/>
          <w:szCs w:val="24"/>
        </w:rPr>
        <w:t>a</w:t>
      </w:r>
      <w:r w:rsidRPr="007C0F07">
        <w:rPr>
          <w:rFonts w:ascii="Arial" w:hAnsi="Arial" w:cs="Arial"/>
          <w:sz w:val="24"/>
          <w:szCs w:val="24"/>
        </w:rPr>
        <w:t>vailable for inspection at Norfolk County Council, County Hall, Norwich</w:t>
      </w:r>
      <w:r w:rsidR="00ED233A">
        <w:rPr>
          <w:rFonts w:ascii="Arial" w:hAnsi="Arial" w:cs="Arial"/>
          <w:sz w:val="24"/>
          <w:szCs w:val="24"/>
        </w:rPr>
        <w:t xml:space="preserve">, NR1 2DH </w:t>
      </w:r>
      <w:r w:rsidRPr="007C0F07">
        <w:rPr>
          <w:rFonts w:ascii="Arial" w:hAnsi="Arial" w:cs="Arial"/>
          <w:sz w:val="24"/>
          <w:szCs w:val="24"/>
        </w:rPr>
        <w:t>and at the offices of</w:t>
      </w:r>
      <w:r w:rsidR="001F0D92" w:rsidRPr="007C0F07">
        <w:rPr>
          <w:rFonts w:ascii="Arial" w:hAnsi="Arial" w:cs="Arial"/>
          <w:sz w:val="24"/>
          <w:szCs w:val="24"/>
        </w:rPr>
        <w:t xml:space="preserve"> </w:t>
      </w:r>
      <w:r w:rsidR="0065780C">
        <w:rPr>
          <w:rFonts w:ascii="Arial" w:hAnsi="Arial" w:cs="Arial"/>
          <w:sz w:val="24"/>
          <w:szCs w:val="24"/>
        </w:rPr>
        <w:t>North Norfolk</w:t>
      </w:r>
      <w:r w:rsidR="001F0D92" w:rsidRPr="007C0F07">
        <w:rPr>
          <w:rFonts w:ascii="Arial" w:hAnsi="Arial" w:cs="Arial"/>
          <w:sz w:val="24"/>
          <w:szCs w:val="24"/>
        </w:rPr>
        <w:t xml:space="preserve"> District Council, </w:t>
      </w:r>
      <w:r w:rsidR="00EB727B" w:rsidRPr="00EB727B">
        <w:rPr>
          <w:rFonts w:ascii="Arial" w:hAnsi="Arial" w:cs="Arial"/>
          <w:sz w:val="24"/>
          <w:szCs w:val="24"/>
        </w:rPr>
        <w:t>Council Offices</w:t>
      </w:r>
      <w:r w:rsidR="00EB727B">
        <w:rPr>
          <w:rFonts w:ascii="Arial" w:hAnsi="Arial" w:cs="Arial"/>
          <w:sz w:val="24"/>
          <w:szCs w:val="24"/>
        </w:rPr>
        <w:t xml:space="preserve">, </w:t>
      </w:r>
      <w:r w:rsidR="00EB727B" w:rsidRPr="00EB727B">
        <w:rPr>
          <w:rFonts w:ascii="Arial" w:hAnsi="Arial" w:cs="Arial"/>
          <w:sz w:val="24"/>
          <w:szCs w:val="24"/>
        </w:rPr>
        <w:t>Holt Road</w:t>
      </w:r>
      <w:r w:rsidR="00EB727B">
        <w:rPr>
          <w:rFonts w:ascii="Arial" w:hAnsi="Arial" w:cs="Arial"/>
          <w:sz w:val="24"/>
          <w:szCs w:val="24"/>
        </w:rPr>
        <w:t xml:space="preserve">, </w:t>
      </w:r>
      <w:r w:rsidR="00EB727B" w:rsidRPr="00EB727B">
        <w:rPr>
          <w:rFonts w:ascii="Arial" w:hAnsi="Arial" w:cs="Arial"/>
          <w:sz w:val="24"/>
          <w:szCs w:val="24"/>
        </w:rPr>
        <w:t>Cromer</w:t>
      </w:r>
      <w:r w:rsidR="00EB727B">
        <w:rPr>
          <w:rFonts w:ascii="Arial" w:hAnsi="Arial" w:cs="Arial"/>
          <w:sz w:val="24"/>
          <w:szCs w:val="24"/>
        </w:rPr>
        <w:t xml:space="preserve">, </w:t>
      </w:r>
      <w:r w:rsidR="00EB727B" w:rsidRPr="00EB727B">
        <w:rPr>
          <w:rFonts w:ascii="Arial" w:hAnsi="Arial" w:cs="Arial"/>
          <w:sz w:val="24"/>
          <w:szCs w:val="24"/>
        </w:rPr>
        <w:t>Norfolk</w:t>
      </w:r>
      <w:r w:rsidR="00EB727B">
        <w:rPr>
          <w:rFonts w:ascii="Arial" w:hAnsi="Arial" w:cs="Arial"/>
          <w:sz w:val="24"/>
          <w:szCs w:val="24"/>
        </w:rPr>
        <w:t xml:space="preserve">, </w:t>
      </w:r>
      <w:r w:rsidR="00EB727B" w:rsidRPr="00EB727B">
        <w:rPr>
          <w:rFonts w:ascii="Arial" w:hAnsi="Arial" w:cs="Arial"/>
          <w:sz w:val="24"/>
          <w:szCs w:val="24"/>
        </w:rPr>
        <w:t>NR27 9EN</w:t>
      </w:r>
      <w:r w:rsidR="00EB727B">
        <w:rPr>
          <w:rFonts w:ascii="Arial" w:hAnsi="Arial" w:cs="Arial"/>
          <w:sz w:val="24"/>
          <w:szCs w:val="24"/>
        </w:rPr>
        <w:t xml:space="preserve"> </w:t>
      </w:r>
      <w:r w:rsidR="001F0D92" w:rsidRPr="007C0F07">
        <w:rPr>
          <w:rFonts w:ascii="Arial" w:hAnsi="Arial" w:cs="Arial"/>
          <w:sz w:val="24"/>
          <w:szCs w:val="24"/>
        </w:rPr>
        <w:t>during normal office hours.</w:t>
      </w:r>
      <w:r w:rsidR="007C0F07" w:rsidRPr="007C0F07">
        <w:rPr>
          <w:rFonts w:ascii="Arial" w:hAnsi="Arial" w:cs="Arial"/>
          <w:sz w:val="24"/>
          <w:szCs w:val="24"/>
        </w:rPr>
        <w:t xml:space="preserve"> </w:t>
      </w:r>
      <w:r w:rsidR="00F23EB8">
        <w:rPr>
          <w:rFonts w:ascii="Arial" w:hAnsi="Arial" w:cs="Arial"/>
          <w:sz w:val="24"/>
          <w:szCs w:val="24"/>
          <w:lang w:eastAsia="en-GB"/>
        </w:rPr>
        <w:t>O</w:t>
      </w:r>
      <w:r w:rsidR="007C0F07" w:rsidRPr="007C0F07">
        <w:rPr>
          <w:rFonts w:ascii="Arial" w:hAnsi="Arial" w:cs="Arial"/>
          <w:sz w:val="24"/>
          <w:szCs w:val="24"/>
          <w:lang w:eastAsia="en-GB"/>
        </w:rPr>
        <w:t xml:space="preserve">nline </w:t>
      </w:r>
      <w:r w:rsidR="00F23EB8">
        <w:rPr>
          <w:rFonts w:ascii="Arial" w:hAnsi="Arial" w:cs="Arial"/>
          <w:sz w:val="24"/>
          <w:szCs w:val="24"/>
          <w:lang w:eastAsia="en-GB"/>
        </w:rPr>
        <w:t xml:space="preserve">viewing is </w:t>
      </w:r>
      <w:r w:rsidR="007C0F07" w:rsidRPr="007C0F07">
        <w:rPr>
          <w:rFonts w:ascii="Arial" w:hAnsi="Arial" w:cs="Arial"/>
          <w:sz w:val="24"/>
          <w:szCs w:val="24"/>
          <w:lang w:eastAsia="en-GB"/>
        </w:rPr>
        <w:t>recommended.</w:t>
      </w:r>
    </w:p>
    <w:p w14:paraId="2D618595" w14:textId="77777777" w:rsidR="00474D1E" w:rsidRPr="007C0F07" w:rsidRDefault="00474D1E" w:rsidP="004B5EC2">
      <w:pPr>
        <w:jc w:val="both"/>
        <w:rPr>
          <w:rFonts w:ascii="Arial" w:hAnsi="Arial" w:cs="Arial"/>
          <w:sz w:val="24"/>
          <w:szCs w:val="24"/>
        </w:rPr>
      </w:pPr>
    </w:p>
    <w:p w14:paraId="0906D027" w14:textId="3C3870B3" w:rsidR="00C77AE5" w:rsidRPr="007C0F07" w:rsidRDefault="00C77AE5" w:rsidP="004B5EC2">
      <w:pPr>
        <w:jc w:val="both"/>
        <w:rPr>
          <w:rFonts w:ascii="Arial" w:hAnsi="Arial" w:cs="Arial"/>
          <w:sz w:val="24"/>
          <w:szCs w:val="24"/>
        </w:rPr>
      </w:pPr>
      <w:r w:rsidRPr="007C0F07">
        <w:rPr>
          <w:rFonts w:ascii="Arial" w:hAnsi="Arial" w:cs="Arial"/>
          <w:sz w:val="24"/>
          <w:szCs w:val="24"/>
        </w:rPr>
        <w:t xml:space="preserve">The Officer dealing with public enquiries concerning </w:t>
      </w:r>
      <w:r w:rsidR="00474D1E">
        <w:rPr>
          <w:rFonts w:ascii="Arial" w:hAnsi="Arial" w:cs="Arial"/>
          <w:sz w:val="24"/>
          <w:szCs w:val="24"/>
        </w:rPr>
        <w:t>this scheme</w:t>
      </w:r>
      <w:r w:rsidRPr="007C0F07">
        <w:rPr>
          <w:rFonts w:ascii="Arial" w:hAnsi="Arial" w:cs="Arial"/>
          <w:sz w:val="24"/>
          <w:szCs w:val="24"/>
        </w:rPr>
        <w:t xml:space="preserve"> is </w:t>
      </w:r>
      <w:r w:rsidR="00EB727B">
        <w:rPr>
          <w:rFonts w:ascii="Arial" w:hAnsi="Arial" w:cs="Arial"/>
          <w:sz w:val="24"/>
          <w:szCs w:val="24"/>
        </w:rPr>
        <w:t>Mr J</w:t>
      </w:r>
      <w:r w:rsidR="0065780C" w:rsidRPr="0065780C">
        <w:rPr>
          <w:rFonts w:ascii="Arial" w:hAnsi="Arial" w:cs="Arial"/>
          <w:sz w:val="24"/>
          <w:szCs w:val="24"/>
        </w:rPr>
        <w:t xml:space="preserve"> Hutcheson</w:t>
      </w:r>
      <w:r w:rsidR="00D33FB1" w:rsidRPr="007C0F07">
        <w:rPr>
          <w:rFonts w:ascii="Arial" w:hAnsi="Arial" w:cs="Arial"/>
          <w:sz w:val="24"/>
          <w:szCs w:val="24"/>
        </w:rPr>
        <w:t>, t</w:t>
      </w:r>
      <w:r w:rsidRPr="007C0F07">
        <w:rPr>
          <w:rFonts w:ascii="Arial" w:hAnsi="Arial" w:cs="Arial"/>
          <w:sz w:val="24"/>
          <w:szCs w:val="24"/>
        </w:rPr>
        <w:t>elephone</w:t>
      </w:r>
      <w:r w:rsidR="00D33FB1" w:rsidRPr="007C0F07">
        <w:rPr>
          <w:rFonts w:ascii="Arial" w:hAnsi="Arial" w:cs="Arial"/>
          <w:sz w:val="24"/>
          <w:szCs w:val="24"/>
        </w:rPr>
        <w:t xml:space="preserve"> </w:t>
      </w:r>
      <w:r w:rsidR="0065780C" w:rsidRPr="0065780C">
        <w:rPr>
          <w:rFonts w:ascii="Arial" w:hAnsi="Arial" w:cs="Arial"/>
          <w:sz w:val="24"/>
          <w:szCs w:val="24"/>
        </w:rPr>
        <w:t>0344 800 8020</w:t>
      </w:r>
      <w:r w:rsidR="00D33FB1" w:rsidRPr="007C0F07">
        <w:rPr>
          <w:rFonts w:ascii="Arial" w:hAnsi="Arial" w:cs="Arial"/>
          <w:sz w:val="24"/>
          <w:szCs w:val="24"/>
        </w:rPr>
        <w:t>.</w:t>
      </w:r>
    </w:p>
    <w:p w14:paraId="3EB06D16" w14:textId="77777777" w:rsidR="00633D07" w:rsidRDefault="00633D07" w:rsidP="004B5EC2">
      <w:pPr>
        <w:tabs>
          <w:tab w:val="left" w:pos="3544"/>
        </w:tabs>
        <w:ind w:left="4253" w:hanging="4253"/>
        <w:jc w:val="center"/>
        <w:rPr>
          <w:rFonts w:ascii="Arial" w:hAnsi="Arial"/>
          <w:bCs/>
          <w:sz w:val="24"/>
          <w:u w:val="single"/>
        </w:rPr>
      </w:pPr>
    </w:p>
    <w:p w14:paraId="1155C5CD" w14:textId="27037A70" w:rsidR="002566EB" w:rsidRPr="00916AE0" w:rsidRDefault="00916AE0" w:rsidP="004B5EC2">
      <w:pPr>
        <w:tabs>
          <w:tab w:val="left" w:pos="3544"/>
        </w:tabs>
        <w:ind w:left="4253" w:hanging="4253"/>
        <w:jc w:val="center"/>
        <w:rPr>
          <w:rFonts w:ascii="Arial" w:hAnsi="Arial"/>
          <w:b/>
          <w:sz w:val="24"/>
        </w:rPr>
      </w:pPr>
      <w:r w:rsidRPr="00916AE0">
        <w:rPr>
          <w:rFonts w:ascii="Arial" w:hAnsi="Arial"/>
          <w:b/>
          <w:sz w:val="24"/>
        </w:rPr>
        <w:t xml:space="preserve">Schedule </w:t>
      </w:r>
    </w:p>
    <w:p w14:paraId="22921707" w14:textId="77777777" w:rsidR="002566EB" w:rsidRPr="00916AE0" w:rsidRDefault="002566EB" w:rsidP="004B5EC2">
      <w:pPr>
        <w:tabs>
          <w:tab w:val="left" w:pos="3544"/>
        </w:tabs>
        <w:ind w:left="4253" w:hanging="4253"/>
        <w:jc w:val="center"/>
        <w:rPr>
          <w:rFonts w:ascii="Arial" w:hAnsi="Arial"/>
          <w:bCs/>
          <w:sz w:val="24"/>
        </w:rPr>
      </w:pPr>
      <w:r w:rsidRPr="00916AE0">
        <w:rPr>
          <w:rFonts w:ascii="Arial" w:hAnsi="Arial"/>
          <w:bCs/>
          <w:sz w:val="24"/>
        </w:rPr>
        <w:t>In the Parish of Southrepps</w:t>
      </w:r>
    </w:p>
    <w:p w14:paraId="29165C71" w14:textId="77777777" w:rsidR="009C1221" w:rsidRDefault="009C1221" w:rsidP="004B5EC2">
      <w:pPr>
        <w:tabs>
          <w:tab w:val="left" w:pos="3544"/>
        </w:tabs>
        <w:ind w:left="4253" w:hanging="4253"/>
        <w:jc w:val="center"/>
        <w:rPr>
          <w:rFonts w:ascii="Arial" w:hAnsi="Arial"/>
          <w:bCs/>
          <w:sz w:val="24"/>
          <w:u w:val="single"/>
        </w:rPr>
      </w:pPr>
    </w:p>
    <w:p w14:paraId="2238809F" w14:textId="6886D08A" w:rsidR="002566EB" w:rsidRPr="00474D1E" w:rsidRDefault="002566EB" w:rsidP="004B5EC2">
      <w:pPr>
        <w:tabs>
          <w:tab w:val="left" w:pos="3544"/>
        </w:tabs>
        <w:ind w:left="4253" w:hanging="4253"/>
        <w:rPr>
          <w:rFonts w:ascii="Arial" w:hAnsi="Arial"/>
          <w:bCs/>
          <w:sz w:val="24"/>
        </w:rPr>
      </w:pPr>
      <w:r w:rsidRPr="00474D1E">
        <w:rPr>
          <w:rFonts w:ascii="Arial" w:hAnsi="Arial"/>
          <w:bCs/>
          <w:sz w:val="24"/>
        </w:rPr>
        <w:t>20</w:t>
      </w:r>
      <w:r w:rsidR="00F23EB8">
        <w:rPr>
          <w:rFonts w:ascii="Arial" w:hAnsi="Arial"/>
          <w:bCs/>
          <w:sz w:val="24"/>
        </w:rPr>
        <w:t xml:space="preserve"> </w:t>
      </w:r>
      <w:r w:rsidR="00474D1E" w:rsidRPr="00474D1E">
        <w:rPr>
          <w:rFonts w:ascii="Arial" w:hAnsi="Arial"/>
          <w:bCs/>
          <w:sz w:val="24"/>
        </w:rPr>
        <w:t xml:space="preserve">mph </w:t>
      </w:r>
      <w:r w:rsidRPr="00474D1E">
        <w:rPr>
          <w:rFonts w:ascii="Arial" w:hAnsi="Arial"/>
          <w:bCs/>
          <w:sz w:val="24"/>
        </w:rPr>
        <w:t>Speed Limit</w:t>
      </w:r>
    </w:p>
    <w:p w14:paraId="6CAB0AE8" w14:textId="77777777" w:rsidR="002566EB" w:rsidRDefault="002566EB" w:rsidP="004B5EC2">
      <w:pPr>
        <w:tabs>
          <w:tab w:val="left" w:pos="3544"/>
        </w:tabs>
        <w:ind w:left="4253" w:hanging="4253"/>
        <w:rPr>
          <w:rFonts w:ascii="Arial" w:hAnsi="Arial"/>
          <w:sz w:val="24"/>
        </w:rPr>
      </w:pPr>
    </w:p>
    <w:tbl>
      <w:tblPr>
        <w:tblW w:w="0" w:type="auto"/>
        <w:tblLayout w:type="fixed"/>
        <w:tblLook w:val="04A0" w:firstRow="1" w:lastRow="0" w:firstColumn="1" w:lastColumn="0" w:noHBand="0" w:noVBand="1"/>
      </w:tblPr>
      <w:tblGrid>
        <w:gridCol w:w="3145"/>
        <w:gridCol w:w="270"/>
        <w:gridCol w:w="5601"/>
      </w:tblGrid>
      <w:tr w:rsidR="002566EB" w14:paraId="35FF3C58" w14:textId="77777777" w:rsidTr="002566EB">
        <w:tc>
          <w:tcPr>
            <w:tcW w:w="3145" w:type="dxa"/>
            <w:tcBorders>
              <w:top w:val="single" w:sz="4" w:space="0" w:color="auto"/>
              <w:left w:val="single" w:sz="4" w:space="0" w:color="auto"/>
              <w:bottom w:val="single" w:sz="4" w:space="0" w:color="auto"/>
              <w:right w:val="single" w:sz="4" w:space="0" w:color="auto"/>
            </w:tcBorders>
          </w:tcPr>
          <w:p w14:paraId="78CE5A7E" w14:textId="77777777" w:rsidR="002566EB" w:rsidRDefault="002566EB" w:rsidP="004B5EC2">
            <w:pPr>
              <w:rPr>
                <w:rFonts w:ascii="Arial" w:eastAsia="Calibri" w:hAnsi="Arial" w:cs="Arial"/>
                <w:sz w:val="24"/>
                <w:szCs w:val="24"/>
              </w:rPr>
            </w:pPr>
            <w:bookmarkStart w:id="1" w:name="_Hlk134107019"/>
            <w:r>
              <w:rPr>
                <w:rFonts w:ascii="Arial" w:eastAsia="Calibri" w:hAnsi="Arial" w:cs="Arial"/>
                <w:sz w:val="24"/>
                <w:szCs w:val="24"/>
              </w:rPr>
              <w:t>C289/40 Chapel Street</w:t>
            </w:r>
          </w:p>
          <w:p w14:paraId="1F72897D" w14:textId="77777777" w:rsidR="002566EB" w:rsidRDefault="002566EB" w:rsidP="004B5EC2">
            <w:pPr>
              <w:rPr>
                <w:rFonts w:ascii="Arial" w:eastAsia="Calibri" w:hAnsi="Arial" w:cs="Arial"/>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14:paraId="081141AD"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469DFCFC" w14:textId="259A3641" w:rsidR="002566EB" w:rsidRDefault="002566EB" w:rsidP="006B6F8D">
            <w:pPr>
              <w:rPr>
                <w:rFonts w:ascii="Arial" w:eastAsia="Calibri" w:hAnsi="Arial" w:cs="Arial"/>
                <w:sz w:val="24"/>
                <w:szCs w:val="24"/>
              </w:rPr>
            </w:pPr>
            <w:r>
              <w:rPr>
                <w:rFonts w:ascii="Arial" w:eastAsia="Calibri" w:hAnsi="Arial" w:cs="Arial"/>
                <w:sz w:val="24"/>
                <w:szCs w:val="24"/>
              </w:rPr>
              <w:t>From its junction with C289/50 Gimingham Road westwards to its junction with C289/30 High Street and C294/32 Church Street.</w:t>
            </w:r>
          </w:p>
        </w:tc>
        <w:bookmarkEnd w:id="1"/>
      </w:tr>
      <w:tr w:rsidR="002566EB" w14:paraId="0E5418FD" w14:textId="77777777" w:rsidTr="002566EB">
        <w:tc>
          <w:tcPr>
            <w:tcW w:w="3145" w:type="dxa"/>
            <w:tcBorders>
              <w:top w:val="single" w:sz="4" w:space="0" w:color="auto"/>
              <w:left w:val="single" w:sz="4" w:space="0" w:color="auto"/>
              <w:bottom w:val="single" w:sz="4" w:space="0" w:color="auto"/>
              <w:right w:val="single" w:sz="4" w:space="0" w:color="auto"/>
            </w:tcBorders>
            <w:hideMark/>
          </w:tcPr>
          <w:p w14:paraId="1BBACBEB" w14:textId="77777777" w:rsidR="002566EB" w:rsidRDefault="002566EB" w:rsidP="004B5EC2">
            <w:pPr>
              <w:rPr>
                <w:rFonts w:ascii="Arial" w:eastAsia="Calibri" w:hAnsi="Arial" w:cs="Arial"/>
                <w:sz w:val="24"/>
                <w:szCs w:val="24"/>
              </w:rPr>
            </w:pPr>
            <w:r>
              <w:rPr>
                <w:rFonts w:ascii="Arial" w:eastAsia="Calibri" w:hAnsi="Arial" w:cs="Arial"/>
                <w:sz w:val="24"/>
                <w:szCs w:val="24"/>
              </w:rPr>
              <w:t>C292A/2 Church Street</w:t>
            </w:r>
          </w:p>
        </w:tc>
        <w:tc>
          <w:tcPr>
            <w:tcW w:w="270" w:type="dxa"/>
            <w:tcBorders>
              <w:top w:val="single" w:sz="4" w:space="0" w:color="auto"/>
              <w:left w:val="single" w:sz="4" w:space="0" w:color="auto"/>
              <w:bottom w:val="single" w:sz="4" w:space="0" w:color="auto"/>
              <w:right w:val="single" w:sz="4" w:space="0" w:color="auto"/>
            </w:tcBorders>
            <w:hideMark/>
          </w:tcPr>
          <w:p w14:paraId="682DC8F1"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1220C5E2" w14:textId="282018AE" w:rsidR="002566EB" w:rsidRDefault="002566EB" w:rsidP="006B6F8D">
            <w:pPr>
              <w:rPr>
                <w:rFonts w:ascii="Arial" w:eastAsia="Calibri" w:hAnsi="Arial" w:cs="Arial"/>
                <w:sz w:val="24"/>
                <w:szCs w:val="24"/>
              </w:rPr>
            </w:pPr>
            <w:r>
              <w:rPr>
                <w:rFonts w:ascii="Arial" w:eastAsia="Calibri" w:hAnsi="Arial" w:cs="Arial"/>
                <w:sz w:val="24"/>
                <w:szCs w:val="24"/>
              </w:rPr>
              <w:t>From a point 27</w:t>
            </w:r>
            <w:r w:rsidR="004B5EC2">
              <w:rPr>
                <w:rFonts w:ascii="Arial" w:eastAsia="Calibri" w:hAnsi="Arial" w:cs="Arial"/>
                <w:sz w:val="24"/>
                <w:szCs w:val="24"/>
              </w:rPr>
              <w:t>m</w:t>
            </w:r>
            <w:r>
              <w:rPr>
                <w:rFonts w:ascii="Arial" w:eastAsia="Calibri" w:hAnsi="Arial" w:cs="Arial"/>
                <w:sz w:val="24"/>
                <w:szCs w:val="24"/>
              </w:rPr>
              <w:t xml:space="preserve"> from its junction with C292A/18 Clipped Hedge Lane and U14436/10 Clipped Hedge Lane eastwards to its junction with C294/2 Church Street and C294/12 Whitegate Road.</w:t>
            </w:r>
          </w:p>
        </w:tc>
      </w:tr>
      <w:tr w:rsidR="002566EB" w14:paraId="4C1B33FF" w14:textId="77777777" w:rsidTr="002566EB">
        <w:tc>
          <w:tcPr>
            <w:tcW w:w="3145" w:type="dxa"/>
            <w:tcBorders>
              <w:top w:val="single" w:sz="4" w:space="0" w:color="auto"/>
              <w:left w:val="single" w:sz="4" w:space="0" w:color="auto"/>
              <w:bottom w:val="single" w:sz="4" w:space="0" w:color="auto"/>
              <w:right w:val="single" w:sz="4" w:space="0" w:color="auto"/>
            </w:tcBorders>
            <w:hideMark/>
          </w:tcPr>
          <w:p w14:paraId="4B4F69FE" w14:textId="77777777" w:rsidR="002566EB" w:rsidRDefault="002566EB" w:rsidP="004B5EC2">
            <w:pPr>
              <w:rPr>
                <w:rFonts w:ascii="Arial" w:eastAsia="Calibri" w:hAnsi="Arial" w:cs="Arial"/>
                <w:sz w:val="24"/>
                <w:szCs w:val="24"/>
              </w:rPr>
            </w:pPr>
            <w:r>
              <w:rPr>
                <w:rFonts w:ascii="Arial" w:eastAsia="Calibri" w:hAnsi="Arial" w:cs="Arial"/>
                <w:sz w:val="24"/>
                <w:szCs w:val="24"/>
              </w:rPr>
              <w:t>C294/2 Church Street</w:t>
            </w:r>
          </w:p>
        </w:tc>
        <w:tc>
          <w:tcPr>
            <w:tcW w:w="270" w:type="dxa"/>
            <w:tcBorders>
              <w:top w:val="single" w:sz="4" w:space="0" w:color="auto"/>
              <w:left w:val="single" w:sz="4" w:space="0" w:color="auto"/>
              <w:bottom w:val="single" w:sz="4" w:space="0" w:color="auto"/>
              <w:right w:val="single" w:sz="4" w:space="0" w:color="auto"/>
            </w:tcBorders>
            <w:hideMark/>
          </w:tcPr>
          <w:p w14:paraId="40A20513"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5902664B" w14:textId="725FA679" w:rsidR="002566EB" w:rsidRDefault="002566EB" w:rsidP="006B6F8D">
            <w:pPr>
              <w:rPr>
                <w:rFonts w:ascii="Arial" w:eastAsia="Calibri" w:hAnsi="Arial" w:cs="Arial"/>
                <w:sz w:val="24"/>
                <w:szCs w:val="24"/>
              </w:rPr>
            </w:pPr>
            <w:r>
              <w:rPr>
                <w:rFonts w:ascii="Arial" w:eastAsia="Calibri" w:hAnsi="Arial" w:cs="Arial"/>
                <w:sz w:val="24"/>
                <w:szCs w:val="24"/>
              </w:rPr>
              <w:t>From its junction with C292A/2 Church Street and C294/12 Whitegate Road southwards to its junction with C289/40 Chapel Street and C289/32 High Street.</w:t>
            </w:r>
          </w:p>
        </w:tc>
      </w:tr>
      <w:tr w:rsidR="002566EB" w14:paraId="10715006" w14:textId="77777777" w:rsidTr="002566EB">
        <w:tc>
          <w:tcPr>
            <w:tcW w:w="3145" w:type="dxa"/>
            <w:tcBorders>
              <w:top w:val="single" w:sz="4" w:space="0" w:color="auto"/>
              <w:left w:val="single" w:sz="4" w:space="0" w:color="auto"/>
              <w:bottom w:val="single" w:sz="4" w:space="0" w:color="auto"/>
              <w:right w:val="single" w:sz="4" w:space="0" w:color="auto"/>
            </w:tcBorders>
          </w:tcPr>
          <w:p w14:paraId="4AA694EE" w14:textId="77777777" w:rsidR="002566EB" w:rsidRDefault="002566EB" w:rsidP="004B5EC2">
            <w:pPr>
              <w:rPr>
                <w:rFonts w:ascii="Arial" w:eastAsia="Calibri" w:hAnsi="Arial" w:cs="Arial"/>
                <w:sz w:val="24"/>
                <w:szCs w:val="24"/>
              </w:rPr>
            </w:pPr>
            <w:r>
              <w:rPr>
                <w:rFonts w:ascii="Arial" w:eastAsia="Calibri" w:hAnsi="Arial" w:cs="Arial"/>
                <w:sz w:val="24"/>
                <w:szCs w:val="24"/>
              </w:rPr>
              <w:t>U14512/10 Gables Avenue</w:t>
            </w:r>
          </w:p>
          <w:p w14:paraId="73AC3963" w14:textId="77777777" w:rsidR="002566EB" w:rsidRDefault="002566EB" w:rsidP="004B5EC2">
            <w:pPr>
              <w:rPr>
                <w:rFonts w:ascii="Arial" w:eastAsia="Calibri" w:hAnsi="Arial" w:cs="Arial"/>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14:paraId="31227D62"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542E54A0" w14:textId="09C08268" w:rsidR="002566EB" w:rsidRDefault="002566EB" w:rsidP="006B6F8D">
            <w:pPr>
              <w:rPr>
                <w:rFonts w:ascii="Arial" w:eastAsia="Calibri" w:hAnsi="Arial" w:cs="Arial"/>
                <w:sz w:val="24"/>
                <w:szCs w:val="24"/>
              </w:rPr>
            </w:pPr>
            <w:r>
              <w:rPr>
                <w:rFonts w:ascii="Arial" w:eastAsia="Calibri" w:hAnsi="Arial" w:cs="Arial"/>
                <w:sz w:val="24"/>
                <w:szCs w:val="24"/>
              </w:rPr>
              <w:t>From its junction with C289/20 Thorpe Road northwards for 90</w:t>
            </w:r>
            <w:r w:rsidR="004B5EC2">
              <w:rPr>
                <w:rFonts w:ascii="Arial" w:eastAsia="Calibri" w:hAnsi="Arial" w:cs="Arial"/>
                <w:sz w:val="24"/>
                <w:szCs w:val="24"/>
              </w:rPr>
              <w:t>m</w:t>
            </w:r>
            <w:r>
              <w:rPr>
                <w:rFonts w:ascii="Arial" w:eastAsia="Calibri" w:hAnsi="Arial" w:cs="Arial"/>
                <w:sz w:val="24"/>
                <w:szCs w:val="24"/>
              </w:rPr>
              <w:t>.</w:t>
            </w:r>
          </w:p>
        </w:tc>
      </w:tr>
      <w:tr w:rsidR="002566EB" w14:paraId="6F1B9EDD" w14:textId="77777777" w:rsidTr="002566EB">
        <w:tc>
          <w:tcPr>
            <w:tcW w:w="3145" w:type="dxa"/>
            <w:tcBorders>
              <w:top w:val="single" w:sz="4" w:space="0" w:color="auto"/>
              <w:left w:val="single" w:sz="4" w:space="0" w:color="auto"/>
              <w:bottom w:val="single" w:sz="4" w:space="0" w:color="auto"/>
              <w:right w:val="single" w:sz="4" w:space="0" w:color="auto"/>
            </w:tcBorders>
          </w:tcPr>
          <w:p w14:paraId="6617BE1C" w14:textId="77777777" w:rsidR="002566EB" w:rsidRDefault="002566EB" w:rsidP="004B5EC2">
            <w:pPr>
              <w:rPr>
                <w:rFonts w:ascii="Arial" w:eastAsia="Calibri" w:hAnsi="Arial" w:cs="Arial"/>
                <w:sz w:val="24"/>
                <w:szCs w:val="24"/>
              </w:rPr>
            </w:pPr>
            <w:r>
              <w:rPr>
                <w:rFonts w:ascii="Arial" w:eastAsia="Calibri" w:hAnsi="Arial" w:cs="Arial"/>
                <w:sz w:val="24"/>
                <w:szCs w:val="24"/>
              </w:rPr>
              <w:t>C289/50 Gimingham Road</w:t>
            </w:r>
          </w:p>
          <w:p w14:paraId="37E52066" w14:textId="77777777" w:rsidR="002566EB" w:rsidRDefault="002566EB" w:rsidP="004B5EC2">
            <w:pPr>
              <w:rPr>
                <w:rFonts w:ascii="Arial" w:eastAsia="Calibri" w:hAnsi="Arial" w:cs="Arial"/>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14:paraId="6C18B5EE"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596E14AA" w14:textId="4DF357EA" w:rsidR="002566EB" w:rsidRDefault="002566EB" w:rsidP="006B6F8D">
            <w:pPr>
              <w:rPr>
                <w:rFonts w:ascii="Arial" w:eastAsia="Calibri" w:hAnsi="Arial" w:cs="Arial"/>
                <w:sz w:val="24"/>
                <w:szCs w:val="24"/>
              </w:rPr>
            </w:pPr>
            <w:r>
              <w:rPr>
                <w:rFonts w:ascii="Arial" w:eastAsia="Calibri" w:hAnsi="Arial" w:cs="Arial"/>
                <w:sz w:val="24"/>
                <w:szCs w:val="24"/>
              </w:rPr>
              <w:t>From a point 296</w:t>
            </w:r>
            <w:r w:rsidR="00F5363D">
              <w:rPr>
                <w:rFonts w:ascii="Arial" w:eastAsia="Calibri" w:hAnsi="Arial" w:cs="Arial"/>
                <w:sz w:val="24"/>
                <w:szCs w:val="24"/>
              </w:rPr>
              <w:t>m</w:t>
            </w:r>
            <w:r>
              <w:rPr>
                <w:rFonts w:ascii="Arial" w:eastAsia="Calibri" w:hAnsi="Arial" w:cs="Arial"/>
                <w:sz w:val="24"/>
                <w:szCs w:val="24"/>
              </w:rPr>
              <w:t xml:space="preserve"> along its centreline from its junction with Pit Street to its joint with C289/40 Chapel Street.</w:t>
            </w:r>
          </w:p>
        </w:tc>
      </w:tr>
      <w:tr w:rsidR="002566EB" w14:paraId="48AEAC7C" w14:textId="77777777" w:rsidTr="002566EB">
        <w:tc>
          <w:tcPr>
            <w:tcW w:w="3145" w:type="dxa"/>
            <w:tcBorders>
              <w:top w:val="single" w:sz="4" w:space="0" w:color="auto"/>
              <w:left w:val="single" w:sz="4" w:space="0" w:color="auto"/>
              <w:bottom w:val="single" w:sz="4" w:space="0" w:color="auto"/>
              <w:right w:val="single" w:sz="4" w:space="0" w:color="auto"/>
            </w:tcBorders>
          </w:tcPr>
          <w:p w14:paraId="11AA6DB6" w14:textId="77777777" w:rsidR="002566EB" w:rsidRDefault="002566EB" w:rsidP="004B5EC2">
            <w:pPr>
              <w:rPr>
                <w:rFonts w:ascii="Arial" w:eastAsia="Calibri" w:hAnsi="Arial" w:cs="Arial"/>
                <w:sz w:val="24"/>
                <w:szCs w:val="24"/>
              </w:rPr>
            </w:pPr>
            <w:r>
              <w:rPr>
                <w:rFonts w:ascii="Arial" w:eastAsia="Calibri" w:hAnsi="Arial" w:cs="Arial"/>
                <w:sz w:val="24"/>
                <w:szCs w:val="24"/>
              </w:rPr>
              <w:t>C289/32 High Street</w:t>
            </w:r>
          </w:p>
          <w:p w14:paraId="523FA879" w14:textId="77777777" w:rsidR="002566EB" w:rsidRDefault="002566EB" w:rsidP="004B5EC2">
            <w:pPr>
              <w:rPr>
                <w:rFonts w:ascii="Arial" w:eastAsia="Calibri" w:hAnsi="Arial" w:cs="Arial"/>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14:paraId="6F2EFD20"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524553DA" w14:textId="0B807DFC" w:rsidR="002566EB" w:rsidRDefault="002566EB" w:rsidP="006B6F8D">
            <w:pPr>
              <w:rPr>
                <w:rFonts w:ascii="Arial" w:eastAsia="Calibri" w:hAnsi="Arial" w:cs="Arial"/>
                <w:sz w:val="24"/>
                <w:szCs w:val="24"/>
              </w:rPr>
            </w:pPr>
            <w:r>
              <w:rPr>
                <w:rFonts w:ascii="Arial" w:eastAsia="Calibri" w:hAnsi="Arial" w:cs="Arial"/>
                <w:sz w:val="24"/>
                <w:szCs w:val="24"/>
              </w:rPr>
              <w:t>From its junction with C289/40 Chapel Street and C294/32 Church Street, westwards to its junction with C289/20 Thorpe Road and C292/40 Sandy Lane.</w:t>
            </w:r>
          </w:p>
        </w:tc>
      </w:tr>
      <w:tr w:rsidR="002566EB" w14:paraId="4534B08A" w14:textId="77777777" w:rsidTr="002566EB">
        <w:tc>
          <w:tcPr>
            <w:tcW w:w="3145" w:type="dxa"/>
            <w:tcBorders>
              <w:top w:val="single" w:sz="4" w:space="0" w:color="auto"/>
              <w:left w:val="single" w:sz="4" w:space="0" w:color="auto"/>
              <w:bottom w:val="single" w:sz="4" w:space="0" w:color="auto"/>
              <w:right w:val="single" w:sz="4" w:space="0" w:color="auto"/>
            </w:tcBorders>
            <w:hideMark/>
          </w:tcPr>
          <w:p w14:paraId="701BE62A" w14:textId="77777777" w:rsidR="002566EB" w:rsidRDefault="002566EB" w:rsidP="004B5EC2">
            <w:pPr>
              <w:rPr>
                <w:rFonts w:ascii="Arial" w:eastAsia="Calibri" w:hAnsi="Arial" w:cs="Arial"/>
                <w:sz w:val="24"/>
                <w:szCs w:val="24"/>
              </w:rPr>
            </w:pPr>
            <w:r>
              <w:rPr>
                <w:rFonts w:ascii="Arial" w:eastAsia="Calibri" w:hAnsi="Arial" w:cs="Arial"/>
                <w:sz w:val="24"/>
                <w:szCs w:val="24"/>
              </w:rPr>
              <w:t>C292/30 Long Lane</w:t>
            </w:r>
          </w:p>
        </w:tc>
        <w:tc>
          <w:tcPr>
            <w:tcW w:w="270" w:type="dxa"/>
            <w:tcBorders>
              <w:top w:val="single" w:sz="4" w:space="0" w:color="auto"/>
              <w:left w:val="single" w:sz="4" w:space="0" w:color="auto"/>
              <w:bottom w:val="single" w:sz="4" w:space="0" w:color="auto"/>
              <w:right w:val="single" w:sz="4" w:space="0" w:color="auto"/>
            </w:tcBorders>
            <w:hideMark/>
          </w:tcPr>
          <w:p w14:paraId="7959C048"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438E4D35" w14:textId="1822F64A" w:rsidR="002566EB" w:rsidRDefault="002566EB" w:rsidP="006B6F8D">
            <w:pPr>
              <w:rPr>
                <w:rFonts w:ascii="Arial" w:eastAsia="Calibri" w:hAnsi="Arial" w:cs="Arial"/>
                <w:sz w:val="24"/>
                <w:szCs w:val="24"/>
              </w:rPr>
            </w:pPr>
            <w:r>
              <w:rPr>
                <w:rFonts w:ascii="Arial" w:eastAsia="Calibri" w:hAnsi="Arial" w:cs="Arial"/>
                <w:sz w:val="24"/>
                <w:szCs w:val="24"/>
              </w:rPr>
              <w:t>From its junction with C289/32 High Street southwards for 310</w:t>
            </w:r>
            <w:r w:rsidR="006B6F8D">
              <w:rPr>
                <w:rFonts w:ascii="Arial" w:eastAsia="Calibri" w:hAnsi="Arial" w:cs="Arial"/>
                <w:sz w:val="24"/>
                <w:szCs w:val="24"/>
              </w:rPr>
              <w:t>m</w:t>
            </w:r>
            <w:r>
              <w:rPr>
                <w:rFonts w:ascii="Arial" w:eastAsia="Calibri" w:hAnsi="Arial" w:cs="Arial"/>
                <w:sz w:val="24"/>
                <w:szCs w:val="24"/>
              </w:rPr>
              <w:t>.</w:t>
            </w:r>
          </w:p>
        </w:tc>
      </w:tr>
      <w:tr w:rsidR="002566EB" w14:paraId="00CCD657" w14:textId="77777777" w:rsidTr="002566EB">
        <w:tc>
          <w:tcPr>
            <w:tcW w:w="3145" w:type="dxa"/>
            <w:tcBorders>
              <w:top w:val="single" w:sz="4" w:space="0" w:color="auto"/>
              <w:left w:val="single" w:sz="4" w:space="0" w:color="auto"/>
              <w:bottom w:val="single" w:sz="4" w:space="0" w:color="auto"/>
              <w:right w:val="single" w:sz="4" w:space="0" w:color="auto"/>
            </w:tcBorders>
          </w:tcPr>
          <w:p w14:paraId="11657727" w14:textId="77777777" w:rsidR="002566EB" w:rsidRDefault="002566EB" w:rsidP="004B5EC2">
            <w:pPr>
              <w:rPr>
                <w:rFonts w:ascii="Arial" w:eastAsia="Calibri" w:hAnsi="Arial" w:cs="Arial"/>
                <w:sz w:val="24"/>
                <w:szCs w:val="24"/>
              </w:rPr>
            </w:pPr>
            <w:r>
              <w:rPr>
                <w:rFonts w:ascii="Arial" w:eastAsia="Calibri" w:hAnsi="Arial" w:cs="Arial"/>
                <w:sz w:val="24"/>
                <w:szCs w:val="24"/>
              </w:rPr>
              <w:t>U14453/10 Long Lane</w:t>
            </w:r>
          </w:p>
          <w:p w14:paraId="7C98BE8C" w14:textId="77777777" w:rsidR="002566EB" w:rsidRDefault="002566EB" w:rsidP="004B5EC2">
            <w:pPr>
              <w:rPr>
                <w:rFonts w:ascii="Arial" w:eastAsia="Calibri" w:hAnsi="Arial" w:cs="Arial"/>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14:paraId="0AD30796"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322CEEAB" w14:textId="104F3374" w:rsidR="002566EB" w:rsidRDefault="002566EB" w:rsidP="006B6F8D">
            <w:pPr>
              <w:rPr>
                <w:rFonts w:ascii="Arial" w:eastAsia="Calibri" w:hAnsi="Arial" w:cs="Arial"/>
                <w:sz w:val="24"/>
                <w:szCs w:val="24"/>
              </w:rPr>
            </w:pPr>
            <w:r>
              <w:rPr>
                <w:rFonts w:ascii="Arial" w:eastAsia="Calibri" w:hAnsi="Arial" w:cs="Arial"/>
                <w:sz w:val="24"/>
                <w:szCs w:val="24"/>
              </w:rPr>
              <w:t>From its junction with C292/30 Long Lane, westwards for 101m</w:t>
            </w:r>
            <w:r w:rsidR="006B6F8D">
              <w:rPr>
                <w:rFonts w:ascii="Arial" w:eastAsia="Calibri" w:hAnsi="Arial" w:cs="Arial"/>
                <w:sz w:val="24"/>
                <w:szCs w:val="24"/>
              </w:rPr>
              <w:t>.</w:t>
            </w:r>
          </w:p>
        </w:tc>
      </w:tr>
      <w:tr w:rsidR="002566EB" w14:paraId="59FAAB04" w14:textId="77777777" w:rsidTr="002566EB">
        <w:tc>
          <w:tcPr>
            <w:tcW w:w="3145" w:type="dxa"/>
            <w:tcBorders>
              <w:top w:val="single" w:sz="4" w:space="0" w:color="auto"/>
              <w:left w:val="single" w:sz="4" w:space="0" w:color="auto"/>
              <w:bottom w:val="single" w:sz="4" w:space="0" w:color="auto"/>
              <w:right w:val="single" w:sz="4" w:space="0" w:color="auto"/>
            </w:tcBorders>
            <w:hideMark/>
          </w:tcPr>
          <w:p w14:paraId="4D476E45" w14:textId="77777777" w:rsidR="002566EB" w:rsidRDefault="002566EB" w:rsidP="004B5EC2">
            <w:pPr>
              <w:rPr>
                <w:rFonts w:ascii="Arial" w:eastAsia="Calibri" w:hAnsi="Arial" w:cs="Arial"/>
                <w:sz w:val="24"/>
                <w:szCs w:val="24"/>
              </w:rPr>
            </w:pPr>
            <w:r>
              <w:rPr>
                <w:rFonts w:ascii="Arial" w:eastAsia="Calibri" w:hAnsi="Arial" w:cs="Arial"/>
                <w:sz w:val="24"/>
                <w:szCs w:val="24"/>
              </w:rPr>
              <w:lastRenderedPageBreak/>
              <w:t>U14453/20 Long Lane</w:t>
            </w:r>
          </w:p>
        </w:tc>
        <w:tc>
          <w:tcPr>
            <w:tcW w:w="270" w:type="dxa"/>
            <w:tcBorders>
              <w:top w:val="single" w:sz="4" w:space="0" w:color="auto"/>
              <w:left w:val="single" w:sz="4" w:space="0" w:color="auto"/>
              <w:bottom w:val="single" w:sz="4" w:space="0" w:color="auto"/>
              <w:right w:val="single" w:sz="4" w:space="0" w:color="auto"/>
            </w:tcBorders>
            <w:hideMark/>
          </w:tcPr>
          <w:p w14:paraId="485E1C6B"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6CC8448C" w14:textId="49758FF4" w:rsidR="002566EB" w:rsidRDefault="002566EB" w:rsidP="006B6F8D">
            <w:pPr>
              <w:rPr>
                <w:rFonts w:ascii="Arial" w:eastAsia="Calibri" w:hAnsi="Arial" w:cs="Arial"/>
                <w:sz w:val="24"/>
                <w:szCs w:val="24"/>
              </w:rPr>
            </w:pPr>
            <w:r>
              <w:rPr>
                <w:rFonts w:ascii="Arial" w:eastAsia="Calibri" w:hAnsi="Arial" w:cs="Arial"/>
                <w:sz w:val="24"/>
                <w:szCs w:val="24"/>
              </w:rPr>
              <w:t>From its junction with U14453/10 Long Lane southwards for 61</w:t>
            </w:r>
            <w:r w:rsidR="006B6F8D">
              <w:rPr>
                <w:rFonts w:ascii="Arial" w:eastAsia="Calibri" w:hAnsi="Arial" w:cs="Arial"/>
                <w:sz w:val="24"/>
                <w:szCs w:val="24"/>
              </w:rPr>
              <w:t>m</w:t>
            </w:r>
            <w:r>
              <w:rPr>
                <w:rFonts w:ascii="Arial" w:eastAsia="Calibri" w:hAnsi="Arial" w:cs="Arial"/>
                <w:sz w:val="24"/>
                <w:szCs w:val="24"/>
              </w:rPr>
              <w:t>.</w:t>
            </w:r>
          </w:p>
        </w:tc>
      </w:tr>
      <w:tr w:rsidR="002566EB" w14:paraId="12A64D74" w14:textId="77777777" w:rsidTr="002566EB">
        <w:tc>
          <w:tcPr>
            <w:tcW w:w="3145" w:type="dxa"/>
            <w:tcBorders>
              <w:top w:val="single" w:sz="4" w:space="0" w:color="auto"/>
              <w:left w:val="single" w:sz="4" w:space="0" w:color="auto"/>
              <w:bottom w:val="single" w:sz="4" w:space="0" w:color="auto"/>
              <w:right w:val="single" w:sz="4" w:space="0" w:color="auto"/>
            </w:tcBorders>
            <w:hideMark/>
          </w:tcPr>
          <w:p w14:paraId="007F918C" w14:textId="77777777" w:rsidR="002566EB" w:rsidRDefault="002566EB" w:rsidP="004B5EC2">
            <w:pPr>
              <w:rPr>
                <w:rFonts w:ascii="Arial" w:eastAsia="Calibri" w:hAnsi="Arial" w:cs="Arial"/>
                <w:sz w:val="24"/>
                <w:szCs w:val="24"/>
              </w:rPr>
            </w:pPr>
            <w:r>
              <w:rPr>
                <w:rFonts w:ascii="Arial" w:eastAsia="Calibri" w:hAnsi="Arial" w:cs="Arial"/>
                <w:sz w:val="24"/>
                <w:szCs w:val="24"/>
              </w:rPr>
              <w:t>C292/40 Sandy Lane</w:t>
            </w:r>
          </w:p>
        </w:tc>
        <w:tc>
          <w:tcPr>
            <w:tcW w:w="270" w:type="dxa"/>
            <w:tcBorders>
              <w:top w:val="single" w:sz="4" w:space="0" w:color="auto"/>
              <w:left w:val="single" w:sz="4" w:space="0" w:color="auto"/>
              <w:bottom w:val="single" w:sz="4" w:space="0" w:color="auto"/>
              <w:right w:val="single" w:sz="4" w:space="0" w:color="auto"/>
            </w:tcBorders>
            <w:hideMark/>
          </w:tcPr>
          <w:p w14:paraId="38FF5A36"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79CB9880" w14:textId="3E2060ED" w:rsidR="002566EB" w:rsidRDefault="002566EB" w:rsidP="006B6F8D">
            <w:pPr>
              <w:rPr>
                <w:rFonts w:ascii="Arial" w:eastAsia="Calibri" w:hAnsi="Arial" w:cs="Arial"/>
                <w:sz w:val="24"/>
                <w:szCs w:val="24"/>
              </w:rPr>
            </w:pPr>
            <w:r>
              <w:rPr>
                <w:rFonts w:ascii="Arial" w:eastAsia="Calibri" w:hAnsi="Arial" w:cs="Arial"/>
                <w:sz w:val="24"/>
                <w:szCs w:val="24"/>
              </w:rPr>
              <w:t>From its junction with C292/32 High Street and C289/20 Thorpe Road north</w:t>
            </w:r>
            <w:r w:rsidR="006B6F8D">
              <w:rPr>
                <w:rFonts w:ascii="Arial" w:eastAsia="Calibri" w:hAnsi="Arial" w:cs="Arial"/>
                <w:sz w:val="24"/>
                <w:szCs w:val="24"/>
              </w:rPr>
              <w:t>-</w:t>
            </w:r>
            <w:r>
              <w:rPr>
                <w:rFonts w:ascii="Arial" w:eastAsia="Calibri" w:hAnsi="Arial" w:cs="Arial"/>
                <w:sz w:val="24"/>
                <w:szCs w:val="24"/>
              </w:rPr>
              <w:t>west for 240</w:t>
            </w:r>
            <w:r w:rsidR="006B6F8D">
              <w:rPr>
                <w:rFonts w:ascii="Arial" w:eastAsia="Calibri" w:hAnsi="Arial" w:cs="Arial"/>
                <w:sz w:val="24"/>
                <w:szCs w:val="24"/>
              </w:rPr>
              <w:t>m</w:t>
            </w:r>
            <w:r>
              <w:rPr>
                <w:rFonts w:ascii="Arial" w:eastAsia="Calibri" w:hAnsi="Arial" w:cs="Arial"/>
                <w:sz w:val="24"/>
                <w:szCs w:val="24"/>
              </w:rPr>
              <w:t>.</w:t>
            </w:r>
          </w:p>
        </w:tc>
      </w:tr>
      <w:tr w:rsidR="002566EB" w14:paraId="15D0D4EA" w14:textId="77777777" w:rsidTr="002566EB">
        <w:tc>
          <w:tcPr>
            <w:tcW w:w="3145" w:type="dxa"/>
            <w:tcBorders>
              <w:top w:val="single" w:sz="4" w:space="0" w:color="auto"/>
              <w:left w:val="single" w:sz="4" w:space="0" w:color="auto"/>
              <w:bottom w:val="single" w:sz="4" w:space="0" w:color="auto"/>
              <w:right w:val="single" w:sz="4" w:space="0" w:color="auto"/>
            </w:tcBorders>
            <w:hideMark/>
          </w:tcPr>
          <w:p w14:paraId="10F624CC" w14:textId="77777777" w:rsidR="002566EB" w:rsidRDefault="002566EB" w:rsidP="004B5EC2">
            <w:pPr>
              <w:rPr>
                <w:rFonts w:ascii="Arial" w:eastAsia="Calibri" w:hAnsi="Arial" w:cs="Arial"/>
                <w:sz w:val="24"/>
                <w:szCs w:val="24"/>
              </w:rPr>
            </w:pPr>
            <w:r>
              <w:rPr>
                <w:rFonts w:ascii="Arial" w:eastAsia="Calibri" w:hAnsi="Arial" w:cs="Arial"/>
                <w:sz w:val="24"/>
                <w:szCs w:val="24"/>
              </w:rPr>
              <w:t>C289/20 Thorpe Road</w:t>
            </w:r>
          </w:p>
        </w:tc>
        <w:tc>
          <w:tcPr>
            <w:tcW w:w="270" w:type="dxa"/>
            <w:tcBorders>
              <w:top w:val="single" w:sz="4" w:space="0" w:color="auto"/>
              <w:left w:val="single" w:sz="4" w:space="0" w:color="auto"/>
              <w:bottom w:val="single" w:sz="4" w:space="0" w:color="auto"/>
              <w:right w:val="single" w:sz="4" w:space="0" w:color="auto"/>
            </w:tcBorders>
            <w:hideMark/>
          </w:tcPr>
          <w:p w14:paraId="4DEE6ECA"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tcPr>
          <w:p w14:paraId="2ADDB0B5" w14:textId="5B6DD515" w:rsidR="002566EB" w:rsidRDefault="002566EB" w:rsidP="006B6F8D">
            <w:pPr>
              <w:rPr>
                <w:rFonts w:ascii="Arial" w:eastAsia="Calibri" w:hAnsi="Arial" w:cs="Arial"/>
                <w:sz w:val="24"/>
                <w:szCs w:val="24"/>
              </w:rPr>
            </w:pPr>
            <w:r>
              <w:rPr>
                <w:rFonts w:ascii="Arial" w:eastAsia="Calibri" w:hAnsi="Arial" w:cs="Arial"/>
                <w:sz w:val="24"/>
                <w:szCs w:val="24"/>
              </w:rPr>
              <w:t>From its junction with C289/32 High Street and C292/40 Sandy Lane westwards to its joint with C289/14 Thorpe Road.</w:t>
            </w:r>
          </w:p>
        </w:tc>
      </w:tr>
      <w:tr w:rsidR="002566EB" w14:paraId="4A5FB48C" w14:textId="77777777" w:rsidTr="002566EB">
        <w:tc>
          <w:tcPr>
            <w:tcW w:w="3145" w:type="dxa"/>
            <w:tcBorders>
              <w:top w:val="single" w:sz="4" w:space="0" w:color="auto"/>
              <w:left w:val="single" w:sz="4" w:space="0" w:color="auto"/>
              <w:bottom w:val="single" w:sz="4" w:space="0" w:color="auto"/>
              <w:right w:val="single" w:sz="4" w:space="0" w:color="auto"/>
            </w:tcBorders>
          </w:tcPr>
          <w:p w14:paraId="0784E197" w14:textId="77777777" w:rsidR="002566EB" w:rsidRDefault="002566EB" w:rsidP="004B5EC2">
            <w:pPr>
              <w:rPr>
                <w:rFonts w:ascii="Arial" w:eastAsia="Calibri" w:hAnsi="Arial" w:cs="Arial"/>
                <w:sz w:val="24"/>
                <w:szCs w:val="24"/>
              </w:rPr>
            </w:pPr>
            <w:r>
              <w:rPr>
                <w:rFonts w:ascii="Arial" w:eastAsia="Calibri" w:hAnsi="Arial" w:cs="Arial"/>
                <w:sz w:val="24"/>
                <w:szCs w:val="24"/>
              </w:rPr>
              <w:t>C294/12 Whitegate Road</w:t>
            </w:r>
          </w:p>
          <w:p w14:paraId="0FCF0366" w14:textId="77777777" w:rsidR="002566EB" w:rsidRDefault="002566EB" w:rsidP="004B5EC2">
            <w:pPr>
              <w:rPr>
                <w:rFonts w:ascii="Arial" w:eastAsia="Calibri" w:hAnsi="Arial" w:cs="Arial"/>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14:paraId="13C2139C" w14:textId="77777777" w:rsidR="002566EB" w:rsidRDefault="002566EB" w:rsidP="004B5EC2">
            <w:pPr>
              <w:rPr>
                <w:rFonts w:ascii="Arial" w:eastAsia="Calibri" w:hAnsi="Arial" w:cs="Arial"/>
                <w:sz w:val="24"/>
                <w:szCs w:val="24"/>
              </w:rPr>
            </w:pPr>
            <w:r>
              <w:rPr>
                <w:rFonts w:ascii="Arial" w:eastAsia="Calibri" w:hAnsi="Arial" w:cs="Arial"/>
                <w:sz w:val="24"/>
                <w:szCs w:val="24"/>
              </w:rPr>
              <w:t>-</w:t>
            </w:r>
          </w:p>
        </w:tc>
        <w:tc>
          <w:tcPr>
            <w:tcW w:w="5601" w:type="dxa"/>
            <w:tcBorders>
              <w:top w:val="single" w:sz="4" w:space="0" w:color="auto"/>
              <w:left w:val="single" w:sz="4" w:space="0" w:color="auto"/>
              <w:bottom w:val="single" w:sz="4" w:space="0" w:color="auto"/>
              <w:right w:val="single" w:sz="4" w:space="0" w:color="auto"/>
            </w:tcBorders>
            <w:hideMark/>
          </w:tcPr>
          <w:p w14:paraId="1776F9F4" w14:textId="42B68972" w:rsidR="002566EB" w:rsidRDefault="002566EB" w:rsidP="004B5EC2">
            <w:pPr>
              <w:rPr>
                <w:rFonts w:ascii="Arial" w:eastAsia="Calibri" w:hAnsi="Arial" w:cs="Arial"/>
                <w:sz w:val="24"/>
                <w:szCs w:val="24"/>
              </w:rPr>
            </w:pPr>
            <w:r>
              <w:rPr>
                <w:rFonts w:ascii="Arial" w:eastAsia="Calibri" w:hAnsi="Arial" w:cs="Arial"/>
                <w:sz w:val="24"/>
                <w:szCs w:val="24"/>
              </w:rPr>
              <w:t>From its junction with C292A/2 Church Street and C294/2 Church Street eastwards for 15</w:t>
            </w:r>
            <w:r w:rsidR="006B6F8D">
              <w:rPr>
                <w:rFonts w:ascii="Arial" w:eastAsia="Calibri" w:hAnsi="Arial" w:cs="Arial"/>
                <w:sz w:val="24"/>
                <w:szCs w:val="24"/>
              </w:rPr>
              <w:t>m</w:t>
            </w:r>
            <w:r>
              <w:rPr>
                <w:rFonts w:ascii="Arial" w:eastAsia="Calibri" w:hAnsi="Arial" w:cs="Arial"/>
                <w:sz w:val="24"/>
                <w:szCs w:val="24"/>
              </w:rPr>
              <w:t>.</w:t>
            </w:r>
          </w:p>
        </w:tc>
      </w:tr>
    </w:tbl>
    <w:p w14:paraId="4A8BD1A1" w14:textId="77777777" w:rsidR="006B6F8D" w:rsidRPr="006B6F8D" w:rsidRDefault="006B6F8D" w:rsidP="006B6F8D">
      <w:pPr>
        <w:rPr>
          <w:rFonts w:ascii="Arial" w:hAnsi="Arial"/>
          <w:sz w:val="24"/>
          <w:u w:val="single"/>
        </w:rPr>
      </w:pPr>
    </w:p>
    <w:p w14:paraId="70F5F51D" w14:textId="25558707" w:rsidR="006B6F8D" w:rsidRPr="006B6F8D" w:rsidRDefault="006B6F8D" w:rsidP="006B6F8D">
      <w:pPr>
        <w:rPr>
          <w:rFonts w:ascii="Arial" w:hAnsi="Arial"/>
          <w:sz w:val="24"/>
        </w:rPr>
      </w:pPr>
      <w:r w:rsidRPr="006B6F8D">
        <w:rPr>
          <w:rFonts w:ascii="Arial" w:hAnsi="Arial"/>
          <w:sz w:val="24"/>
        </w:rPr>
        <w:t>DATED this</w:t>
      </w:r>
      <w:r w:rsidR="009C1221">
        <w:rPr>
          <w:rFonts w:ascii="Arial" w:hAnsi="Arial"/>
          <w:sz w:val="24"/>
        </w:rPr>
        <w:t xml:space="preserve"> </w:t>
      </w:r>
      <w:r w:rsidR="00BF33F7">
        <w:rPr>
          <w:rFonts w:ascii="Arial" w:hAnsi="Arial"/>
          <w:sz w:val="24"/>
        </w:rPr>
        <w:t>28</w:t>
      </w:r>
      <w:r w:rsidR="00BF33F7" w:rsidRPr="00BF33F7">
        <w:rPr>
          <w:rFonts w:ascii="Arial" w:hAnsi="Arial"/>
          <w:sz w:val="24"/>
          <w:vertAlign w:val="superscript"/>
        </w:rPr>
        <w:t>th</w:t>
      </w:r>
      <w:r w:rsidR="00BF33F7">
        <w:rPr>
          <w:rFonts w:ascii="Arial" w:hAnsi="Arial"/>
          <w:sz w:val="24"/>
        </w:rPr>
        <w:t xml:space="preserve"> </w:t>
      </w:r>
      <w:r>
        <w:rPr>
          <w:rFonts w:ascii="Arial" w:hAnsi="Arial"/>
          <w:sz w:val="24"/>
        </w:rPr>
        <w:t>day of</w:t>
      </w:r>
      <w:r w:rsidR="009C1221">
        <w:rPr>
          <w:rFonts w:ascii="Arial" w:hAnsi="Arial"/>
          <w:sz w:val="24"/>
        </w:rPr>
        <w:t xml:space="preserve"> </w:t>
      </w:r>
      <w:r w:rsidR="00A1547E">
        <w:rPr>
          <w:rFonts w:ascii="Arial" w:hAnsi="Arial"/>
          <w:sz w:val="24"/>
        </w:rPr>
        <w:t>March 2</w:t>
      </w:r>
      <w:r>
        <w:rPr>
          <w:rFonts w:ascii="Arial" w:hAnsi="Arial"/>
          <w:sz w:val="24"/>
        </w:rPr>
        <w:t>02</w:t>
      </w:r>
      <w:r w:rsidR="00916AE0">
        <w:rPr>
          <w:rFonts w:ascii="Arial" w:hAnsi="Arial"/>
          <w:sz w:val="24"/>
        </w:rPr>
        <w:t>5</w:t>
      </w:r>
    </w:p>
    <w:p w14:paraId="500BCEA5" w14:textId="77777777" w:rsidR="006B6F8D" w:rsidRDefault="006B6F8D" w:rsidP="004B5EC2">
      <w:pPr>
        <w:rPr>
          <w:rFonts w:ascii="Arial" w:hAnsi="Arial"/>
          <w:sz w:val="24"/>
        </w:rPr>
      </w:pPr>
    </w:p>
    <w:p w14:paraId="6E47463A" w14:textId="77777777" w:rsidR="00C77AE5" w:rsidRDefault="00825543" w:rsidP="006B6F8D">
      <w:pPr>
        <w:rPr>
          <w:rFonts w:ascii="Arial" w:hAnsi="Arial"/>
          <w:sz w:val="24"/>
        </w:rPr>
      </w:pPr>
      <w:r>
        <w:rPr>
          <w:rFonts w:ascii="Arial" w:hAnsi="Arial"/>
          <w:sz w:val="24"/>
        </w:rPr>
        <w:t>Katrina Hulatt</w:t>
      </w:r>
    </w:p>
    <w:p w14:paraId="3F5E0918" w14:textId="49870597" w:rsidR="00C77AE5" w:rsidRPr="007C0F07" w:rsidRDefault="00D33FB1" w:rsidP="006B6F8D">
      <w:pPr>
        <w:rPr>
          <w:rFonts w:ascii="Arial" w:hAnsi="Arial"/>
          <w:color w:val="000000"/>
          <w:sz w:val="24"/>
        </w:rPr>
      </w:pPr>
      <w:r w:rsidRPr="007C0F07">
        <w:rPr>
          <w:rFonts w:ascii="Arial" w:hAnsi="Arial"/>
          <w:color w:val="000000"/>
          <w:sz w:val="24"/>
        </w:rPr>
        <w:t>Director of Legal Services (</w:t>
      </w:r>
      <w:r w:rsidR="006B6F8D">
        <w:rPr>
          <w:rFonts w:ascii="Arial" w:hAnsi="Arial"/>
          <w:color w:val="000000"/>
          <w:sz w:val="24"/>
        </w:rPr>
        <w:t>npl</w:t>
      </w:r>
      <w:r w:rsidRPr="007C0F07">
        <w:rPr>
          <w:rFonts w:ascii="Arial" w:hAnsi="Arial"/>
          <w:color w:val="000000"/>
          <w:sz w:val="24"/>
        </w:rPr>
        <w:t>aw)</w:t>
      </w:r>
    </w:p>
    <w:p w14:paraId="45A43912" w14:textId="77777777" w:rsidR="00825543" w:rsidRDefault="00825543" w:rsidP="004B5EC2">
      <w:pPr>
        <w:jc w:val="both"/>
        <w:rPr>
          <w:rFonts w:ascii="Arial" w:hAnsi="Arial"/>
          <w:sz w:val="24"/>
        </w:rPr>
      </w:pPr>
      <w:r>
        <w:rPr>
          <w:rFonts w:ascii="Arial" w:hAnsi="Arial"/>
          <w:sz w:val="24"/>
        </w:rPr>
        <w:t>County Hall</w:t>
      </w:r>
      <w:r>
        <w:rPr>
          <w:rFonts w:ascii="Arial" w:hAnsi="Arial"/>
          <w:sz w:val="24"/>
        </w:rPr>
        <w:tab/>
      </w:r>
    </w:p>
    <w:p w14:paraId="482E35D7" w14:textId="77777777" w:rsidR="00825543" w:rsidRDefault="00825543" w:rsidP="004B5EC2">
      <w:pPr>
        <w:jc w:val="both"/>
        <w:rPr>
          <w:rFonts w:ascii="Arial" w:hAnsi="Arial"/>
          <w:sz w:val="24"/>
        </w:rPr>
      </w:pPr>
      <w:r>
        <w:rPr>
          <w:rFonts w:ascii="Arial" w:hAnsi="Arial"/>
          <w:sz w:val="24"/>
        </w:rPr>
        <w:t>Martineau Lane</w:t>
      </w:r>
    </w:p>
    <w:p w14:paraId="2FD44BD4" w14:textId="77777777" w:rsidR="00825543" w:rsidRDefault="00825543" w:rsidP="004B5EC2">
      <w:pPr>
        <w:jc w:val="both"/>
        <w:rPr>
          <w:rFonts w:ascii="Arial" w:hAnsi="Arial"/>
          <w:sz w:val="24"/>
        </w:rPr>
      </w:pPr>
      <w:r>
        <w:rPr>
          <w:rFonts w:ascii="Arial" w:hAnsi="Arial"/>
          <w:sz w:val="24"/>
        </w:rPr>
        <w:t>Norwich</w:t>
      </w:r>
    </w:p>
    <w:p w14:paraId="7E6DCBDE" w14:textId="77777777" w:rsidR="00825543" w:rsidRDefault="00825543" w:rsidP="004B5EC2">
      <w:pPr>
        <w:jc w:val="both"/>
        <w:rPr>
          <w:rFonts w:ascii="Arial" w:hAnsi="Arial"/>
          <w:sz w:val="24"/>
        </w:rPr>
      </w:pPr>
      <w:r>
        <w:rPr>
          <w:rFonts w:ascii="Arial" w:hAnsi="Arial"/>
          <w:sz w:val="24"/>
        </w:rPr>
        <w:t>NR1 2DH</w:t>
      </w:r>
    </w:p>
    <w:p w14:paraId="55330B45" w14:textId="77777777" w:rsidR="00825543" w:rsidRDefault="00825543" w:rsidP="004B5EC2">
      <w:pPr>
        <w:jc w:val="both"/>
        <w:rPr>
          <w:rFonts w:ascii="Arial" w:hAnsi="Arial"/>
          <w:sz w:val="24"/>
        </w:rPr>
      </w:pPr>
    </w:p>
    <w:p w14:paraId="190581E2" w14:textId="77777777" w:rsidR="009438B1" w:rsidRPr="00772D28" w:rsidRDefault="009438B1" w:rsidP="009438B1">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2BA137F5" w14:textId="7C9C7370" w:rsidR="00041373" w:rsidRPr="00916AE0" w:rsidRDefault="00041373" w:rsidP="009438B1">
      <w:pPr>
        <w:jc w:val="both"/>
        <w:rPr>
          <w:rFonts w:ascii="Arial" w:hAnsi="Arial"/>
          <w:sz w:val="24"/>
        </w:rPr>
      </w:pPr>
    </w:p>
    <w:sectPr w:rsidR="00041373" w:rsidRPr="00916AE0" w:rsidSect="006B6F8D">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46978" w14:textId="77777777" w:rsidR="00EE2216" w:rsidRDefault="00EE2216" w:rsidP="00825543">
      <w:r>
        <w:separator/>
      </w:r>
    </w:p>
  </w:endnote>
  <w:endnote w:type="continuationSeparator" w:id="0">
    <w:p w14:paraId="7A07CDB2" w14:textId="77777777" w:rsidR="00EE2216" w:rsidRDefault="00EE2216" w:rsidP="0082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AA5C" w14:textId="77777777" w:rsidR="00EE2216" w:rsidRDefault="00EE2216" w:rsidP="00825543">
      <w:r>
        <w:separator/>
      </w:r>
    </w:p>
  </w:footnote>
  <w:footnote w:type="continuationSeparator" w:id="0">
    <w:p w14:paraId="27DF65A4" w14:textId="77777777" w:rsidR="00EE2216" w:rsidRDefault="00EE2216" w:rsidP="00825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73"/>
    <w:rsid w:val="00041373"/>
    <w:rsid w:val="00086D38"/>
    <w:rsid w:val="000A1ED5"/>
    <w:rsid w:val="000F23FE"/>
    <w:rsid w:val="000F6630"/>
    <w:rsid w:val="001A1B90"/>
    <w:rsid w:val="001F0D92"/>
    <w:rsid w:val="002566EB"/>
    <w:rsid w:val="002B67FD"/>
    <w:rsid w:val="002D16D3"/>
    <w:rsid w:val="00311EB4"/>
    <w:rsid w:val="0038711B"/>
    <w:rsid w:val="003E2D23"/>
    <w:rsid w:val="003F206A"/>
    <w:rsid w:val="003F4479"/>
    <w:rsid w:val="003F4D73"/>
    <w:rsid w:val="00474D1E"/>
    <w:rsid w:val="004B5EC2"/>
    <w:rsid w:val="004F3F10"/>
    <w:rsid w:val="00516343"/>
    <w:rsid w:val="00553511"/>
    <w:rsid w:val="005D63F6"/>
    <w:rsid w:val="005E39A6"/>
    <w:rsid w:val="0060741D"/>
    <w:rsid w:val="00610B7F"/>
    <w:rsid w:val="00633D07"/>
    <w:rsid w:val="0065780C"/>
    <w:rsid w:val="006B6F8D"/>
    <w:rsid w:val="006C5B68"/>
    <w:rsid w:val="00721819"/>
    <w:rsid w:val="007254A1"/>
    <w:rsid w:val="007B6911"/>
    <w:rsid w:val="007C0F07"/>
    <w:rsid w:val="007C1A49"/>
    <w:rsid w:val="00825543"/>
    <w:rsid w:val="00832314"/>
    <w:rsid w:val="008C38DA"/>
    <w:rsid w:val="00901CF7"/>
    <w:rsid w:val="00916AE0"/>
    <w:rsid w:val="009438B1"/>
    <w:rsid w:val="0097032F"/>
    <w:rsid w:val="00995E71"/>
    <w:rsid w:val="009C1221"/>
    <w:rsid w:val="009E78B8"/>
    <w:rsid w:val="00A013AE"/>
    <w:rsid w:val="00A101D1"/>
    <w:rsid w:val="00A1547E"/>
    <w:rsid w:val="00AA0D6B"/>
    <w:rsid w:val="00B56B83"/>
    <w:rsid w:val="00B83D3D"/>
    <w:rsid w:val="00BB7EDB"/>
    <w:rsid w:val="00BD5F51"/>
    <w:rsid w:val="00BF33F7"/>
    <w:rsid w:val="00BF45D2"/>
    <w:rsid w:val="00C26CA0"/>
    <w:rsid w:val="00C77AE5"/>
    <w:rsid w:val="00CA498E"/>
    <w:rsid w:val="00D31466"/>
    <w:rsid w:val="00D33FB1"/>
    <w:rsid w:val="00D64F41"/>
    <w:rsid w:val="00D8580A"/>
    <w:rsid w:val="00DF1466"/>
    <w:rsid w:val="00E322E5"/>
    <w:rsid w:val="00EB727B"/>
    <w:rsid w:val="00EC27F1"/>
    <w:rsid w:val="00ED035C"/>
    <w:rsid w:val="00ED233A"/>
    <w:rsid w:val="00EE2216"/>
    <w:rsid w:val="00EE5446"/>
    <w:rsid w:val="00F23EB8"/>
    <w:rsid w:val="00F268EF"/>
    <w:rsid w:val="00F5363D"/>
    <w:rsid w:val="00F7213C"/>
    <w:rsid w:val="00FC724C"/>
    <w:rsid w:val="00FF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2524"/>
  <w15:chartTrackingRefBased/>
  <w15:docId w15:val="{4485CA9F-978D-4E38-A996-3A560F7D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825543"/>
    <w:pPr>
      <w:tabs>
        <w:tab w:val="center" w:pos="4513"/>
        <w:tab w:val="right" w:pos="9026"/>
      </w:tabs>
    </w:pPr>
  </w:style>
  <w:style w:type="character" w:customStyle="1" w:styleId="HeaderChar">
    <w:name w:val="Header Char"/>
    <w:link w:val="Header"/>
    <w:uiPriority w:val="99"/>
    <w:rsid w:val="00825543"/>
    <w:rPr>
      <w:lang w:eastAsia="en-US"/>
    </w:rPr>
  </w:style>
  <w:style w:type="paragraph" w:styleId="Footer">
    <w:name w:val="footer"/>
    <w:basedOn w:val="Normal"/>
    <w:link w:val="FooterChar"/>
    <w:rsid w:val="00825543"/>
    <w:pPr>
      <w:tabs>
        <w:tab w:val="center" w:pos="4513"/>
        <w:tab w:val="right" w:pos="9026"/>
      </w:tabs>
    </w:pPr>
  </w:style>
  <w:style w:type="character" w:customStyle="1" w:styleId="FooterChar">
    <w:name w:val="Footer Char"/>
    <w:link w:val="Footer"/>
    <w:rsid w:val="00825543"/>
    <w:rPr>
      <w:lang w:eastAsia="en-US"/>
    </w:rPr>
  </w:style>
  <w:style w:type="character" w:styleId="UnresolvedMention">
    <w:name w:val="Unresolved Mention"/>
    <w:uiPriority w:val="99"/>
    <w:semiHidden/>
    <w:unhideWhenUsed/>
    <w:rsid w:val="00D3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2369">
      <w:bodyDiv w:val="1"/>
      <w:marLeft w:val="0"/>
      <w:marRight w:val="0"/>
      <w:marTop w:val="0"/>
      <w:marBottom w:val="0"/>
      <w:divBdr>
        <w:top w:val="none" w:sz="0" w:space="0" w:color="auto"/>
        <w:left w:val="none" w:sz="0" w:space="0" w:color="auto"/>
        <w:bottom w:val="none" w:sz="0" w:space="0" w:color="auto"/>
        <w:right w:val="none" w:sz="0" w:space="0" w:color="auto"/>
      </w:divBdr>
    </w:div>
    <w:div w:id="469058363">
      <w:bodyDiv w:val="1"/>
      <w:marLeft w:val="0"/>
      <w:marRight w:val="0"/>
      <w:marTop w:val="0"/>
      <w:marBottom w:val="0"/>
      <w:divBdr>
        <w:top w:val="none" w:sz="0" w:space="0" w:color="auto"/>
        <w:left w:val="none" w:sz="0" w:space="0" w:color="auto"/>
        <w:bottom w:val="none" w:sz="0" w:space="0" w:color="auto"/>
        <w:right w:val="none" w:sz="0" w:space="0" w:color="auto"/>
      </w:divBdr>
    </w:div>
    <w:div w:id="691347690">
      <w:bodyDiv w:val="1"/>
      <w:marLeft w:val="0"/>
      <w:marRight w:val="0"/>
      <w:marTop w:val="0"/>
      <w:marBottom w:val="0"/>
      <w:divBdr>
        <w:top w:val="none" w:sz="0" w:space="0" w:color="auto"/>
        <w:left w:val="none" w:sz="0" w:space="0" w:color="auto"/>
        <w:bottom w:val="none" w:sz="0" w:space="0" w:color="auto"/>
        <w:right w:val="none" w:sz="0" w:space="0" w:color="auto"/>
      </w:divBdr>
    </w:div>
    <w:div w:id="766583845">
      <w:bodyDiv w:val="1"/>
      <w:marLeft w:val="0"/>
      <w:marRight w:val="0"/>
      <w:marTop w:val="0"/>
      <w:marBottom w:val="0"/>
      <w:divBdr>
        <w:top w:val="none" w:sz="0" w:space="0" w:color="auto"/>
        <w:left w:val="none" w:sz="0" w:space="0" w:color="auto"/>
        <w:bottom w:val="none" w:sz="0" w:space="0" w:color="auto"/>
        <w:right w:val="none" w:sz="0" w:space="0" w:color="auto"/>
      </w:divBdr>
    </w:div>
    <w:div w:id="871111950">
      <w:bodyDiv w:val="1"/>
      <w:marLeft w:val="0"/>
      <w:marRight w:val="0"/>
      <w:marTop w:val="0"/>
      <w:marBottom w:val="0"/>
      <w:divBdr>
        <w:top w:val="none" w:sz="0" w:space="0" w:color="auto"/>
        <w:left w:val="none" w:sz="0" w:space="0" w:color="auto"/>
        <w:bottom w:val="none" w:sz="0" w:space="0" w:color="auto"/>
        <w:right w:val="none" w:sz="0" w:space="0" w:color="auto"/>
      </w:divBdr>
    </w:div>
    <w:div w:id="11472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folk.citizenspa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2562-9742-4A6E-95B8-A3B7676E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545</Words>
  <Characters>2900</Characters>
  <Application>Microsoft Office Word</Application>
  <DocSecurity>8</DocSecurity>
  <Lines>138</Lines>
  <Paragraphs>74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3371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Making - Southrepps 148160 PLA622 20mph MJB</dc:title>
  <dc:subject/>
  <dc:creator/>
  <cp:keywords/>
  <cp:lastModifiedBy>Matthew Barnett</cp:lastModifiedBy>
  <cp:revision>25</cp:revision>
  <cp:lastPrinted>2003-03-05T12:22:00Z</cp:lastPrinted>
  <dcterms:created xsi:type="dcterms:W3CDTF">2023-07-20T07:39:00Z</dcterms:created>
  <dcterms:modified xsi:type="dcterms:W3CDTF">2025-03-24T09:46:00Z</dcterms:modified>
</cp:coreProperties>
</file>