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3FC1" w14:textId="77777777" w:rsidR="002C35E5" w:rsidRDefault="00DA7CB4" w:rsidP="00DA7CB4">
      <w:pPr>
        <w:jc w:val="center"/>
        <w:rPr>
          <w:rFonts w:ascii="Arial" w:hAnsi="Arial"/>
          <w:b/>
          <w:sz w:val="24"/>
        </w:rPr>
      </w:pPr>
      <w:r w:rsidRPr="00B5255A">
        <w:rPr>
          <w:rFonts w:ascii="Arial" w:hAnsi="Arial"/>
          <w:b/>
          <w:sz w:val="24"/>
        </w:rPr>
        <w:t>THE NORFOLK COUNTY COUNCIL</w:t>
      </w:r>
    </w:p>
    <w:p w14:paraId="7A15D036" w14:textId="28E61E11" w:rsidR="00DA7CB4" w:rsidRPr="00E909E4" w:rsidRDefault="00DA7CB4" w:rsidP="00DA7CB4">
      <w:pPr>
        <w:jc w:val="center"/>
        <w:rPr>
          <w:rFonts w:ascii="Arial" w:hAnsi="Arial"/>
          <w:sz w:val="16"/>
          <w:szCs w:val="16"/>
        </w:rPr>
      </w:pPr>
      <w:r w:rsidRPr="00781101">
        <w:rPr>
          <w:rFonts w:ascii="Arial" w:hAnsi="Arial"/>
          <w:b/>
          <w:sz w:val="24"/>
          <w:u w:val="single"/>
        </w:rPr>
        <w:t>(</w:t>
      </w:r>
      <w:r w:rsidR="00781101" w:rsidRPr="00781101">
        <w:rPr>
          <w:rFonts w:ascii="Arial" w:hAnsi="Arial"/>
          <w:b/>
          <w:sz w:val="24"/>
          <w:u w:val="single"/>
        </w:rPr>
        <w:t>BURNHAM MARKET, CREAKE ROAD</w:t>
      </w:r>
      <w:r w:rsidRPr="00781101">
        <w:rPr>
          <w:rFonts w:ascii="Arial" w:hAnsi="Arial"/>
          <w:b/>
          <w:sz w:val="24"/>
          <w:u w:val="single"/>
        </w:rPr>
        <w:t>)</w:t>
      </w:r>
      <w:r w:rsidR="00781101" w:rsidRPr="00781101">
        <w:rPr>
          <w:rFonts w:ascii="Arial" w:hAnsi="Arial"/>
          <w:b/>
          <w:sz w:val="24"/>
          <w:u w:val="single"/>
        </w:rPr>
        <w:t xml:space="preserve"> </w:t>
      </w:r>
      <w:r w:rsidR="00F402F6" w:rsidRPr="00781101">
        <w:rPr>
          <w:rFonts w:ascii="Arial" w:hAnsi="Arial"/>
          <w:b/>
          <w:sz w:val="24"/>
          <w:u w:val="single"/>
        </w:rPr>
        <w:t>(20</w:t>
      </w:r>
      <w:r w:rsidR="00F402F6">
        <w:rPr>
          <w:rFonts w:ascii="Arial" w:hAnsi="Arial"/>
          <w:b/>
          <w:sz w:val="24"/>
          <w:u w:val="single"/>
        </w:rPr>
        <w:t xml:space="preserve"> M.P.H. SPEED LIMIT </w:t>
      </w:r>
      <w:r>
        <w:rPr>
          <w:rFonts w:ascii="Arial" w:hAnsi="Arial"/>
          <w:b/>
          <w:sz w:val="24"/>
          <w:u w:val="single"/>
        </w:rPr>
        <w:t>ORDER 20</w:t>
      </w:r>
      <w:r w:rsidR="00781101">
        <w:rPr>
          <w:rFonts w:ascii="Arial" w:hAnsi="Arial"/>
          <w:b/>
          <w:sz w:val="24"/>
          <w:u w:val="single"/>
        </w:rPr>
        <w:t>2</w:t>
      </w:r>
      <w:r w:rsidR="009F5142">
        <w:rPr>
          <w:rFonts w:ascii="Arial" w:hAnsi="Arial"/>
          <w:b/>
          <w:sz w:val="24"/>
          <w:u w:val="single"/>
        </w:rPr>
        <w:t>2</w:t>
      </w:r>
    </w:p>
    <w:p w14:paraId="31E1A69F" w14:textId="77777777" w:rsidR="00466331" w:rsidRDefault="00466331" w:rsidP="00DA7CB4">
      <w:pPr>
        <w:jc w:val="both"/>
        <w:rPr>
          <w:rFonts w:ascii="Arial" w:hAnsi="Arial"/>
          <w:sz w:val="24"/>
        </w:rPr>
      </w:pPr>
    </w:p>
    <w:p w14:paraId="38C1F71B" w14:textId="77777777" w:rsidR="00781101" w:rsidRDefault="00781101" w:rsidP="00DA7CB4">
      <w:pPr>
        <w:jc w:val="both"/>
        <w:rPr>
          <w:rFonts w:ascii="Arial" w:hAnsi="Arial"/>
          <w:sz w:val="24"/>
        </w:rPr>
      </w:pPr>
    </w:p>
    <w:p w14:paraId="04319C61" w14:textId="77777777" w:rsidR="00DA7CB4" w:rsidRDefault="00781101" w:rsidP="00DA7CB4">
      <w:pPr>
        <w:jc w:val="both"/>
        <w:rPr>
          <w:rFonts w:ascii="Arial" w:hAnsi="Arial"/>
          <w:sz w:val="24"/>
        </w:rPr>
      </w:pPr>
      <w:r w:rsidRPr="00781101">
        <w:rPr>
          <w:rFonts w:ascii="Arial" w:hAnsi="Arial"/>
          <w:sz w:val="24"/>
        </w:rPr>
        <w:t xml:space="preserve">The Norfolk County Council in exercise of its powers under Section 84 and 122 and parts III and IV of Schedule 9 of the Road Traffic Regulation Act 1984 (hereinafter referred to as “the Act”), </w:t>
      </w:r>
      <w:r w:rsidR="00054351">
        <w:rPr>
          <w:rFonts w:ascii="Arial" w:hAnsi="Arial"/>
          <w:sz w:val="24"/>
        </w:rPr>
        <w:t>and of all other enabling powers and after consultation with t</w:t>
      </w:r>
      <w:r w:rsidR="00DA7CB4">
        <w:rPr>
          <w:rFonts w:ascii="Arial" w:hAnsi="Arial"/>
          <w:sz w:val="24"/>
        </w:rPr>
        <w:t>he Chief Officer of Police, hereby makes the following Order:</w:t>
      </w:r>
    </w:p>
    <w:p w14:paraId="7E48F958" w14:textId="77777777" w:rsidR="00DA7CB4" w:rsidRPr="003E1227" w:rsidRDefault="00DA7CB4" w:rsidP="00C5779C">
      <w:pPr>
        <w:ind w:left="432" w:hanging="432"/>
        <w:jc w:val="both"/>
        <w:rPr>
          <w:rFonts w:ascii="Arial" w:hAnsi="Arial" w:cs="Arial"/>
          <w:sz w:val="24"/>
          <w:szCs w:val="24"/>
        </w:rPr>
      </w:pPr>
    </w:p>
    <w:p w14:paraId="5092A971" w14:textId="5DD13745" w:rsidR="00DA7CB4" w:rsidRDefault="00DA7CB4" w:rsidP="003A16D2">
      <w:pPr>
        <w:ind w:left="720" w:hanging="720"/>
        <w:jc w:val="both"/>
        <w:rPr>
          <w:rFonts w:ascii="Arial" w:hAnsi="Arial" w:cs="Arial"/>
          <w:sz w:val="24"/>
          <w:szCs w:val="24"/>
        </w:rPr>
      </w:pPr>
      <w:r>
        <w:rPr>
          <w:rFonts w:ascii="Arial" w:hAnsi="Arial" w:cs="Arial"/>
          <w:sz w:val="24"/>
          <w:szCs w:val="24"/>
        </w:rPr>
        <w:t>1</w:t>
      </w:r>
      <w:r w:rsidRPr="003E1227">
        <w:rPr>
          <w:rFonts w:ascii="Arial" w:hAnsi="Arial" w:cs="Arial"/>
          <w:sz w:val="24"/>
          <w:szCs w:val="24"/>
        </w:rPr>
        <w:t>.</w:t>
      </w:r>
      <w:r w:rsidRPr="003E1227">
        <w:rPr>
          <w:rFonts w:ascii="Arial" w:hAnsi="Arial" w:cs="Arial"/>
          <w:sz w:val="24"/>
          <w:szCs w:val="24"/>
        </w:rPr>
        <w:tab/>
        <w:t xml:space="preserve">This Order </w:t>
      </w:r>
      <w:r>
        <w:rPr>
          <w:rFonts w:ascii="Arial" w:hAnsi="Arial" w:cs="Arial"/>
          <w:sz w:val="24"/>
          <w:szCs w:val="24"/>
        </w:rPr>
        <w:t>may be cited as the Norfolk County Council (</w:t>
      </w:r>
      <w:r w:rsidR="00781101">
        <w:rPr>
          <w:rFonts w:ascii="Arial" w:hAnsi="Arial" w:cs="Arial"/>
          <w:sz w:val="24"/>
          <w:szCs w:val="24"/>
        </w:rPr>
        <w:t>Burnham Market, Creake Road</w:t>
      </w:r>
      <w:r w:rsidR="00054351">
        <w:rPr>
          <w:rFonts w:ascii="Arial" w:hAnsi="Arial" w:cs="Arial"/>
          <w:sz w:val="24"/>
          <w:szCs w:val="24"/>
        </w:rPr>
        <w:t xml:space="preserve">) </w:t>
      </w:r>
      <w:r w:rsidR="00F402F6">
        <w:rPr>
          <w:rFonts w:ascii="Arial" w:hAnsi="Arial" w:cs="Arial"/>
          <w:sz w:val="24"/>
          <w:szCs w:val="24"/>
        </w:rPr>
        <w:t xml:space="preserve">(20 m.p.h. </w:t>
      </w:r>
      <w:r>
        <w:rPr>
          <w:rFonts w:ascii="Arial" w:hAnsi="Arial" w:cs="Arial"/>
          <w:sz w:val="24"/>
          <w:szCs w:val="24"/>
        </w:rPr>
        <w:t>Speed Limit Order 20</w:t>
      </w:r>
      <w:r w:rsidR="00781101">
        <w:rPr>
          <w:rFonts w:ascii="Arial" w:hAnsi="Arial" w:cs="Arial"/>
          <w:sz w:val="24"/>
          <w:szCs w:val="24"/>
        </w:rPr>
        <w:t>2</w:t>
      </w:r>
      <w:r w:rsidR="009F5142">
        <w:rPr>
          <w:rFonts w:ascii="Arial" w:hAnsi="Arial" w:cs="Arial"/>
          <w:sz w:val="24"/>
          <w:szCs w:val="24"/>
        </w:rPr>
        <w:t>2</w:t>
      </w:r>
      <w:r>
        <w:rPr>
          <w:rFonts w:ascii="Arial" w:hAnsi="Arial" w:cs="Arial"/>
          <w:sz w:val="24"/>
          <w:szCs w:val="24"/>
        </w:rPr>
        <w:t xml:space="preserve"> and shall come into effect on </w:t>
      </w:r>
      <w:r w:rsidR="003A16D2">
        <w:rPr>
          <w:rFonts w:ascii="Arial" w:hAnsi="Arial" w:cs="Arial"/>
          <w:sz w:val="24"/>
          <w:szCs w:val="24"/>
        </w:rPr>
        <w:t xml:space="preserve">the </w:t>
      </w:r>
      <w:r w:rsidR="00781101">
        <w:rPr>
          <w:rFonts w:ascii="Arial" w:hAnsi="Arial" w:cs="Arial"/>
          <w:sz w:val="24"/>
          <w:szCs w:val="24"/>
        </w:rPr>
        <w:t xml:space="preserve">            day of                    202</w:t>
      </w:r>
      <w:r w:rsidR="009F5142">
        <w:rPr>
          <w:rFonts w:ascii="Arial" w:hAnsi="Arial" w:cs="Arial"/>
          <w:sz w:val="24"/>
          <w:szCs w:val="24"/>
        </w:rPr>
        <w:t>2</w:t>
      </w:r>
      <w:r>
        <w:rPr>
          <w:rFonts w:ascii="Arial" w:hAnsi="Arial" w:cs="Arial"/>
          <w:sz w:val="24"/>
          <w:szCs w:val="24"/>
        </w:rPr>
        <w:t>.</w:t>
      </w:r>
    </w:p>
    <w:p w14:paraId="257B3349" w14:textId="77777777" w:rsidR="009A1333" w:rsidRDefault="009A1333" w:rsidP="003A16D2">
      <w:pPr>
        <w:ind w:left="720" w:hanging="720"/>
        <w:jc w:val="both"/>
        <w:rPr>
          <w:rFonts w:ascii="Arial" w:hAnsi="Arial" w:cs="Arial"/>
          <w:sz w:val="24"/>
          <w:szCs w:val="24"/>
        </w:rPr>
      </w:pPr>
    </w:p>
    <w:p w14:paraId="026B4C31" w14:textId="77777777" w:rsidR="00C12D9D" w:rsidRDefault="00895CF4" w:rsidP="003A16D2">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12D9D">
        <w:rPr>
          <w:rFonts w:ascii="Arial" w:hAnsi="Arial" w:cs="Arial"/>
          <w:sz w:val="24"/>
          <w:szCs w:val="24"/>
        </w:rPr>
        <w:t>The Norfolk County Council (Burnham Market, Various Roads) (20m.p.h. Speed Limit) Order 2015 will be amended on commencement of this Order by the deletion of the following reference to Creake Road:-</w:t>
      </w:r>
    </w:p>
    <w:p w14:paraId="6956B104" w14:textId="77777777" w:rsidR="00C12D9D" w:rsidRDefault="00C12D9D" w:rsidP="003A16D2">
      <w:pPr>
        <w:ind w:left="720" w:hanging="720"/>
        <w:jc w:val="both"/>
        <w:rPr>
          <w:rFonts w:ascii="Arial" w:hAnsi="Arial" w:cs="Arial"/>
          <w:sz w:val="24"/>
          <w:szCs w:val="24"/>
        </w:rPr>
      </w:pPr>
    </w:p>
    <w:tbl>
      <w:tblPr>
        <w:tblW w:w="8394" w:type="dxa"/>
        <w:tblInd w:w="625" w:type="dxa"/>
        <w:tblLook w:val="04A0" w:firstRow="1" w:lastRow="0" w:firstColumn="1" w:lastColumn="0" w:noHBand="0" w:noVBand="1"/>
      </w:tblPr>
      <w:tblGrid>
        <w:gridCol w:w="2603"/>
        <w:gridCol w:w="296"/>
        <w:gridCol w:w="5495"/>
      </w:tblGrid>
      <w:tr w:rsidR="00804192" w:rsidRPr="00B604DF" w14:paraId="4DDECB11" w14:textId="77777777" w:rsidTr="00804192">
        <w:tc>
          <w:tcPr>
            <w:tcW w:w="2610" w:type="dxa"/>
            <w:shd w:val="clear" w:color="auto" w:fill="auto"/>
          </w:tcPr>
          <w:p w14:paraId="3DD1CFA8" w14:textId="77777777" w:rsidR="00C12D9D" w:rsidRPr="00B604DF" w:rsidRDefault="00804192" w:rsidP="00D82D9C">
            <w:pPr>
              <w:rPr>
                <w:rFonts w:ascii="Arial" w:hAnsi="Arial" w:cs="Arial"/>
                <w:sz w:val="24"/>
                <w:szCs w:val="24"/>
              </w:rPr>
            </w:pPr>
            <w:bookmarkStart w:id="0" w:name="_Hlk66359600"/>
            <w:r>
              <w:rPr>
                <w:rFonts w:ascii="Arial" w:hAnsi="Arial" w:cs="Arial"/>
                <w:b/>
                <w:bCs/>
                <w:sz w:val="24"/>
                <w:szCs w:val="24"/>
              </w:rPr>
              <w:t>“</w:t>
            </w:r>
            <w:r w:rsidR="00C12D9D">
              <w:rPr>
                <w:rFonts w:ascii="Arial" w:hAnsi="Arial" w:cs="Arial"/>
                <w:sz w:val="24"/>
                <w:szCs w:val="24"/>
              </w:rPr>
              <w:t>B1355 Creake Road</w:t>
            </w:r>
          </w:p>
        </w:tc>
        <w:tc>
          <w:tcPr>
            <w:tcW w:w="270" w:type="dxa"/>
          </w:tcPr>
          <w:p w14:paraId="35182B69" w14:textId="77777777" w:rsidR="00C12D9D" w:rsidRPr="00B604DF" w:rsidRDefault="00C12D9D" w:rsidP="00D82D9C">
            <w:pPr>
              <w:rPr>
                <w:rFonts w:ascii="Arial" w:hAnsi="Arial" w:cs="Arial"/>
                <w:sz w:val="24"/>
                <w:szCs w:val="24"/>
              </w:rPr>
            </w:pPr>
            <w:r>
              <w:rPr>
                <w:rFonts w:ascii="Arial" w:hAnsi="Arial" w:cs="Arial"/>
                <w:sz w:val="24"/>
                <w:szCs w:val="24"/>
              </w:rPr>
              <w:t>-</w:t>
            </w:r>
          </w:p>
        </w:tc>
        <w:tc>
          <w:tcPr>
            <w:tcW w:w="5514" w:type="dxa"/>
            <w:shd w:val="clear" w:color="auto" w:fill="auto"/>
          </w:tcPr>
          <w:p w14:paraId="7B462AA4" w14:textId="77777777" w:rsidR="00C12D9D" w:rsidRPr="00804192" w:rsidRDefault="00C12D9D" w:rsidP="00804192">
            <w:pPr>
              <w:jc w:val="both"/>
              <w:rPr>
                <w:rFonts w:ascii="Arial" w:hAnsi="Arial" w:cs="Arial"/>
                <w:b/>
                <w:bCs/>
                <w:sz w:val="24"/>
                <w:szCs w:val="24"/>
              </w:rPr>
            </w:pPr>
            <w:r>
              <w:rPr>
                <w:rFonts w:ascii="Arial" w:hAnsi="Arial" w:cs="Arial"/>
                <w:sz w:val="24"/>
                <w:szCs w:val="24"/>
              </w:rPr>
              <w:t>From its junction with the B1155 Ulph Place southwards to a point 60 metres south of its junction with the C97 Joan Shorts Lane</w:t>
            </w:r>
            <w:r w:rsidR="00804192">
              <w:rPr>
                <w:rFonts w:ascii="Arial" w:hAnsi="Arial" w:cs="Arial"/>
                <w:b/>
                <w:bCs/>
                <w:sz w:val="24"/>
                <w:szCs w:val="24"/>
              </w:rPr>
              <w:t>”</w:t>
            </w:r>
          </w:p>
        </w:tc>
      </w:tr>
      <w:bookmarkEnd w:id="0"/>
    </w:tbl>
    <w:p w14:paraId="77211DD2" w14:textId="77777777" w:rsidR="00C12D9D" w:rsidRDefault="00C12D9D" w:rsidP="003A16D2">
      <w:pPr>
        <w:ind w:left="720" w:hanging="720"/>
        <w:jc w:val="both"/>
        <w:rPr>
          <w:rFonts w:ascii="Arial" w:hAnsi="Arial" w:cs="Arial"/>
          <w:sz w:val="24"/>
          <w:szCs w:val="24"/>
        </w:rPr>
      </w:pPr>
    </w:p>
    <w:p w14:paraId="4C81E88A" w14:textId="77777777" w:rsidR="00F402F6" w:rsidRPr="003E1227" w:rsidRDefault="00C12D9D" w:rsidP="00804192">
      <w:pPr>
        <w:ind w:left="720" w:hanging="720"/>
        <w:jc w:val="both"/>
        <w:rPr>
          <w:rFonts w:ascii="Arial" w:hAnsi="Arial" w:cs="Arial"/>
          <w:sz w:val="24"/>
          <w:szCs w:val="24"/>
        </w:rPr>
      </w:pPr>
      <w:r>
        <w:rPr>
          <w:rFonts w:ascii="Arial" w:hAnsi="Arial"/>
          <w:sz w:val="24"/>
        </w:rPr>
        <w:t>3</w:t>
      </w:r>
      <w:r w:rsidR="00F402F6">
        <w:rPr>
          <w:rFonts w:ascii="Arial" w:hAnsi="Arial"/>
          <w:sz w:val="24"/>
        </w:rPr>
        <w:t>.</w:t>
      </w:r>
      <w:r w:rsidR="00F402F6">
        <w:rPr>
          <w:rFonts w:ascii="Arial" w:hAnsi="Arial"/>
          <w:sz w:val="24"/>
        </w:rPr>
        <w:tab/>
        <w:t xml:space="preserve">No person shall cause or permit any vehicle to proceed at a speed exceeding 20 miles per hour along the length of road specified in </w:t>
      </w:r>
      <w:r w:rsidR="00804192">
        <w:rPr>
          <w:rFonts w:ascii="Arial" w:hAnsi="Arial"/>
          <w:sz w:val="24"/>
        </w:rPr>
        <w:t>the Schedule</w:t>
      </w:r>
      <w:r w:rsidR="00F402F6">
        <w:rPr>
          <w:rFonts w:ascii="Arial" w:hAnsi="Arial"/>
          <w:sz w:val="24"/>
        </w:rPr>
        <w:t xml:space="preserve"> to this </w:t>
      </w:r>
      <w:r w:rsidR="00F402F6" w:rsidRPr="003E1227">
        <w:rPr>
          <w:rFonts w:ascii="Arial" w:hAnsi="Arial" w:cs="Arial"/>
          <w:sz w:val="24"/>
          <w:szCs w:val="24"/>
        </w:rPr>
        <w:t>Order.</w:t>
      </w:r>
    </w:p>
    <w:p w14:paraId="2EC2DBA9" w14:textId="77777777" w:rsidR="00DA7CB4" w:rsidRDefault="00DA7CB4" w:rsidP="003A16D2">
      <w:pPr>
        <w:ind w:left="720" w:hanging="720"/>
        <w:jc w:val="both"/>
        <w:rPr>
          <w:rFonts w:ascii="Arial" w:hAnsi="Arial" w:cs="Arial"/>
          <w:sz w:val="24"/>
          <w:szCs w:val="24"/>
        </w:rPr>
      </w:pPr>
    </w:p>
    <w:p w14:paraId="0471C0F5" w14:textId="77777777" w:rsidR="00DA7CB4" w:rsidRDefault="00F402F6" w:rsidP="003A16D2">
      <w:pPr>
        <w:ind w:left="720" w:hanging="720"/>
        <w:jc w:val="both"/>
        <w:rPr>
          <w:rFonts w:ascii="Arial" w:hAnsi="Arial" w:cs="Arial"/>
          <w:sz w:val="24"/>
          <w:szCs w:val="24"/>
          <w:lang w:eastAsia="en-GB"/>
        </w:rPr>
      </w:pPr>
      <w:r>
        <w:rPr>
          <w:rFonts w:ascii="Arial" w:hAnsi="Arial" w:cs="Arial"/>
          <w:sz w:val="24"/>
          <w:szCs w:val="24"/>
        </w:rPr>
        <w:t>4</w:t>
      </w:r>
      <w:r w:rsidR="00DA7CB4" w:rsidRPr="003E1227">
        <w:rPr>
          <w:rFonts w:ascii="Arial" w:hAnsi="Arial" w:cs="Arial"/>
          <w:sz w:val="24"/>
          <w:szCs w:val="24"/>
        </w:rPr>
        <w:t>.</w:t>
      </w:r>
      <w:r w:rsidR="00DA7CB4" w:rsidRPr="003E1227">
        <w:rPr>
          <w:rFonts w:ascii="Arial" w:hAnsi="Arial" w:cs="Arial"/>
          <w:sz w:val="24"/>
          <w:szCs w:val="24"/>
        </w:rPr>
        <w:tab/>
      </w:r>
      <w:r w:rsidR="00DA7CB4" w:rsidRPr="003E1227">
        <w:rPr>
          <w:rFonts w:ascii="Arial" w:hAnsi="Arial" w:cs="Arial"/>
          <w:sz w:val="24"/>
          <w:szCs w:val="24"/>
          <w:lang w:eastAsia="en-GB"/>
        </w:rPr>
        <w:t>No speed limit imposed by this Order applies to vehicles falling within regulation 3(4) of the Road Traffic Exemptions (Special Forces)</w:t>
      </w:r>
      <w:r w:rsidR="00804192">
        <w:rPr>
          <w:rFonts w:ascii="Arial" w:hAnsi="Arial" w:cs="Arial"/>
          <w:sz w:val="24"/>
          <w:szCs w:val="24"/>
          <w:lang w:eastAsia="en-GB"/>
        </w:rPr>
        <w:t xml:space="preserve"> </w:t>
      </w:r>
      <w:r w:rsidR="00DA7CB4" w:rsidRPr="003E1227">
        <w:rPr>
          <w:rFonts w:ascii="Arial" w:hAnsi="Arial" w:cs="Arial"/>
          <w:sz w:val="24"/>
          <w:szCs w:val="24"/>
          <w:lang w:eastAsia="en-GB"/>
        </w:rPr>
        <w:t>(Variation and Amendment) Regulations 2011 when used in accordance with Regulation 3(5) of those Regulations.</w:t>
      </w:r>
    </w:p>
    <w:p w14:paraId="1B043353" w14:textId="77777777" w:rsidR="00DA7CB4" w:rsidRPr="003E1227" w:rsidRDefault="00DA7CB4" w:rsidP="003A16D2">
      <w:pPr>
        <w:ind w:left="720" w:hanging="720"/>
        <w:jc w:val="both"/>
        <w:rPr>
          <w:rFonts w:ascii="Arial" w:hAnsi="Arial" w:cs="Arial"/>
          <w:sz w:val="24"/>
          <w:szCs w:val="24"/>
          <w:lang w:eastAsia="en-GB"/>
        </w:rPr>
      </w:pPr>
    </w:p>
    <w:p w14:paraId="0B31B319" w14:textId="77777777" w:rsidR="00DA7CB4" w:rsidRDefault="00F402F6" w:rsidP="003A16D2">
      <w:pPr>
        <w:ind w:left="720" w:hanging="720"/>
        <w:jc w:val="both"/>
        <w:rPr>
          <w:rFonts w:ascii="Arial" w:hAnsi="Arial"/>
          <w:sz w:val="24"/>
        </w:rPr>
      </w:pPr>
      <w:r>
        <w:rPr>
          <w:rFonts w:ascii="Arial" w:hAnsi="Arial"/>
          <w:sz w:val="24"/>
        </w:rPr>
        <w:t>5</w:t>
      </w:r>
      <w:r w:rsidR="00DA7CB4">
        <w:rPr>
          <w:rFonts w:ascii="Arial" w:hAnsi="Arial"/>
          <w:sz w:val="24"/>
        </w:rPr>
        <w:t>.</w:t>
      </w:r>
      <w:r w:rsidR="00DA7CB4">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0CB0858D" w14:textId="77777777" w:rsidR="00D121C5" w:rsidRDefault="00D121C5" w:rsidP="00804C9E">
      <w:pPr>
        <w:tabs>
          <w:tab w:val="left" w:pos="3544"/>
        </w:tabs>
        <w:rPr>
          <w:rFonts w:ascii="Arial" w:hAnsi="Arial"/>
          <w:sz w:val="24"/>
        </w:rPr>
      </w:pPr>
    </w:p>
    <w:p w14:paraId="7ED5BFA7" w14:textId="77777777" w:rsidR="00781101" w:rsidRDefault="00D121C5" w:rsidP="00781101">
      <w:pPr>
        <w:jc w:val="center"/>
        <w:rPr>
          <w:rFonts w:ascii="Arial" w:hAnsi="Arial"/>
          <w:bCs/>
          <w:sz w:val="24"/>
          <w:u w:val="single"/>
        </w:rPr>
      </w:pPr>
      <w:bookmarkStart w:id="1" w:name="_Hlk531775779"/>
      <w:r>
        <w:rPr>
          <w:rFonts w:ascii="Arial" w:hAnsi="Arial"/>
          <w:bCs/>
          <w:sz w:val="24"/>
          <w:u w:val="single"/>
        </w:rPr>
        <w:t>SCHEDULE</w:t>
      </w:r>
    </w:p>
    <w:p w14:paraId="692673E9" w14:textId="77777777" w:rsidR="00D121C5" w:rsidRDefault="00D121C5" w:rsidP="00781101">
      <w:pPr>
        <w:jc w:val="center"/>
        <w:rPr>
          <w:rFonts w:ascii="Arial" w:hAnsi="Arial"/>
          <w:bCs/>
          <w:sz w:val="24"/>
          <w:u w:val="single"/>
        </w:rPr>
      </w:pPr>
      <w:r>
        <w:rPr>
          <w:rFonts w:ascii="Arial" w:hAnsi="Arial"/>
          <w:bCs/>
          <w:sz w:val="24"/>
          <w:u w:val="single"/>
        </w:rPr>
        <w:t xml:space="preserve">In the Parish of </w:t>
      </w:r>
      <w:bookmarkEnd w:id="1"/>
      <w:r w:rsidR="00781101">
        <w:rPr>
          <w:rFonts w:ascii="Arial" w:hAnsi="Arial"/>
          <w:sz w:val="24"/>
          <w:u w:val="single"/>
        </w:rPr>
        <w:t>Burnham Market</w:t>
      </w:r>
    </w:p>
    <w:p w14:paraId="0339906F" w14:textId="77777777" w:rsidR="00D121C5" w:rsidRDefault="00D121C5" w:rsidP="00D121C5">
      <w:pPr>
        <w:tabs>
          <w:tab w:val="left" w:pos="3544"/>
        </w:tabs>
        <w:rPr>
          <w:rFonts w:ascii="Arial" w:hAnsi="Arial"/>
          <w:sz w:val="24"/>
          <w:u w:val="single"/>
        </w:rPr>
      </w:pPr>
      <w:r>
        <w:rPr>
          <w:rFonts w:ascii="Arial" w:hAnsi="Arial"/>
          <w:sz w:val="24"/>
          <w:u w:val="single"/>
        </w:rPr>
        <w:t>20 m.p.h. Speed Limit</w:t>
      </w:r>
    </w:p>
    <w:p w14:paraId="131B59B4" w14:textId="77777777" w:rsidR="009F5142" w:rsidRDefault="009F5142" w:rsidP="009F5142">
      <w:pPr>
        <w:tabs>
          <w:tab w:val="left" w:pos="3544"/>
        </w:tabs>
        <w:rPr>
          <w:rFonts w:ascii="Arial" w:hAnsi="Arial"/>
          <w:sz w:val="24"/>
          <w:u w:val="single"/>
        </w:rPr>
      </w:pPr>
      <w:bookmarkStart w:id="2" w:name="_Hlk66359104"/>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70"/>
        <w:gridCol w:w="6300"/>
      </w:tblGrid>
      <w:tr w:rsidR="009F5142" w14:paraId="74C5846B" w14:textId="77777777" w:rsidTr="00084D35">
        <w:trPr>
          <w:jc w:val="center"/>
        </w:trPr>
        <w:tc>
          <w:tcPr>
            <w:tcW w:w="2425" w:type="dxa"/>
            <w:shd w:val="clear" w:color="auto" w:fill="auto"/>
          </w:tcPr>
          <w:p w14:paraId="1B4D0790" w14:textId="77777777" w:rsidR="009F5142" w:rsidRPr="00B604DF" w:rsidRDefault="009F5142" w:rsidP="00084D35">
            <w:pPr>
              <w:rPr>
                <w:rFonts w:ascii="Arial" w:hAnsi="Arial" w:cs="Arial"/>
                <w:sz w:val="24"/>
                <w:szCs w:val="24"/>
              </w:rPr>
            </w:pPr>
            <w:r>
              <w:rPr>
                <w:rFonts w:ascii="Arial" w:hAnsi="Arial" w:cs="Arial"/>
                <w:sz w:val="24"/>
                <w:szCs w:val="24"/>
              </w:rPr>
              <w:t xml:space="preserve">B1355 </w:t>
            </w:r>
            <w:proofErr w:type="spellStart"/>
            <w:r>
              <w:rPr>
                <w:rFonts w:ascii="Arial" w:hAnsi="Arial" w:cs="Arial"/>
                <w:sz w:val="24"/>
                <w:szCs w:val="24"/>
              </w:rPr>
              <w:t>Creake</w:t>
            </w:r>
            <w:proofErr w:type="spellEnd"/>
            <w:r>
              <w:rPr>
                <w:rFonts w:ascii="Arial" w:hAnsi="Arial" w:cs="Arial"/>
                <w:sz w:val="24"/>
                <w:szCs w:val="24"/>
              </w:rPr>
              <w:t xml:space="preserve"> Road</w:t>
            </w:r>
          </w:p>
        </w:tc>
        <w:tc>
          <w:tcPr>
            <w:tcW w:w="270" w:type="dxa"/>
          </w:tcPr>
          <w:p w14:paraId="7527E97D" w14:textId="77777777" w:rsidR="009F5142" w:rsidRPr="00B604DF" w:rsidRDefault="009F5142" w:rsidP="00084D35">
            <w:pPr>
              <w:rPr>
                <w:rFonts w:ascii="Arial" w:hAnsi="Arial" w:cs="Arial"/>
                <w:sz w:val="24"/>
                <w:szCs w:val="24"/>
              </w:rPr>
            </w:pPr>
            <w:r>
              <w:rPr>
                <w:rFonts w:ascii="Arial" w:hAnsi="Arial" w:cs="Arial"/>
                <w:sz w:val="24"/>
                <w:szCs w:val="24"/>
              </w:rPr>
              <w:t>-</w:t>
            </w:r>
          </w:p>
        </w:tc>
        <w:tc>
          <w:tcPr>
            <w:tcW w:w="6300" w:type="dxa"/>
            <w:shd w:val="clear" w:color="auto" w:fill="auto"/>
          </w:tcPr>
          <w:p w14:paraId="173559DF" w14:textId="77777777" w:rsidR="009F5142" w:rsidRPr="00804192" w:rsidRDefault="009F5142" w:rsidP="00084D35">
            <w:pPr>
              <w:jc w:val="both"/>
              <w:rPr>
                <w:rFonts w:ascii="Arial" w:hAnsi="Arial" w:cs="Arial"/>
                <w:b/>
                <w:bCs/>
                <w:sz w:val="24"/>
                <w:szCs w:val="24"/>
              </w:rPr>
            </w:pPr>
            <w:r>
              <w:rPr>
                <w:rFonts w:ascii="Arial" w:hAnsi="Arial" w:cs="Arial"/>
                <w:sz w:val="24"/>
                <w:szCs w:val="24"/>
              </w:rPr>
              <w:t>From its junction with the B1155 Ulph Place southwards to a point 160 metres south of its junction with the C97 Joan Shorts Lane</w:t>
            </w:r>
          </w:p>
        </w:tc>
      </w:tr>
    </w:tbl>
    <w:p w14:paraId="5875F6DA" w14:textId="77777777" w:rsidR="009F5142" w:rsidRDefault="009F5142" w:rsidP="009F5142">
      <w:pPr>
        <w:tabs>
          <w:tab w:val="left" w:pos="3544"/>
        </w:tabs>
        <w:ind w:left="4253" w:hanging="4253"/>
        <w:rPr>
          <w:rFonts w:ascii="Arial" w:hAnsi="Arial"/>
          <w:sz w:val="24"/>
        </w:rPr>
      </w:pPr>
    </w:p>
    <w:p w14:paraId="104CBEE6" w14:textId="77777777" w:rsidR="009F5142" w:rsidRDefault="009F5142" w:rsidP="00804C9E">
      <w:pPr>
        <w:tabs>
          <w:tab w:val="left" w:pos="3544"/>
        </w:tabs>
        <w:ind w:left="4253" w:hanging="4253"/>
        <w:rPr>
          <w:rFonts w:ascii="Arial" w:hAnsi="Arial"/>
          <w:sz w:val="24"/>
        </w:rPr>
      </w:pPr>
    </w:p>
    <w:bookmarkEnd w:id="2"/>
    <w:p w14:paraId="46A39DA8" w14:textId="77777777" w:rsidR="00C12D9D" w:rsidRDefault="00C12D9D" w:rsidP="00804C9E">
      <w:pPr>
        <w:tabs>
          <w:tab w:val="left" w:pos="3544"/>
        </w:tabs>
        <w:ind w:left="4253" w:hanging="4253"/>
        <w:rPr>
          <w:rFonts w:ascii="Arial" w:hAnsi="Arial"/>
          <w:sz w:val="24"/>
        </w:rPr>
      </w:pPr>
    </w:p>
    <w:p w14:paraId="0DE4023D" w14:textId="1F34BC96" w:rsidR="00C12D9D" w:rsidRDefault="00C12D9D" w:rsidP="00C12D9D">
      <w:pPr>
        <w:tabs>
          <w:tab w:val="left" w:pos="3544"/>
        </w:tabs>
        <w:rPr>
          <w:rFonts w:ascii="Arial" w:hAnsi="Arial"/>
          <w:sz w:val="24"/>
        </w:rPr>
      </w:pPr>
      <w:r>
        <w:rPr>
          <w:rFonts w:ascii="Arial" w:hAnsi="Arial"/>
          <w:sz w:val="24"/>
        </w:rPr>
        <w:t>Dated this                day of                       202</w:t>
      </w:r>
      <w:r w:rsidR="009F5142">
        <w:rPr>
          <w:rFonts w:ascii="Arial" w:hAnsi="Arial"/>
          <w:sz w:val="24"/>
        </w:rPr>
        <w:t>2</w:t>
      </w:r>
    </w:p>
    <w:p w14:paraId="7F368738" w14:textId="77777777" w:rsidR="00466331" w:rsidRDefault="00466331" w:rsidP="00804C9E">
      <w:pPr>
        <w:tabs>
          <w:tab w:val="left" w:pos="3544"/>
        </w:tabs>
        <w:ind w:left="4253" w:hanging="4253"/>
        <w:rPr>
          <w:rFonts w:ascii="Arial" w:hAnsi="Arial"/>
          <w:sz w:val="24"/>
        </w:rPr>
      </w:pPr>
    </w:p>
    <w:p w14:paraId="69EE5DDC" w14:textId="77777777" w:rsidR="00466331" w:rsidRDefault="00466331" w:rsidP="00804C9E">
      <w:pPr>
        <w:tabs>
          <w:tab w:val="left" w:pos="3544"/>
        </w:tabs>
        <w:ind w:left="4253" w:hanging="4253"/>
        <w:rPr>
          <w:rFonts w:ascii="Arial" w:hAnsi="Arial"/>
          <w:sz w:val="24"/>
        </w:rPr>
      </w:pPr>
    </w:p>
    <w:p w14:paraId="7893BE20" w14:textId="77777777" w:rsidR="00466331" w:rsidRPr="00F402F6" w:rsidRDefault="00466331" w:rsidP="00804C9E">
      <w:pPr>
        <w:tabs>
          <w:tab w:val="left" w:pos="3544"/>
        </w:tabs>
        <w:ind w:left="4253" w:hanging="4253"/>
        <w:rPr>
          <w:rFonts w:ascii="Arial" w:hAnsi="Arial"/>
          <w:sz w:val="24"/>
        </w:rPr>
      </w:pPr>
    </w:p>
    <w:p w14:paraId="56F1BF78" w14:textId="77777777" w:rsidR="00804C9E" w:rsidRPr="00F402F6" w:rsidRDefault="00804C9E" w:rsidP="00804C9E">
      <w:pPr>
        <w:tabs>
          <w:tab w:val="left" w:pos="3544"/>
        </w:tabs>
        <w:ind w:left="4253" w:hanging="4253"/>
        <w:jc w:val="center"/>
        <w:rPr>
          <w:rFonts w:ascii="Arial" w:hAnsi="Arial"/>
          <w:sz w:val="24"/>
        </w:rPr>
      </w:pPr>
      <w:r w:rsidRPr="00F402F6">
        <w:rPr>
          <w:rFonts w:ascii="Arial" w:hAnsi="Arial"/>
          <w:sz w:val="24"/>
        </w:rPr>
        <w:t>Chief Legal Officer</w:t>
      </w:r>
    </w:p>
    <w:p w14:paraId="134B4386" w14:textId="4533825C" w:rsidR="00804C9E" w:rsidRDefault="00804C9E" w:rsidP="00804C9E">
      <w:pPr>
        <w:tabs>
          <w:tab w:val="left" w:pos="3544"/>
        </w:tabs>
        <w:ind w:left="4253" w:hanging="4253"/>
        <w:rPr>
          <w:rFonts w:ascii="Arial" w:hAnsi="Arial"/>
          <w:sz w:val="16"/>
        </w:rPr>
      </w:pPr>
    </w:p>
    <w:p w14:paraId="641CE247" w14:textId="77777777" w:rsidR="009F5142" w:rsidRPr="00F402F6" w:rsidRDefault="009F5142" w:rsidP="00804C9E">
      <w:pPr>
        <w:tabs>
          <w:tab w:val="left" w:pos="3544"/>
        </w:tabs>
        <w:ind w:left="4253" w:hanging="4253"/>
        <w:rPr>
          <w:rFonts w:ascii="Arial" w:hAnsi="Arial"/>
          <w:sz w:val="16"/>
        </w:rPr>
      </w:pPr>
    </w:p>
    <w:p w14:paraId="496A38DB" w14:textId="77777777" w:rsidR="00804C9E" w:rsidRPr="00F402F6" w:rsidRDefault="00804C9E" w:rsidP="00DA7CB4">
      <w:pPr>
        <w:tabs>
          <w:tab w:val="left" w:pos="3544"/>
        </w:tabs>
        <w:ind w:left="4253" w:hanging="4253"/>
        <w:rPr>
          <w:rFonts w:ascii="Arial" w:hAnsi="Arial"/>
          <w:sz w:val="24"/>
        </w:rPr>
      </w:pPr>
    </w:p>
    <w:p w14:paraId="1A576BC8" w14:textId="77777777" w:rsidR="009B1D21" w:rsidRPr="00804192" w:rsidRDefault="00804192" w:rsidP="00804192">
      <w:pPr>
        <w:pStyle w:val="Footer"/>
        <w:rPr>
          <w:i/>
          <w:iCs/>
        </w:rPr>
      </w:pPr>
      <w:r w:rsidRPr="00804192">
        <w:rPr>
          <w:i/>
          <w:iCs/>
        </w:rPr>
        <w:t>HKS/70925(BurnhamMarketPR3947-20mph)21</w:t>
      </w:r>
    </w:p>
    <w:sectPr w:rsidR="009B1D21" w:rsidRPr="00804192" w:rsidSect="00804192">
      <w:headerReference w:type="default" r:id="rId7"/>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C450" w14:textId="77777777" w:rsidR="00C55A81" w:rsidRDefault="00C55A81" w:rsidP="00DA7CB4">
      <w:r>
        <w:separator/>
      </w:r>
    </w:p>
  </w:endnote>
  <w:endnote w:type="continuationSeparator" w:id="0">
    <w:p w14:paraId="31A64246" w14:textId="77777777" w:rsidR="00C55A81" w:rsidRDefault="00C55A81" w:rsidP="00DA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8CEF" w14:textId="77777777" w:rsidR="00C55A81" w:rsidRDefault="00C55A81" w:rsidP="00DA7CB4">
      <w:r>
        <w:separator/>
      </w:r>
    </w:p>
  </w:footnote>
  <w:footnote w:type="continuationSeparator" w:id="0">
    <w:p w14:paraId="19AFD1F3" w14:textId="77777777" w:rsidR="00C55A81" w:rsidRDefault="00C55A81" w:rsidP="00DA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5FD3" w14:textId="39EF5498" w:rsidR="00804192" w:rsidRPr="00804192" w:rsidRDefault="00804192" w:rsidP="00804192">
    <w:pPr>
      <w:pStyle w:val="Header"/>
      <w:jc w:val="right"/>
      <w:rPr>
        <w:rFonts w:ascii="Arial" w:hAnsi="Arial" w:cs="Arial"/>
        <w:b/>
        <w:bCs/>
        <w:sz w:val="40"/>
        <w:szCs w:val="40"/>
      </w:rPr>
    </w:pPr>
    <w:r w:rsidRPr="00804192">
      <w:rPr>
        <w:rFonts w:ascii="Arial" w:hAnsi="Arial" w:cs="Arial"/>
        <w:b/>
        <w:bCs/>
        <w:color w:val="ED7D31" w:themeColor="accent2"/>
        <w:sz w:val="40"/>
        <w:szCs w:val="40"/>
      </w:rPr>
      <w:t xml:space="preserve">DRAFT </w:t>
    </w:r>
    <w:r w:rsidR="009F5142">
      <w:rPr>
        <w:rFonts w:ascii="Arial" w:hAnsi="Arial" w:cs="Arial"/>
        <w:b/>
        <w:bCs/>
        <w:color w:val="ED7D31" w:themeColor="accent2"/>
        <w:sz w:val="40"/>
        <w:szCs w:val="40"/>
      </w:rPr>
      <w:t>2 HKS 8.3.22</w:t>
    </w:r>
  </w:p>
  <w:p w14:paraId="746C0993" w14:textId="77777777" w:rsidR="00804192" w:rsidRDefault="0080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972"/>
    <w:multiLevelType w:val="hybridMultilevel"/>
    <w:tmpl w:val="34283506"/>
    <w:lvl w:ilvl="0" w:tplc="4E22D0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54351"/>
    <w:rsid w:val="00144DEE"/>
    <w:rsid w:val="00166A4E"/>
    <w:rsid w:val="00174580"/>
    <w:rsid w:val="00187CC6"/>
    <w:rsid w:val="002C35E5"/>
    <w:rsid w:val="00353F23"/>
    <w:rsid w:val="003A16D2"/>
    <w:rsid w:val="003C3C71"/>
    <w:rsid w:val="004222F5"/>
    <w:rsid w:val="004624E5"/>
    <w:rsid w:val="00466331"/>
    <w:rsid w:val="00487504"/>
    <w:rsid w:val="00502AD8"/>
    <w:rsid w:val="005A0BD1"/>
    <w:rsid w:val="005C12E2"/>
    <w:rsid w:val="006D06DE"/>
    <w:rsid w:val="00781101"/>
    <w:rsid w:val="007C4F47"/>
    <w:rsid w:val="00804192"/>
    <w:rsid w:val="00804C9E"/>
    <w:rsid w:val="00835A52"/>
    <w:rsid w:val="00883075"/>
    <w:rsid w:val="00895CF4"/>
    <w:rsid w:val="008B783C"/>
    <w:rsid w:val="00973FE1"/>
    <w:rsid w:val="009A1333"/>
    <w:rsid w:val="009B1D21"/>
    <w:rsid w:val="009F5142"/>
    <w:rsid w:val="00A03E8C"/>
    <w:rsid w:val="00A340B7"/>
    <w:rsid w:val="00A93C4A"/>
    <w:rsid w:val="00B40ED5"/>
    <w:rsid w:val="00BA7050"/>
    <w:rsid w:val="00C12D9D"/>
    <w:rsid w:val="00C43E14"/>
    <w:rsid w:val="00C55A81"/>
    <w:rsid w:val="00C5779C"/>
    <w:rsid w:val="00D121C5"/>
    <w:rsid w:val="00D16F6C"/>
    <w:rsid w:val="00D205B7"/>
    <w:rsid w:val="00DA7CB4"/>
    <w:rsid w:val="00DE4208"/>
    <w:rsid w:val="00E2567A"/>
    <w:rsid w:val="00E909E4"/>
    <w:rsid w:val="00EA7EDA"/>
    <w:rsid w:val="00F13007"/>
    <w:rsid w:val="00F15DD0"/>
    <w:rsid w:val="00F40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A2F96"/>
  <w15:chartTrackingRefBased/>
  <w15:docId w15:val="{AB9F79E4-B7D0-4FB4-A159-02DE9EC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DA7CB4"/>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CB4"/>
    <w:rPr>
      <w:rFonts w:ascii="Arial" w:hAnsi="Arial"/>
      <w:bCs/>
      <w:sz w:val="24"/>
      <w:u w:val="single"/>
      <w:lang w:eastAsia="en-US"/>
    </w:rPr>
  </w:style>
  <w:style w:type="paragraph" w:styleId="Header">
    <w:name w:val="header"/>
    <w:basedOn w:val="Normal"/>
    <w:link w:val="HeaderChar"/>
    <w:uiPriority w:val="99"/>
    <w:rsid w:val="00DA7CB4"/>
    <w:pPr>
      <w:tabs>
        <w:tab w:val="center" w:pos="4513"/>
        <w:tab w:val="right" w:pos="9026"/>
      </w:tabs>
    </w:pPr>
  </w:style>
  <w:style w:type="character" w:customStyle="1" w:styleId="HeaderChar">
    <w:name w:val="Header Char"/>
    <w:link w:val="Header"/>
    <w:uiPriority w:val="99"/>
    <w:rsid w:val="00DA7CB4"/>
    <w:rPr>
      <w:lang w:eastAsia="en-US"/>
    </w:rPr>
  </w:style>
  <w:style w:type="paragraph" w:styleId="Footer">
    <w:name w:val="footer"/>
    <w:basedOn w:val="Normal"/>
    <w:link w:val="FooterChar"/>
    <w:uiPriority w:val="99"/>
    <w:rsid w:val="00DA7CB4"/>
    <w:pPr>
      <w:tabs>
        <w:tab w:val="center" w:pos="4513"/>
        <w:tab w:val="right" w:pos="9026"/>
      </w:tabs>
    </w:pPr>
  </w:style>
  <w:style w:type="character" w:customStyle="1" w:styleId="FooterChar">
    <w:name w:val="Footer Char"/>
    <w:link w:val="Footer"/>
    <w:uiPriority w:val="99"/>
    <w:rsid w:val="00DA7C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198">
      <w:bodyDiv w:val="1"/>
      <w:marLeft w:val="0"/>
      <w:marRight w:val="0"/>
      <w:marTop w:val="0"/>
      <w:marBottom w:val="0"/>
      <w:divBdr>
        <w:top w:val="none" w:sz="0" w:space="0" w:color="auto"/>
        <w:left w:val="none" w:sz="0" w:space="0" w:color="auto"/>
        <w:bottom w:val="none" w:sz="0" w:space="0" w:color="auto"/>
        <w:right w:val="none" w:sz="0" w:space="0" w:color="auto"/>
      </w:divBdr>
    </w:div>
    <w:div w:id="19557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Simmons, Hazel</cp:lastModifiedBy>
  <cp:revision>3</cp:revision>
  <cp:lastPrinted>2002-01-24T14:23:00Z</cp:lastPrinted>
  <dcterms:created xsi:type="dcterms:W3CDTF">2022-03-08T12:25:00Z</dcterms:created>
  <dcterms:modified xsi:type="dcterms:W3CDTF">2022-03-08T12:27:00Z</dcterms:modified>
</cp:coreProperties>
</file>