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A0A8" w14:textId="77777777" w:rsidR="00265207" w:rsidRDefault="00265207" w:rsidP="00265207">
      <w:pPr>
        <w:jc w:val="center"/>
        <w:rPr>
          <w:rFonts w:ascii="Arial" w:hAnsi="Arial"/>
          <w:b/>
          <w:sz w:val="24"/>
        </w:rPr>
      </w:pPr>
      <w:r w:rsidRPr="00B5255A">
        <w:rPr>
          <w:rFonts w:ascii="Arial" w:hAnsi="Arial"/>
          <w:b/>
          <w:sz w:val="24"/>
        </w:rPr>
        <w:t>THE NORFOLK COUNTY COUNCIL</w:t>
      </w:r>
    </w:p>
    <w:p w14:paraId="3FB03334" w14:textId="54542D14" w:rsidR="00777CF5" w:rsidRDefault="00265207" w:rsidP="00265207">
      <w:pPr>
        <w:rPr>
          <w:rFonts w:ascii="Arial" w:hAnsi="Arial"/>
          <w:b/>
          <w:sz w:val="24"/>
          <w:lang w:eastAsia="en-GB"/>
        </w:rPr>
      </w:pPr>
      <w:r w:rsidRPr="00781101">
        <w:rPr>
          <w:rFonts w:ascii="Arial" w:hAnsi="Arial"/>
          <w:b/>
          <w:sz w:val="24"/>
          <w:u w:val="single"/>
        </w:rPr>
        <w:t>(BURNHAM MARKET, CREAKE ROAD) (20</w:t>
      </w:r>
      <w:r>
        <w:rPr>
          <w:rFonts w:ascii="Arial" w:hAnsi="Arial"/>
          <w:b/>
          <w:sz w:val="24"/>
          <w:u w:val="single"/>
        </w:rPr>
        <w:t xml:space="preserve"> M.P.H. SPEED LIMIT ORDER 202</w:t>
      </w:r>
      <w:r w:rsidR="00A05091">
        <w:rPr>
          <w:rFonts w:ascii="Arial" w:hAnsi="Arial"/>
          <w:b/>
          <w:sz w:val="24"/>
          <w:u w:val="single"/>
        </w:rPr>
        <w:t>2</w:t>
      </w:r>
    </w:p>
    <w:p w14:paraId="70D54926" w14:textId="77777777" w:rsidR="00265207" w:rsidRDefault="00265207">
      <w:pPr>
        <w:rPr>
          <w:rFonts w:ascii="Arial" w:hAnsi="Arial"/>
          <w:b/>
          <w:sz w:val="24"/>
          <w:lang w:eastAsia="en-GB"/>
        </w:rPr>
      </w:pPr>
    </w:p>
    <w:p w14:paraId="160979C2" w14:textId="77777777" w:rsidR="00686B79" w:rsidRDefault="00265207" w:rsidP="00265207">
      <w:pPr>
        <w:jc w:val="both"/>
        <w:rPr>
          <w:rFonts w:ascii="Arial" w:hAnsi="Arial"/>
          <w:sz w:val="24"/>
          <w:szCs w:val="24"/>
        </w:rPr>
      </w:pPr>
      <w:r w:rsidRPr="00C41568">
        <w:rPr>
          <w:rFonts w:ascii="Arial" w:hAnsi="Arial" w:cs="Arial"/>
          <w:sz w:val="24"/>
          <w:szCs w:val="24"/>
        </w:rPr>
        <w:t>The Norfolk County Council propose</w:t>
      </w:r>
      <w:r>
        <w:rPr>
          <w:rFonts w:ascii="Arial" w:hAnsi="Arial" w:cs="Arial"/>
          <w:sz w:val="24"/>
          <w:szCs w:val="24"/>
        </w:rPr>
        <w:t>s</w:t>
      </w:r>
      <w:r w:rsidRPr="00C41568">
        <w:rPr>
          <w:rFonts w:ascii="Arial" w:hAnsi="Arial" w:cs="Arial"/>
          <w:sz w:val="24"/>
          <w:szCs w:val="24"/>
        </w:rPr>
        <w:t xml:space="preserve"> to make </w:t>
      </w:r>
      <w:r>
        <w:rPr>
          <w:rFonts w:ascii="Arial" w:hAnsi="Arial" w:cs="Arial"/>
          <w:sz w:val="24"/>
          <w:szCs w:val="24"/>
        </w:rPr>
        <w:t>an</w:t>
      </w:r>
      <w:r w:rsidRPr="00C41568">
        <w:rPr>
          <w:rFonts w:ascii="Arial" w:hAnsi="Arial" w:cs="Arial"/>
          <w:sz w:val="24"/>
          <w:szCs w:val="24"/>
        </w:rPr>
        <w:t xml:space="preserve"> Order under the Road Traffic Regulation Act 1984,</w:t>
      </w:r>
      <w:r>
        <w:rPr>
          <w:rFonts w:ascii="Arial" w:hAnsi="Arial" w:cs="Arial"/>
          <w:sz w:val="24"/>
          <w:szCs w:val="24"/>
        </w:rPr>
        <w:t xml:space="preserve"> t</w:t>
      </w:r>
      <w:r w:rsidRPr="003B2B12">
        <w:rPr>
          <w:rFonts w:ascii="Arial" w:hAnsi="Arial"/>
          <w:sz w:val="24"/>
          <w:szCs w:val="24"/>
        </w:rPr>
        <w:t xml:space="preserve">he effect </w:t>
      </w:r>
      <w:r>
        <w:rPr>
          <w:rFonts w:ascii="Arial" w:hAnsi="Arial"/>
          <w:sz w:val="24"/>
          <w:szCs w:val="24"/>
        </w:rPr>
        <w:t>which</w:t>
      </w:r>
      <w:r w:rsidRPr="003B2B12">
        <w:rPr>
          <w:rFonts w:ascii="Arial" w:hAnsi="Arial"/>
          <w:sz w:val="24"/>
          <w:szCs w:val="24"/>
        </w:rPr>
        <w:t xml:space="preserve"> </w:t>
      </w:r>
      <w:r>
        <w:rPr>
          <w:rFonts w:ascii="Arial" w:hAnsi="Arial"/>
          <w:sz w:val="24"/>
          <w:szCs w:val="24"/>
        </w:rPr>
        <w:t>will</w:t>
      </w:r>
      <w:r w:rsidRPr="003B2B12">
        <w:rPr>
          <w:rFonts w:ascii="Arial" w:hAnsi="Arial"/>
          <w:sz w:val="24"/>
          <w:szCs w:val="24"/>
        </w:rPr>
        <w:t xml:space="preserve"> be to prohibit any vehicle from exceeding</w:t>
      </w:r>
      <w:r>
        <w:rPr>
          <w:rFonts w:ascii="Arial" w:hAnsi="Arial"/>
          <w:sz w:val="24"/>
          <w:szCs w:val="24"/>
        </w:rPr>
        <w:t xml:space="preserve"> 2</w:t>
      </w:r>
      <w:r w:rsidRPr="003B2B12">
        <w:rPr>
          <w:rFonts w:ascii="Arial" w:hAnsi="Arial"/>
          <w:sz w:val="24"/>
          <w:szCs w:val="24"/>
        </w:rPr>
        <w:t xml:space="preserve">0 miles per hour along the length of road specified </w:t>
      </w:r>
      <w:r>
        <w:rPr>
          <w:rFonts w:ascii="Arial" w:hAnsi="Arial"/>
          <w:sz w:val="24"/>
          <w:szCs w:val="24"/>
        </w:rPr>
        <w:t xml:space="preserve">in the Schedule </w:t>
      </w:r>
      <w:r w:rsidRPr="003B2B12">
        <w:rPr>
          <w:rFonts w:ascii="Arial" w:hAnsi="Arial"/>
          <w:sz w:val="24"/>
          <w:szCs w:val="24"/>
        </w:rPr>
        <w:t>below</w:t>
      </w:r>
      <w:r>
        <w:rPr>
          <w:rFonts w:ascii="Arial" w:hAnsi="Arial"/>
          <w:sz w:val="24"/>
          <w:szCs w:val="24"/>
        </w:rPr>
        <w:t>.</w:t>
      </w:r>
    </w:p>
    <w:p w14:paraId="3E4FE099" w14:textId="77777777" w:rsidR="00686B79" w:rsidRDefault="00686B79" w:rsidP="00265207">
      <w:pPr>
        <w:jc w:val="both"/>
        <w:rPr>
          <w:rFonts w:ascii="Arial" w:hAnsi="Arial"/>
          <w:sz w:val="24"/>
          <w:szCs w:val="24"/>
        </w:rPr>
      </w:pPr>
    </w:p>
    <w:p w14:paraId="78A2B78A" w14:textId="7FD40A7A" w:rsidR="00265207" w:rsidRDefault="00677B75" w:rsidP="00265207">
      <w:pPr>
        <w:jc w:val="both"/>
        <w:rPr>
          <w:rFonts w:ascii="Arial" w:hAnsi="Arial"/>
          <w:sz w:val="24"/>
        </w:rPr>
      </w:pPr>
      <w:r>
        <w:rPr>
          <w:rFonts w:ascii="Arial" w:hAnsi="Arial"/>
          <w:sz w:val="24"/>
          <w:szCs w:val="24"/>
        </w:rPr>
        <w:t xml:space="preserve">This proposal is an extension </w:t>
      </w:r>
      <w:r w:rsidR="00686B79">
        <w:rPr>
          <w:rFonts w:ascii="Arial" w:hAnsi="Arial"/>
          <w:sz w:val="24"/>
          <w:szCs w:val="24"/>
        </w:rPr>
        <w:t>by</w:t>
      </w:r>
      <w:r>
        <w:rPr>
          <w:rFonts w:ascii="Arial" w:hAnsi="Arial"/>
          <w:sz w:val="24"/>
          <w:szCs w:val="24"/>
        </w:rPr>
        <w:t xml:space="preserve"> </w:t>
      </w:r>
      <w:r w:rsidR="00A05091">
        <w:rPr>
          <w:rFonts w:ascii="Arial" w:hAnsi="Arial"/>
          <w:sz w:val="24"/>
          <w:szCs w:val="24"/>
        </w:rPr>
        <w:t>100</w:t>
      </w:r>
      <w:r>
        <w:rPr>
          <w:rFonts w:ascii="Arial" w:hAnsi="Arial"/>
          <w:sz w:val="24"/>
          <w:szCs w:val="24"/>
        </w:rPr>
        <w:t>m to the current 20mph speed restriction which is included in the total length for administrative purposes</w:t>
      </w:r>
      <w:r w:rsidR="00686B79">
        <w:rPr>
          <w:rFonts w:ascii="Arial" w:hAnsi="Arial"/>
          <w:sz w:val="24"/>
          <w:szCs w:val="24"/>
        </w:rPr>
        <w:t xml:space="preserve">.  </w:t>
      </w:r>
      <w:r w:rsidR="00686B79">
        <w:rPr>
          <w:rFonts w:ascii="Arial" w:hAnsi="Arial" w:cs="Arial"/>
          <w:sz w:val="24"/>
          <w:szCs w:val="24"/>
        </w:rPr>
        <w:t>The Norfolk County Council (Burnham Market, Various Roads) (20m.p.h. Speed Limit) Order 2015 will be amended to delete the current reference to Creake Road.</w:t>
      </w:r>
      <w:r w:rsidR="00A05091">
        <w:rPr>
          <w:rFonts w:ascii="Arial" w:hAnsi="Arial" w:cs="Arial"/>
          <w:sz w:val="24"/>
          <w:szCs w:val="24"/>
        </w:rPr>
        <w:t xml:space="preserve">  Please note this proposal replaces the one advertised for this location advertised on 23</w:t>
      </w:r>
      <w:r w:rsidR="00A05091" w:rsidRPr="00A05091">
        <w:rPr>
          <w:rFonts w:ascii="Arial" w:hAnsi="Arial" w:cs="Arial"/>
          <w:sz w:val="24"/>
          <w:szCs w:val="24"/>
          <w:vertAlign w:val="superscript"/>
        </w:rPr>
        <w:t>rd</w:t>
      </w:r>
      <w:r w:rsidR="00A05091">
        <w:rPr>
          <w:rFonts w:ascii="Arial" w:hAnsi="Arial" w:cs="Arial"/>
          <w:sz w:val="24"/>
          <w:szCs w:val="24"/>
        </w:rPr>
        <w:t xml:space="preserve"> April 2021.</w:t>
      </w:r>
    </w:p>
    <w:p w14:paraId="3A7400D9" w14:textId="77777777" w:rsidR="00A05091" w:rsidRDefault="00A05091" w:rsidP="00265207">
      <w:pPr>
        <w:jc w:val="both"/>
        <w:rPr>
          <w:rFonts w:ascii="Arial" w:hAnsi="Arial"/>
          <w:b/>
          <w:sz w:val="24"/>
        </w:rPr>
      </w:pPr>
    </w:p>
    <w:p w14:paraId="2C286C87" w14:textId="77777777" w:rsidR="00164E53" w:rsidRPr="00677B75" w:rsidRDefault="00164E53" w:rsidP="00164E53">
      <w:pPr>
        <w:jc w:val="both"/>
        <w:rPr>
          <w:rFonts w:ascii="Arial" w:hAnsi="Arial"/>
          <w:sz w:val="24"/>
        </w:rPr>
      </w:pPr>
      <w:r w:rsidRPr="00D47D81">
        <w:rPr>
          <w:rFonts w:ascii="Arial" w:hAnsi="Arial" w:cs="Arial"/>
          <w:sz w:val="24"/>
          <w:szCs w:val="24"/>
          <w:lang w:eastAsia="en-GB"/>
        </w:rPr>
        <w:t xml:space="preserve">A copy of </w:t>
      </w:r>
      <w:r>
        <w:rPr>
          <w:rFonts w:ascii="Arial" w:hAnsi="Arial" w:cs="Arial"/>
          <w:sz w:val="24"/>
          <w:szCs w:val="24"/>
          <w:lang w:eastAsia="en-GB"/>
        </w:rPr>
        <w:t>the draft Order and a plan</w:t>
      </w:r>
      <w:r w:rsidRPr="00D47D81">
        <w:rPr>
          <w:rFonts w:ascii="Arial" w:hAnsi="Arial" w:cs="Arial"/>
          <w:sz w:val="24"/>
          <w:szCs w:val="24"/>
          <w:lang w:eastAsia="en-GB"/>
        </w:rPr>
        <w:t xml:space="preserve"> may be viewed online at </w:t>
      </w:r>
      <w:hyperlink r:id="rId7" w:history="1">
        <w:r w:rsidRPr="00677B75">
          <w:rPr>
            <w:rFonts w:ascii="Arial" w:hAnsi="Arial" w:cs="Arial"/>
            <w:color w:val="0000FF"/>
            <w:sz w:val="24"/>
            <w:szCs w:val="24"/>
            <w:lang w:eastAsia="en-GB"/>
          </w:rPr>
          <w:t>https://norfolk.citizenspace.com/</w:t>
        </w:r>
      </w:hyperlink>
      <w:r w:rsidRPr="00677B75">
        <w:rPr>
          <w:rFonts w:ascii="Arial" w:hAnsi="Arial" w:cs="Arial"/>
          <w:sz w:val="24"/>
          <w:szCs w:val="24"/>
          <w:lang w:eastAsia="en-GB"/>
        </w:rPr>
        <w:t xml:space="preserve">.  Copies may also be available for inspection at Norfolk County Council, County Hall, </w:t>
      </w:r>
      <w:r w:rsidRPr="00677B75">
        <w:rPr>
          <w:rFonts w:ascii="Arial" w:eastAsia="Calibri" w:hAnsi="Arial" w:cs="Arial"/>
          <w:sz w:val="24"/>
          <w:szCs w:val="24"/>
        </w:rPr>
        <w:t xml:space="preserve">Norwich and at the offices of </w:t>
      </w:r>
      <w:r w:rsidRPr="00677B75">
        <w:rPr>
          <w:rFonts w:ascii="Arial" w:hAnsi="Arial"/>
          <w:sz w:val="24"/>
        </w:rPr>
        <w:t>King's Lynn &amp; West Norfolk Borough Council, Kings Court, Chapel Street, King's Lynn, PE30 1EX during normal office hours.</w:t>
      </w:r>
      <w:r w:rsidRPr="00677B75">
        <w:t xml:space="preserve"> </w:t>
      </w:r>
      <w:r w:rsidRPr="00677B75">
        <w:rPr>
          <w:rFonts w:ascii="Arial" w:hAnsi="Arial"/>
          <w:sz w:val="24"/>
        </w:rPr>
        <w:t>However, during the current pandemic staffing levels have been reduced and viewing online would be recommended in keeping with the government guidelines</w:t>
      </w:r>
    </w:p>
    <w:p w14:paraId="25D82FD7" w14:textId="77777777" w:rsidR="00164E53" w:rsidRPr="00677B75" w:rsidRDefault="00164E53" w:rsidP="00164E53">
      <w:pPr>
        <w:jc w:val="both"/>
        <w:rPr>
          <w:rFonts w:ascii="Arial" w:hAnsi="Arial"/>
          <w:sz w:val="24"/>
        </w:rPr>
      </w:pPr>
    </w:p>
    <w:p w14:paraId="2AA98A36" w14:textId="666C8341" w:rsidR="004B249A" w:rsidRDefault="00164E53" w:rsidP="00164E53">
      <w:pPr>
        <w:jc w:val="both"/>
        <w:rPr>
          <w:rFonts w:ascii="Arial" w:hAnsi="Arial"/>
          <w:sz w:val="24"/>
        </w:rPr>
      </w:pPr>
      <w:r w:rsidRPr="00677B75">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Mrs Simmons </w:t>
      </w:r>
      <w:r w:rsidR="00D92F13">
        <w:rPr>
          <w:rFonts w:ascii="Arial" w:hAnsi="Arial"/>
          <w:sz w:val="24"/>
        </w:rPr>
        <w:t>by 19</w:t>
      </w:r>
      <w:r w:rsidR="00D92F13" w:rsidRPr="00D92F13">
        <w:rPr>
          <w:rFonts w:ascii="Arial" w:hAnsi="Arial"/>
          <w:sz w:val="24"/>
          <w:vertAlign w:val="superscript"/>
        </w:rPr>
        <w:t>th</w:t>
      </w:r>
      <w:r w:rsidR="00D92F13">
        <w:rPr>
          <w:rFonts w:ascii="Arial" w:hAnsi="Arial"/>
          <w:sz w:val="24"/>
        </w:rPr>
        <w:t xml:space="preserve"> April 2</w:t>
      </w:r>
      <w:r w:rsidR="00A05091">
        <w:rPr>
          <w:rFonts w:ascii="Arial" w:hAnsi="Arial"/>
          <w:sz w:val="24"/>
        </w:rPr>
        <w:t>022</w:t>
      </w:r>
      <w:r w:rsidRPr="00677B75">
        <w:rPr>
          <w:rFonts w:ascii="Arial" w:hAnsi="Arial"/>
          <w:sz w:val="24"/>
        </w:rPr>
        <w:t xml:space="preserve">.  They may also be emailed to </w:t>
      </w:r>
      <w:hyperlink r:id="rId8" w:history="1">
        <w:r w:rsidR="004B249A" w:rsidRPr="00677B75">
          <w:rPr>
            <w:rStyle w:val="Hyperlink"/>
            <w:rFonts w:ascii="Arial" w:hAnsi="Arial"/>
            <w:sz w:val="24"/>
            <w:u w:val="none"/>
          </w:rPr>
          <w:t>trafficorders@norfolk.gov.uk</w:t>
        </w:r>
      </w:hyperlink>
      <w:r w:rsidRPr="00E5661F">
        <w:rPr>
          <w:rFonts w:ascii="Arial" w:hAnsi="Arial"/>
          <w:sz w:val="24"/>
        </w:rPr>
        <w:t>.</w:t>
      </w:r>
    </w:p>
    <w:p w14:paraId="0BB47E8A" w14:textId="4F05C027" w:rsidR="00164E53" w:rsidRPr="00E5661F" w:rsidRDefault="00164E53" w:rsidP="00164E53">
      <w:pPr>
        <w:jc w:val="both"/>
        <w:rPr>
          <w:rFonts w:ascii="Arial" w:hAnsi="Arial"/>
          <w:sz w:val="24"/>
        </w:rPr>
      </w:pPr>
      <w:r w:rsidRPr="00E5661F">
        <w:rPr>
          <w:rFonts w:ascii="Arial" w:hAnsi="Arial"/>
          <w:sz w:val="24"/>
        </w:rPr>
        <w:tab/>
      </w:r>
    </w:p>
    <w:p w14:paraId="0560A249" w14:textId="04F9B79D" w:rsidR="00265207" w:rsidRDefault="00265207" w:rsidP="00265207">
      <w:pPr>
        <w:jc w:val="both"/>
        <w:rPr>
          <w:rFonts w:ascii="Arial" w:hAnsi="Arial"/>
          <w:sz w:val="24"/>
        </w:rPr>
      </w:pPr>
      <w:r>
        <w:rPr>
          <w:rFonts w:ascii="Arial" w:hAnsi="Arial"/>
          <w:sz w:val="24"/>
        </w:rPr>
        <w:t xml:space="preserve">The Officer dealing with the public enquiries concerning these proposals is </w:t>
      </w:r>
      <w:r w:rsidR="00632702">
        <w:rPr>
          <w:rFonts w:ascii="Arial" w:hAnsi="Arial"/>
          <w:sz w:val="24"/>
        </w:rPr>
        <w:t xml:space="preserve">Mr </w:t>
      </w:r>
      <w:r w:rsidR="00A05091">
        <w:rPr>
          <w:rFonts w:ascii="Arial" w:hAnsi="Arial"/>
          <w:sz w:val="24"/>
        </w:rPr>
        <w:t xml:space="preserve">Adam Croft, telephone </w:t>
      </w:r>
      <w:r w:rsidR="00A05091" w:rsidRPr="00A05091">
        <w:rPr>
          <w:rFonts w:ascii="Arial" w:hAnsi="Arial"/>
          <w:sz w:val="24"/>
        </w:rPr>
        <w:t>01603 222722</w:t>
      </w:r>
      <w:r w:rsidR="00A05091">
        <w:rPr>
          <w:rFonts w:ascii="Arial" w:hAnsi="Arial"/>
          <w:sz w:val="24"/>
        </w:rPr>
        <w:t xml:space="preserve"> or </w:t>
      </w:r>
      <w:r w:rsidRPr="00B90EA3">
        <w:rPr>
          <w:rFonts w:ascii="Arial" w:hAnsi="Arial"/>
          <w:sz w:val="24"/>
        </w:rPr>
        <w:t>0344 800 8020</w:t>
      </w:r>
      <w:r>
        <w:rPr>
          <w:rFonts w:ascii="Arial" w:hAnsi="Arial"/>
          <w:sz w:val="24"/>
        </w:rPr>
        <w:t>.</w:t>
      </w:r>
    </w:p>
    <w:p w14:paraId="673E6F62" w14:textId="6B35162A" w:rsidR="00265207" w:rsidRDefault="00265207" w:rsidP="00265207">
      <w:pPr>
        <w:rPr>
          <w:rFonts w:ascii="Arial" w:hAnsi="Arial"/>
          <w:sz w:val="24"/>
          <w:u w:val="single"/>
        </w:rPr>
      </w:pPr>
    </w:p>
    <w:p w14:paraId="1A3F172E" w14:textId="77777777" w:rsidR="00265207" w:rsidRDefault="00265207" w:rsidP="00265207">
      <w:pPr>
        <w:jc w:val="center"/>
        <w:rPr>
          <w:rFonts w:ascii="Arial" w:hAnsi="Arial"/>
          <w:bCs/>
          <w:sz w:val="24"/>
          <w:u w:val="single"/>
        </w:rPr>
      </w:pPr>
      <w:bookmarkStart w:id="0" w:name="_Hlk531775779"/>
      <w:r>
        <w:rPr>
          <w:rFonts w:ascii="Arial" w:hAnsi="Arial"/>
          <w:bCs/>
          <w:sz w:val="24"/>
          <w:u w:val="single"/>
        </w:rPr>
        <w:t>SCHEDULE</w:t>
      </w:r>
    </w:p>
    <w:p w14:paraId="01690ADE" w14:textId="77777777" w:rsidR="00265207" w:rsidRDefault="00265207" w:rsidP="00265207">
      <w:pPr>
        <w:jc w:val="center"/>
        <w:rPr>
          <w:rFonts w:ascii="Arial" w:hAnsi="Arial"/>
          <w:bCs/>
          <w:sz w:val="24"/>
          <w:u w:val="single"/>
        </w:rPr>
      </w:pPr>
      <w:r>
        <w:rPr>
          <w:rFonts w:ascii="Arial" w:hAnsi="Arial"/>
          <w:bCs/>
          <w:sz w:val="24"/>
          <w:u w:val="single"/>
        </w:rPr>
        <w:t xml:space="preserve">In the Parish of </w:t>
      </w:r>
      <w:bookmarkEnd w:id="0"/>
      <w:r>
        <w:rPr>
          <w:rFonts w:ascii="Arial" w:hAnsi="Arial"/>
          <w:sz w:val="24"/>
          <w:u w:val="single"/>
        </w:rPr>
        <w:t>Burnham Market</w:t>
      </w:r>
    </w:p>
    <w:p w14:paraId="35D2A13E" w14:textId="06BB6656" w:rsidR="00265207" w:rsidRDefault="00265207" w:rsidP="00265207">
      <w:pPr>
        <w:tabs>
          <w:tab w:val="left" w:pos="3544"/>
        </w:tabs>
        <w:rPr>
          <w:rFonts w:ascii="Arial" w:hAnsi="Arial"/>
          <w:sz w:val="24"/>
          <w:u w:val="single"/>
        </w:rPr>
      </w:pPr>
      <w:r>
        <w:rPr>
          <w:rFonts w:ascii="Arial" w:hAnsi="Arial"/>
          <w:sz w:val="24"/>
          <w:u w:val="single"/>
        </w:rPr>
        <w:t>Proposed 20 m.p.h. Speed Limit</w:t>
      </w:r>
    </w:p>
    <w:p w14:paraId="6C80A302" w14:textId="77777777" w:rsidR="00265207" w:rsidRDefault="00265207" w:rsidP="00265207">
      <w:pPr>
        <w:tabs>
          <w:tab w:val="left" w:pos="3544"/>
        </w:tabs>
        <w:rPr>
          <w:rFonts w:ascii="Arial" w:hAnsi="Arial"/>
          <w:sz w:val="24"/>
          <w:u w:val="single"/>
        </w:rPr>
      </w:pPr>
      <w:bookmarkStart w:id="1" w:name="_Hlk66359104"/>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70"/>
        <w:gridCol w:w="6300"/>
      </w:tblGrid>
      <w:tr w:rsidR="00265207" w14:paraId="011951A9" w14:textId="77777777" w:rsidTr="00D82D9C">
        <w:trPr>
          <w:jc w:val="center"/>
        </w:trPr>
        <w:tc>
          <w:tcPr>
            <w:tcW w:w="2425" w:type="dxa"/>
            <w:shd w:val="clear" w:color="auto" w:fill="auto"/>
          </w:tcPr>
          <w:p w14:paraId="1DFA8714" w14:textId="77777777" w:rsidR="00265207" w:rsidRPr="00B604DF" w:rsidRDefault="00265207" w:rsidP="00D82D9C">
            <w:pPr>
              <w:rPr>
                <w:rFonts w:ascii="Arial" w:hAnsi="Arial" w:cs="Arial"/>
                <w:sz w:val="24"/>
                <w:szCs w:val="24"/>
              </w:rPr>
            </w:pPr>
            <w:r>
              <w:rPr>
                <w:rFonts w:ascii="Arial" w:hAnsi="Arial" w:cs="Arial"/>
                <w:sz w:val="24"/>
                <w:szCs w:val="24"/>
              </w:rPr>
              <w:t>B1355 Creake Road</w:t>
            </w:r>
          </w:p>
        </w:tc>
        <w:tc>
          <w:tcPr>
            <w:tcW w:w="270" w:type="dxa"/>
          </w:tcPr>
          <w:p w14:paraId="2F1CCDC7" w14:textId="77777777" w:rsidR="00265207" w:rsidRPr="00B604DF" w:rsidRDefault="00265207" w:rsidP="00D82D9C">
            <w:pPr>
              <w:rPr>
                <w:rFonts w:ascii="Arial" w:hAnsi="Arial" w:cs="Arial"/>
                <w:sz w:val="24"/>
                <w:szCs w:val="24"/>
              </w:rPr>
            </w:pPr>
            <w:r>
              <w:rPr>
                <w:rFonts w:ascii="Arial" w:hAnsi="Arial" w:cs="Arial"/>
                <w:sz w:val="24"/>
                <w:szCs w:val="24"/>
              </w:rPr>
              <w:t>-</w:t>
            </w:r>
          </w:p>
        </w:tc>
        <w:tc>
          <w:tcPr>
            <w:tcW w:w="6300" w:type="dxa"/>
            <w:shd w:val="clear" w:color="auto" w:fill="auto"/>
          </w:tcPr>
          <w:p w14:paraId="7F0F1804" w14:textId="67A83C9D" w:rsidR="00265207" w:rsidRPr="00804192" w:rsidRDefault="00265207" w:rsidP="00D82D9C">
            <w:pPr>
              <w:jc w:val="both"/>
              <w:rPr>
                <w:rFonts w:ascii="Arial" w:hAnsi="Arial" w:cs="Arial"/>
                <w:b/>
                <w:bCs/>
                <w:sz w:val="24"/>
                <w:szCs w:val="24"/>
              </w:rPr>
            </w:pPr>
            <w:r>
              <w:rPr>
                <w:rFonts w:ascii="Arial" w:hAnsi="Arial" w:cs="Arial"/>
                <w:sz w:val="24"/>
                <w:szCs w:val="24"/>
              </w:rPr>
              <w:t>From its junction with the B1155 Ulph Place southwards to a point 1</w:t>
            </w:r>
            <w:r w:rsidR="00A05091">
              <w:rPr>
                <w:rFonts w:ascii="Arial" w:hAnsi="Arial" w:cs="Arial"/>
                <w:sz w:val="24"/>
                <w:szCs w:val="24"/>
              </w:rPr>
              <w:t>60</w:t>
            </w:r>
            <w:r>
              <w:rPr>
                <w:rFonts w:ascii="Arial" w:hAnsi="Arial" w:cs="Arial"/>
                <w:sz w:val="24"/>
                <w:szCs w:val="24"/>
              </w:rPr>
              <w:t xml:space="preserve"> metres south of its junction with the C97 Joan Shorts Lane</w:t>
            </w:r>
          </w:p>
        </w:tc>
      </w:tr>
    </w:tbl>
    <w:p w14:paraId="5D747B0C" w14:textId="37209427" w:rsidR="00A05091" w:rsidRDefault="00A05091" w:rsidP="00265207">
      <w:pPr>
        <w:tabs>
          <w:tab w:val="left" w:pos="3544"/>
        </w:tabs>
        <w:ind w:left="4253" w:hanging="4253"/>
        <w:rPr>
          <w:rFonts w:ascii="Arial" w:hAnsi="Arial"/>
          <w:sz w:val="24"/>
        </w:rPr>
      </w:pPr>
    </w:p>
    <w:p w14:paraId="77E07807" w14:textId="77777777" w:rsidR="00A05091" w:rsidRDefault="00A05091" w:rsidP="00265207">
      <w:pPr>
        <w:tabs>
          <w:tab w:val="left" w:pos="3544"/>
        </w:tabs>
        <w:ind w:left="4253" w:hanging="4253"/>
        <w:rPr>
          <w:rFonts w:ascii="Arial" w:hAnsi="Arial"/>
          <w:sz w:val="24"/>
        </w:rPr>
      </w:pPr>
    </w:p>
    <w:bookmarkEnd w:id="1"/>
    <w:p w14:paraId="6143EA87" w14:textId="727A44BB" w:rsidR="00265207" w:rsidRPr="00D15D99" w:rsidRDefault="00265207" w:rsidP="00265207">
      <w:pPr>
        <w:jc w:val="both"/>
        <w:rPr>
          <w:rFonts w:ascii="Arial" w:hAnsi="Arial"/>
          <w:sz w:val="24"/>
        </w:rPr>
      </w:pPr>
      <w:r w:rsidRPr="00D15D99">
        <w:rPr>
          <w:rFonts w:ascii="Arial" w:hAnsi="Arial"/>
          <w:sz w:val="24"/>
        </w:rPr>
        <w:t xml:space="preserve">DATED </w:t>
      </w:r>
      <w:r w:rsidR="00D92F13">
        <w:rPr>
          <w:rFonts w:ascii="Arial" w:hAnsi="Arial"/>
          <w:sz w:val="24"/>
        </w:rPr>
        <w:t>this 25</w:t>
      </w:r>
      <w:r w:rsidR="00D92F13" w:rsidRPr="00D92F13">
        <w:rPr>
          <w:rFonts w:ascii="Arial" w:hAnsi="Arial"/>
          <w:sz w:val="24"/>
          <w:vertAlign w:val="superscript"/>
        </w:rPr>
        <w:t>th</w:t>
      </w:r>
      <w:r w:rsidR="00D92F13">
        <w:rPr>
          <w:rFonts w:ascii="Arial" w:hAnsi="Arial"/>
          <w:sz w:val="24"/>
        </w:rPr>
        <w:t xml:space="preserve"> day of March 20</w:t>
      </w:r>
      <w:r w:rsidR="00A05091">
        <w:rPr>
          <w:rFonts w:ascii="Arial" w:hAnsi="Arial"/>
          <w:sz w:val="24"/>
        </w:rPr>
        <w:t>22</w:t>
      </w:r>
    </w:p>
    <w:p w14:paraId="0589146A" w14:textId="34467D6F" w:rsidR="00265207" w:rsidRPr="00D15D99" w:rsidRDefault="00265207" w:rsidP="00265207">
      <w:pPr>
        <w:jc w:val="both"/>
        <w:rPr>
          <w:rFonts w:ascii="Arial" w:hAnsi="Arial"/>
          <w:sz w:val="24"/>
        </w:rPr>
      </w:pPr>
      <w:bookmarkStart w:id="2" w:name="_Hlk8208705"/>
      <w:r w:rsidRPr="00D15D99">
        <w:rPr>
          <w:rFonts w:ascii="Arial" w:hAnsi="Arial"/>
          <w:sz w:val="24"/>
        </w:rPr>
        <w:t xml:space="preserve">                                    </w:t>
      </w:r>
      <w:bookmarkEnd w:id="2"/>
    </w:p>
    <w:p w14:paraId="76E0D20A" w14:textId="77777777" w:rsidR="00265207" w:rsidRPr="00D15D99" w:rsidRDefault="00265207" w:rsidP="00265207">
      <w:pPr>
        <w:jc w:val="both"/>
        <w:rPr>
          <w:rFonts w:ascii="Arial" w:hAnsi="Arial"/>
          <w:sz w:val="24"/>
        </w:rPr>
      </w:pPr>
      <w:r w:rsidRPr="00D15D99">
        <w:rPr>
          <w:rFonts w:ascii="Arial" w:hAnsi="Arial"/>
          <w:sz w:val="24"/>
        </w:rPr>
        <w:t xml:space="preserve">                                                 Helen Edwards</w:t>
      </w:r>
    </w:p>
    <w:p w14:paraId="29E6B7EE" w14:textId="77777777" w:rsidR="00265207" w:rsidRPr="00D15D99" w:rsidRDefault="00265207" w:rsidP="00265207">
      <w:pPr>
        <w:jc w:val="both"/>
        <w:rPr>
          <w:rFonts w:ascii="Arial" w:hAnsi="Arial"/>
          <w:sz w:val="24"/>
        </w:rPr>
      </w:pPr>
      <w:r w:rsidRPr="00D15D99">
        <w:rPr>
          <w:rFonts w:ascii="Arial" w:hAnsi="Arial"/>
          <w:sz w:val="24"/>
        </w:rPr>
        <w:t xml:space="preserve">                                              Chief Legal Officer</w:t>
      </w:r>
    </w:p>
    <w:p w14:paraId="6FF92807" w14:textId="77777777" w:rsidR="00265207" w:rsidRPr="00D15D99" w:rsidRDefault="00265207" w:rsidP="00265207">
      <w:pPr>
        <w:jc w:val="both"/>
        <w:rPr>
          <w:rFonts w:ascii="Arial" w:hAnsi="Arial"/>
          <w:sz w:val="24"/>
        </w:rPr>
      </w:pPr>
    </w:p>
    <w:p w14:paraId="44817C52" w14:textId="77777777" w:rsidR="00265207" w:rsidRPr="00D15D99" w:rsidRDefault="00265207" w:rsidP="00265207">
      <w:pPr>
        <w:jc w:val="both"/>
        <w:rPr>
          <w:rFonts w:ascii="Arial" w:hAnsi="Arial"/>
          <w:sz w:val="24"/>
        </w:rPr>
      </w:pPr>
      <w:r w:rsidRPr="00D15D99">
        <w:rPr>
          <w:rFonts w:ascii="Arial" w:hAnsi="Arial"/>
          <w:sz w:val="24"/>
        </w:rPr>
        <w:t>County Hall</w:t>
      </w:r>
      <w:r w:rsidRPr="00D15D99">
        <w:rPr>
          <w:rFonts w:ascii="Arial" w:hAnsi="Arial"/>
          <w:sz w:val="24"/>
        </w:rPr>
        <w:tab/>
      </w:r>
    </w:p>
    <w:p w14:paraId="368B1F4B" w14:textId="77777777" w:rsidR="00265207" w:rsidRPr="00D15D99" w:rsidRDefault="00265207" w:rsidP="00265207">
      <w:pPr>
        <w:jc w:val="both"/>
        <w:rPr>
          <w:rFonts w:ascii="Arial" w:hAnsi="Arial"/>
          <w:sz w:val="24"/>
        </w:rPr>
      </w:pPr>
      <w:r w:rsidRPr="00D15D99">
        <w:rPr>
          <w:rFonts w:ascii="Arial" w:hAnsi="Arial"/>
          <w:sz w:val="24"/>
        </w:rPr>
        <w:t>Martineau Lane</w:t>
      </w:r>
    </w:p>
    <w:p w14:paraId="123C615B" w14:textId="77777777" w:rsidR="00265207" w:rsidRPr="00D15D99" w:rsidRDefault="00265207" w:rsidP="00265207">
      <w:pPr>
        <w:jc w:val="both"/>
        <w:rPr>
          <w:rFonts w:ascii="Arial" w:hAnsi="Arial"/>
          <w:sz w:val="24"/>
        </w:rPr>
      </w:pPr>
      <w:r w:rsidRPr="00D15D99">
        <w:rPr>
          <w:rFonts w:ascii="Arial" w:hAnsi="Arial"/>
          <w:sz w:val="24"/>
        </w:rPr>
        <w:t>Norwich</w:t>
      </w:r>
    </w:p>
    <w:p w14:paraId="316FA31F" w14:textId="77777777" w:rsidR="00265207" w:rsidRPr="00D15D99" w:rsidRDefault="00265207" w:rsidP="00265207">
      <w:pPr>
        <w:jc w:val="both"/>
        <w:rPr>
          <w:rFonts w:ascii="Arial" w:hAnsi="Arial"/>
          <w:sz w:val="24"/>
        </w:rPr>
      </w:pPr>
      <w:r w:rsidRPr="00D15D99">
        <w:rPr>
          <w:rFonts w:ascii="Arial" w:hAnsi="Arial"/>
          <w:sz w:val="24"/>
        </w:rPr>
        <w:t>NR1 2DH</w:t>
      </w:r>
    </w:p>
    <w:p w14:paraId="22D1A58B" w14:textId="77777777" w:rsidR="00265207" w:rsidRPr="00D15D99" w:rsidRDefault="00265207" w:rsidP="00265207">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w:t>
      </w:r>
    </w:p>
    <w:p w14:paraId="6F14958E" w14:textId="6DF86CF8" w:rsidR="00265207" w:rsidRPr="00686B79" w:rsidRDefault="00265207" w:rsidP="00686B79">
      <w:pPr>
        <w:pStyle w:val="Footer"/>
        <w:rPr>
          <w:i/>
          <w:iCs/>
        </w:rPr>
      </w:pPr>
      <w:r w:rsidRPr="00804192">
        <w:rPr>
          <w:i/>
          <w:iCs/>
        </w:rPr>
        <w:t>HKS/70925(BurnhamMarketPR3947</w:t>
      </w:r>
      <w:r>
        <w:rPr>
          <w:i/>
          <w:iCs/>
        </w:rPr>
        <w:t>Notice1</w:t>
      </w:r>
      <w:r w:rsidR="00D92F13">
        <w:rPr>
          <w:i/>
          <w:iCs/>
        </w:rPr>
        <w:t>re-adv</w:t>
      </w:r>
      <w:r w:rsidRPr="00804192">
        <w:rPr>
          <w:i/>
          <w:iCs/>
        </w:rPr>
        <w:t>)2</w:t>
      </w:r>
      <w:r w:rsidR="00A05091">
        <w:rPr>
          <w:i/>
          <w:iCs/>
        </w:rPr>
        <w:t>2</w:t>
      </w:r>
    </w:p>
    <w:sectPr w:rsidR="00265207" w:rsidRPr="00686B79" w:rsidSect="00AE4450">
      <w:footnotePr>
        <w:numRestart w:val="eachSect"/>
      </w:footnotePr>
      <w:type w:val="continuous"/>
      <w:pgSz w:w="11909" w:h="16834" w:code="9"/>
      <w:pgMar w:top="720" w:right="144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B976" w14:textId="77777777" w:rsidR="00777CF5" w:rsidRDefault="00777CF5" w:rsidP="00777CF5">
      <w:r>
        <w:separator/>
      </w:r>
    </w:p>
  </w:endnote>
  <w:endnote w:type="continuationSeparator" w:id="0">
    <w:p w14:paraId="29E7B964" w14:textId="77777777" w:rsidR="00777CF5" w:rsidRDefault="00777CF5" w:rsidP="0077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8864" w14:textId="77777777" w:rsidR="00777CF5" w:rsidRDefault="00777CF5" w:rsidP="00777CF5">
      <w:r>
        <w:separator/>
      </w:r>
    </w:p>
  </w:footnote>
  <w:footnote w:type="continuationSeparator" w:id="0">
    <w:p w14:paraId="5DFCE1D9" w14:textId="77777777" w:rsidR="00777CF5" w:rsidRDefault="00777CF5" w:rsidP="0077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9B2720"/>
    <w:multiLevelType w:val="hybridMultilevel"/>
    <w:tmpl w:val="F5D22146"/>
    <w:lvl w:ilvl="0" w:tplc="4E8E1B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5027A5"/>
    <w:multiLevelType w:val="hybridMultilevel"/>
    <w:tmpl w:val="10863044"/>
    <w:lvl w:ilvl="0" w:tplc="F9F02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D454F"/>
    <w:multiLevelType w:val="hybridMultilevel"/>
    <w:tmpl w:val="FFEA51F4"/>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14838"/>
    <w:rsid w:val="000542C8"/>
    <w:rsid w:val="000602EC"/>
    <w:rsid w:val="0006384C"/>
    <w:rsid w:val="00086B47"/>
    <w:rsid w:val="00093735"/>
    <w:rsid w:val="001255F0"/>
    <w:rsid w:val="00141AAF"/>
    <w:rsid w:val="00160F00"/>
    <w:rsid w:val="00164E53"/>
    <w:rsid w:val="0018587D"/>
    <w:rsid w:val="00185E77"/>
    <w:rsid w:val="001860D2"/>
    <w:rsid w:val="001970DD"/>
    <w:rsid w:val="001E0A14"/>
    <w:rsid w:val="001E16C2"/>
    <w:rsid w:val="002010F4"/>
    <w:rsid w:val="00202EB8"/>
    <w:rsid w:val="00205C53"/>
    <w:rsid w:val="00234399"/>
    <w:rsid w:val="002402AB"/>
    <w:rsid w:val="00260A43"/>
    <w:rsid w:val="00261F92"/>
    <w:rsid w:val="00263CEC"/>
    <w:rsid w:val="00265207"/>
    <w:rsid w:val="002769C0"/>
    <w:rsid w:val="00286E3B"/>
    <w:rsid w:val="00290141"/>
    <w:rsid w:val="002B241F"/>
    <w:rsid w:val="002C4067"/>
    <w:rsid w:val="002D4A73"/>
    <w:rsid w:val="002D7717"/>
    <w:rsid w:val="002E43DA"/>
    <w:rsid w:val="00300A37"/>
    <w:rsid w:val="0031337F"/>
    <w:rsid w:val="003200A6"/>
    <w:rsid w:val="003316BC"/>
    <w:rsid w:val="003709E8"/>
    <w:rsid w:val="0038020A"/>
    <w:rsid w:val="003A0573"/>
    <w:rsid w:val="003B0335"/>
    <w:rsid w:val="00427B60"/>
    <w:rsid w:val="00440A26"/>
    <w:rsid w:val="00466BB5"/>
    <w:rsid w:val="004A06B0"/>
    <w:rsid w:val="004B249A"/>
    <w:rsid w:val="004B7E1A"/>
    <w:rsid w:val="004F1DA2"/>
    <w:rsid w:val="005273E6"/>
    <w:rsid w:val="0056089F"/>
    <w:rsid w:val="005653CC"/>
    <w:rsid w:val="00586A38"/>
    <w:rsid w:val="005B424C"/>
    <w:rsid w:val="006205EC"/>
    <w:rsid w:val="00632702"/>
    <w:rsid w:val="00640E6C"/>
    <w:rsid w:val="00646644"/>
    <w:rsid w:val="00652808"/>
    <w:rsid w:val="006539EC"/>
    <w:rsid w:val="00675465"/>
    <w:rsid w:val="00677B75"/>
    <w:rsid w:val="00686B79"/>
    <w:rsid w:val="00691373"/>
    <w:rsid w:val="006919E9"/>
    <w:rsid w:val="00696BDE"/>
    <w:rsid w:val="006A34B7"/>
    <w:rsid w:val="006B1C8E"/>
    <w:rsid w:val="006E4610"/>
    <w:rsid w:val="006E7F26"/>
    <w:rsid w:val="00702386"/>
    <w:rsid w:val="00726EF9"/>
    <w:rsid w:val="00733BE6"/>
    <w:rsid w:val="00747496"/>
    <w:rsid w:val="00777CF5"/>
    <w:rsid w:val="00792A8C"/>
    <w:rsid w:val="007A0AE1"/>
    <w:rsid w:val="007B164C"/>
    <w:rsid w:val="007E1705"/>
    <w:rsid w:val="007E48BE"/>
    <w:rsid w:val="007F6281"/>
    <w:rsid w:val="008013F3"/>
    <w:rsid w:val="00827679"/>
    <w:rsid w:val="00831181"/>
    <w:rsid w:val="008375BA"/>
    <w:rsid w:val="00841DBA"/>
    <w:rsid w:val="00886F7D"/>
    <w:rsid w:val="008A2799"/>
    <w:rsid w:val="008A38B9"/>
    <w:rsid w:val="008C1E57"/>
    <w:rsid w:val="008D2E40"/>
    <w:rsid w:val="008E1C67"/>
    <w:rsid w:val="008E3556"/>
    <w:rsid w:val="008E56C6"/>
    <w:rsid w:val="008F1568"/>
    <w:rsid w:val="008F521C"/>
    <w:rsid w:val="0091381A"/>
    <w:rsid w:val="00917FF6"/>
    <w:rsid w:val="00950700"/>
    <w:rsid w:val="00950A63"/>
    <w:rsid w:val="009636FE"/>
    <w:rsid w:val="009804B7"/>
    <w:rsid w:val="00984851"/>
    <w:rsid w:val="009A1B05"/>
    <w:rsid w:val="00A05091"/>
    <w:rsid w:val="00A214E1"/>
    <w:rsid w:val="00A2719B"/>
    <w:rsid w:val="00A47C09"/>
    <w:rsid w:val="00A7053C"/>
    <w:rsid w:val="00A76D67"/>
    <w:rsid w:val="00A86576"/>
    <w:rsid w:val="00A908D1"/>
    <w:rsid w:val="00AB5DF0"/>
    <w:rsid w:val="00AC50E6"/>
    <w:rsid w:val="00AE4450"/>
    <w:rsid w:val="00AF0A31"/>
    <w:rsid w:val="00AF484C"/>
    <w:rsid w:val="00B03A8A"/>
    <w:rsid w:val="00B142DE"/>
    <w:rsid w:val="00B26BE1"/>
    <w:rsid w:val="00B27236"/>
    <w:rsid w:val="00B44042"/>
    <w:rsid w:val="00B70567"/>
    <w:rsid w:val="00B97352"/>
    <w:rsid w:val="00BD6946"/>
    <w:rsid w:val="00BF1979"/>
    <w:rsid w:val="00BF27CC"/>
    <w:rsid w:val="00BF6025"/>
    <w:rsid w:val="00C11424"/>
    <w:rsid w:val="00C21D42"/>
    <w:rsid w:val="00C27AB4"/>
    <w:rsid w:val="00C42321"/>
    <w:rsid w:val="00C44C03"/>
    <w:rsid w:val="00C451E2"/>
    <w:rsid w:val="00C54738"/>
    <w:rsid w:val="00C558FA"/>
    <w:rsid w:val="00C867D7"/>
    <w:rsid w:val="00CB1E31"/>
    <w:rsid w:val="00CB7DB0"/>
    <w:rsid w:val="00CC44CE"/>
    <w:rsid w:val="00CD2750"/>
    <w:rsid w:val="00D200B1"/>
    <w:rsid w:val="00D3059C"/>
    <w:rsid w:val="00D34061"/>
    <w:rsid w:val="00D44322"/>
    <w:rsid w:val="00D57769"/>
    <w:rsid w:val="00D721F3"/>
    <w:rsid w:val="00D810CA"/>
    <w:rsid w:val="00D8381D"/>
    <w:rsid w:val="00D90B34"/>
    <w:rsid w:val="00D92F13"/>
    <w:rsid w:val="00DC5489"/>
    <w:rsid w:val="00DF1D63"/>
    <w:rsid w:val="00DF2129"/>
    <w:rsid w:val="00E136D3"/>
    <w:rsid w:val="00E2547A"/>
    <w:rsid w:val="00E3299B"/>
    <w:rsid w:val="00E568A2"/>
    <w:rsid w:val="00E8138C"/>
    <w:rsid w:val="00EA3563"/>
    <w:rsid w:val="00EE53F0"/>
    <w:rsid w:val="00EF3BF1"/>
    <w:rsid w:val="00F20D84"/>
    <w:rsid w:val="00F324F4"/>
    <w:rsid w:val="00F54A18"/>
    <w:rsid w:val="00F740D2"/>
    <w:rsid w:val="00F807B9"/>
    <w:rsid w:val="00FB6F2B"/>
    <w:rsid w:val="00FD0057"/>
    <w:rsid w:val="00FD0E34"/>
    <w:rsid w:val="00FD1B16"/>
    <w:rsid w:val="00FE5DB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8997"/>
  <w15:chartTrackingRefBased/>
  <w15:docId w15:val="{AF8E9A18-5220-4ED4-A3FE-848534F8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68A2"/>
    <w:rPr>
      <w:rFonts w:ascii="Arial" w:hAnsi="Arial"/>
      <w:sz w:val="24"/>
      <w:lang w:eastAsia="en-US"/>
    </w:rPr>
  </w:style>
  <w:style w:type="paragraph" w:styleId="ListParagraph">
    <w:name w:val="List Paragraph"/>
    <w:basedOn w:val="Normal"/>
    <w:uiPriority w:val="34"/>
    <w:qFormat/>
    <w:rsid w:val="00440A26"/>
    <w:pPr>
      <w:ind w:left="720"/>
      <w:contextualSpacing/>
    </w:pPr>
  </w:style>
  <w:style w:type="paragraph" w:styleId="BalloonText">
    <w:name w:val="Balloon Text"/>
    <w:basedOn w:val="Normal"/>
    <w:link w:val="BalloonTextChar"/>
    <w:rsid w:val="003B0335"/>
    <w:rPr>
      <w:rFonts w:ascii="Segoe UI" w:hAnsi="Segoe UI" w:cs="Segoe UI"/>
      <w:sz w:val="18"/>
      <w:szCs w:val="18"/>
    </w:rPr>
  </w:style>
  <w:style w:type="character" w:customStyle="1" w:styleId="BalloonTextChar">
    <w:name w:val="Balloon Text Char"/>
    <w:link w:val="BalloonText"/>
    <w:rsid w:val="003B0335"/>
    <w:rPr>
      <w:rFonts w:ascii="Segoe UI" w:hAnsi="Segoe UI" w:cs="Segoe UI"/>
      <w:sz w:val="18"/>
      <w:szCs w:val="18"/>
      <w:lang w:eastAsia="en-US"/>
    </w:rPr>
  </w:style>
  <w:style w:type="paragraph" w:styleId="Header">
    <w:name w:val="header"/>
    <w:basedOn w:val="Normal"/>
    <w:link w:val="HeaderChar"/>
    <w:uiPriority w:val="99"/>
    <w:rsid w:val="00777CF5"/>
    <w:pPr>
      <w:tabs>
        <w:tab w:val="center" w:pos="4513"/>
        <w:tab w:val="right" w:pos="9026"/>
      </w:tabs>
    </w:pPr>
  </w:style>
  <w:style w:type="character" w:customStyle="1" w:styleId="HeaderChar">
    <w:name w:val="Header Char"/>
    <w:basedOn w:val="DefaultParagraphFont"/>
    <w:link w:val="Header"/>
    <w:uiPriority w:val="99"/>
    <w:rsid w:val="00777CF5"/>
    <w:rPr>
      <w:lang w:eastAsia="en-US"/>
    </w:rPr>
  </w:style>
  <w:style w:type="paragraph" w:styleId="Footer">
    <w:name w:val="footer"/>
    <w:basedOn w:val="Normal"/>
    <w:link w:val="FooterChar"/>
    <w:uiPriority w:val="99"/>
    <w:rsid w:val="00777CF5"/>
    <w:pPr>
      <w:tabs>
        <w:tab w:val="center" w:pos="4513"/>
        <w:tab w:val="right" w:pos="9026"/>
      </w:tabs>
    </w:pPr>
  </w:style>
  <w:style w:type="character" w:customStyle="1" w:styleId="FooterChar">
    <w:name w:val="Footer Char"/>
    <w:basedOn w:val="DefaultParagraphFont"/>
    <w:link w:val="Footer"/>
    <w:uiPriority w:val="99"/>
    <w:rsid w:val="00777CF5"/>
    <w:rPr>
      <w:lang w:eastAsia="en-US"/>
    </w:rPr>
  </w:style>
  <w:style w:type="character" w:styleId="UnresolvedMention">
    <w:name w:val="Unresolved Mention"/>
    <w:basedOn w:val="DefaultParagraphFont"/>
    <w:uiPriority w:val="99"/>
    <w:semiHidden/>
    <w:unhideWhenUsed/>
    <w:rsid w:val="004B2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9666">
      <w:bodyDiv w:val="1"/>
      <w:marLeft w:val="0"/>
      <w:marRight w:val="0"/>
      <w:marTop w:val="0"/>
      <w:marBottom w:val="0"/>
      <w:divBdr>
        <w:top w:val="none" w:sz="0" w:space="0" w:color="auto"/>
        <w:left w:val="none" w:sz="0" w:space="0" w:color="auto"/>
        <w:bottom w:val="none" w:sz="0" w:space="0" w:color="auto"/>
        <w:right w:val="none" w:sz="0" w:space="0" w:color="auto"/>
      </w:divBdr>
    </w:div>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459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2272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Simmons, Hazel</cp:lastModifiedBy>
  <cp:revision>3</cp:revision>
  <cp:lastPrinted>2019-05-21T10:37:00Z</cp:lastPrinted>
  <dcterms:created xsi:type="dcterms:W3CDTF">2022-03-21T11:27:00Z</dcterms:created>
  <dcterms:modified xsi:type="dcterms:W3CDTF">2022-03-21T11:29:00Z</dcterms:modified>
</cp:coreProperties>
</file>