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8DE4F" w14:textId="77777777" w:rsidR="0057278E" w:rsidRPr="0057278E" w:rsidRDefault="0057278E" w:rsidP="0057278E">
      <w:pPr>
        <w:spacing w:after="0" w:line="240" w:lineRule="auto"/>
        <w:jc w:val="center"/>
        <w:rPr>
          <w:rFonts w:ascii="Arial" w:eastAsia="Times New Roman" w:hAnsi="Arial" w:cs="Times New Roman"/>
          <w:b/>
          <w:sz w:val="24"/>
          <w:szCs w:val="24"/>
        </w:rPr>
      </w:pPr>
      <w:r w:rsidRPr="0057278E">
        <w:rPr>
          <w:rFonts w:ascii="Arial" w:eastAsia="Times New Roman" w:hAnsi="Arial" w:cs="Times New Roman"/>
          <w:b/>
          <w:sz w:val="24"/>
          <w:szCs w:val="24"/>
        </w:rPr>
        <w:t xml:space="preserve">The Norfolk County Council </w:t>
      </w:r>
    </w:p>
    <w:p w14:paraId="3EB5495A" w14:textId="5709C81A" w:rsidR="0057278E" w:rsidRPr="0057278E" w:rsidRDefault="0057278E" w:rsidP="0057278E">
      <w:pPr>
        <w:spacing w:after="0" w:line="240" w:lineRule="auto"/>
        <w:jc w:val="center"/>
        <w:rPr>
          <w:rFonts w:ascii="Arial" w:eastAsia="Times New Roman" w:hAnsi="Arial" w:cs="Times New Roman"/>
          <w:b/>
          <w:sz w:val="24"/>
          <w:szCs w:val="24"/>
        </w:rPr>
      </w:pPr>
      <w:r w:rsidRPr="0057278E">
        <w:rPr>
          <w:rFonts w:ascii="Arial" w:eastAsia="Times New Roman" w:hAnsi="Arial" w:cs="Times New Roman"/>
          <w:b/>
          <w:sz w:val="24"/>
          <w:szCs w:val="24"/>
        </w:rPr>
        <w:t>(</w:t>
      </w:r>
      <w:r w:rsidR="00420946">
        <w:rPr>
          <w:rFonts w:ascii="Arial" w:eastAsia="Times New Roman" w:hAnsi="Arial" w:cs="Times New Roman"/>
          <w:b/>
          <w:sz w:val="24"/>
          <w:szCs w:val="24"/>
        </w:rPr>
        <w:t>Bradwell</w:t>
      </w:r>
      <w:r w:rsidRPr="0057278E">
        <w:rPr>
          <w:rFonts w:ascii="Arial" w:eastAsia="Times New Roman" w:hAnsi="Arial" w:cs="Times New Roman"/>
          <w:b/>
          <w:sz w:val="24"/>
          <w:szCs w:val="24"/>
        </w:rPr>
        <w:t xml:space="preserve">, </w:t>
      </w:r>
      <w:r w:rsidR="00420946">
        <w:rPr>
          <w:rFonts w:ascii="Arial" w:eastAsia="Times New Roman" w:hAnsi="Arial" w:cs="Times New Roman"/>
          <w:b/>
          <w:sz w:val="24"/>
          <w:szCs w:val="24"/>
        </w:rPr>
        <w:t>Beccles Road</w:t>
      </w:r>
      <w:r w:rsidRPr="0057278E">
        <w:rPr>
          <w:rFonts w:ascii="Arial" w:eastAsia="Times New Roman" w:hAnsi="Arial" w:cs="Times New Roman"/>
          <w:b/>
          <w:sz w:val="24"/>
          <w:szCs w:val="24"/>
        </w:rPr>
        <w:t>)</w:t>
      </w:r>
    </w:p>
    <w:p w14:paraId="4BCBD491" w14:textId="1F5226A4" w:rsidR="0057278E" w:rsidRPr="0057278E" w:rsidRDefault="0057278E" w:rsidP="0057278E">
      <w:pPr>
        <w:spacing w:after="0" w:line="240" w:lineRule="auto"/>
        <w:jc w:val="center"/>
        <w:rPr>
          <w:rFonts w:ascii="Arial" w:eastAsia="Times New Roman" w:hAnsi="Arial" w:cs="Times New Roman"/>
          <w:b/>
          <w:sz w:val="24"/>
          <w:szCs w:val="24"/>
        </w:rPr>
      </w:pPr>
      <w:r w:rsidRPr="0057278E">
        <w:rPr>
          <w:rFonts w:ascii="Arial" w:eastAsia="Times New Roman" w:hAnsi="Arial" w:cs="Times New Roman"/>
          <w:b/>
          <w:sz w:val="24"/>
          <w:szCs w:val="24"/>
        </w:rPr>
        <w:t xml:space="preserve"> </w:t>
      </w:r>
      <w:r>
        <w:rPr>
          <w:rFonts w:ascii="Arial" w:eastAsia="Times New Roman" w:hAnsi="Arial" w:cs="Times New Roman"/>
          <w:b/>
          <w:sz w:val="24"/>
          <w:szCs w:val="24"/>
        </w:rPr>
        <w:t>Toucan</w:t>
      </w:r>
      <w:r w:rsidRPr="0057278E">
        <w:rPr>
          <w:rFonts w:ascii="Arial" w:eastAsia="Times New Roman" w:hAnsi="Arial" w:cs="Times New Roman"/>
          <w:b/>
          <w:sz w:val="24"/>
          <w:szCs w:val="24"/>
        </w:rPr>
        <w:t xml:space="preserve"> Crossing Notice 2024</w:t>
      </w:r>
    </w:p>
    <w:p w14:paraId="157F431F" w14:textId="38A6BA51" w:rsidR="004B5A09" w:rsidRDefault="004B5A09" w:rsidP="002B3222">
      <w:pPr>
        <w:pStyle w:val="BodyText"/>
      </w:pPr>
    </w:p>
    <w:p w14:paraId="3D72BFF1" w14:textId="63087C7A" w:rsidR="0057278E" w:rsidRDefault="00940AEF" w:rsidP="009F7B27">
      <w:pPr>
        <w:spacing w:after="120" w:line="240" w:lineRule="auto"/>
        <w:jc w:val="both"/>
        <w:rPr>
          <w:rFonts w:ascii="Arial" w:eastAsia="Times New Roman" w:hAnsi="Arial"/>
          <w:sz w:val="24"/>
          <w:szCs w:val="20"/>
        </w:rPr>
      </w:pPr>
      <w:r w:rsidRPr="00940AEF">
        <w:rPr>
          <w:rFonts w:ascii="Arial" w:eastAsia="Times New Roman" w:hAnsi="Arial"/>
          <w:sz w:val="24"/>
          <w:szCs w:val="20"/>
        </w:rPr>
        <w:t>As required under the Road Traffic Regulation Act 1984, Part III Sections 23 and 25, notice is hereby given that the Norfolk County Council propose to install a</w:t>
      </w:r>
      <w:r w:rsidR="00ED7F8F">
        <w:rPr>
          <w:rFonts w:ascii="Arial" w:eastAsia="Times New Roman" w:hAnsi="Arial"/>
          <w:sz w:val="24"/>
          <w:szCs w:val="20"/>
        </w:rPr>
        <w:t xml:space="preserve"> </w:t>
      </w:r>
      <w:r w:rsidRPr="00940AEF">
        <w:rPr>
          <w:rFonts w:ascii="Arial" w:eastAsia="Times New Roman" w:hAnsi="Arial"/>
          <w:sz w:val="24"/>
          <w:szCs w:val="20"/>
        </w:rPr>
        <w:t xml:space="preserve">Toucan Pedestrian </w:t>
      </w:r>
      <w:r w:rsidR="00510FE2" w:rsidRPr="00510FE2">
        <w:rPr>
          <w:rFonts w:ascii="Arial" w:eastAsia="Times New Roman" w:hAnsi="Arial"/>
          <w:sz w:val="24"/>
          <w:szCs w:val="20"/>
        </w:rPr>
        <w:t xml:space="preserve">and </w:t>
      </w:r>
      <w:r w:rsidR="00510FE2">
        <w:rPr>
          <w:rFonts w:ascii="Arial" w:eastAsia="Times New Roman" w:hAnsi="Arial"/>
          <w:sz w:val="24"/>
          <w:szCs w:val="20"/>
        </w:rPr>
        <w:t>C</w:t>
      </w:r>
      <w:r w:rsidR="00510FE2" w:rsidRPr="00510FE2">
        <w:rPr>
          <w:rFonts w:ascii="Arial" w:eastAsia="Times New Roman" w:hAnsi="Arial"/>
          <w:sz w:val="24"/>
          <w:szCs w:val="20"/>
        </w:rPr>
        <w:t xml:space="preserve">yclist </w:t>
      </w:r>
      <w:r w:rsidR="00B62CB0">
        <w:rPr>
          <w:rFonts w:ascii="Arial" w:eastAsia="Times New Roman" w:hAnsi="Arial"/>
          <w:sz w:val="24"/>
          <w:szCs w:val="20"/>
        </w:rPr>
        <w:t>Crossing,</w:t>
      </w:r>
      <w:r w:rsidR="00510FE2">
        <w:rPr>
          <w:rFonts w:ascii="Arial" w:eastAsia="Times New Roman" w:hAnsi="Arial"/>
          <w:sz w:val="24"/>
          <w:szCs w:val="20"/>
        </w:rPr>
        <w:t xml:space="preserve"> </w:t>
      </w:r>
      <w:r w:rsidRPr="00940AEF">
        <w:rPr>
          <w:rFonts w:ascii="Arial" w:eastAsia="Times New Roman" w:hAnsi="Arial"/>
          <w:sz w:val="24"/>
          <w:szCs w:val="20"/>
        </w:rPr>
        <w:t xml:space="preserve">and an associated Toucan </w:t>
      </w:r>
      <w:r w:rsidR="00B62CB0">
        <w:rPr>
          <w:rFonts w:ascii="Arial" w:eastAsia="Times New Roman" w:hAnsi="Arial"/>
          <w:sz w:val="24"/>
          <w:szCs w:val="20"/>
        </w:rPr>
        <w:t>C</w:t>
      </w:r>
      <w:r w:rsidRPr="00940AEF">
        <w:rPr>
          <w:rFonts w:ascii="Arial" w:eastAsia="Times New Roman" w:hAnsi="Arial"/>
          <w:sz w:val="24"/>
          <w:szCs w:val="20"/>
        </w:rPr>
        <w:t xml:space="preserve">ontrolled </w:t>
      </w:r>
      <w:r w:rsidR="00B62CB0">
        <w:rPr>
          <w:rFonts w:ascii="Arial" w:eastAsia="Times New Roman" w:hAnsi="Arial"/>
          <w:sz w:val="24"/>
          <w:szCs w:val="20"/>
        </w:rPr>
        <w:t>A</w:t>
      </w:r>
      <w:r w:rsidRPr="00940AEF">
        <w:rPr>
          <w:rFonts w:ascii="Arial" w:eastAsia="Times New Roman" w:hAnsi="Arial"/>
          <w:sz w:val="24"/>
          <w:szCs w:val="20"/>
        </w:rPr>
        <w:t xml:space="preserve">rea </w:t>
      </w:r>
      <w:r w:rsidR="00EB4411">
        <w:rPr>
          <w:rFonts w:ascii="Arial" w:eastAsia="Times New Roman" w:hAnsi="Arial"/>
          <w:sz w:val="24"/>
          <w:szCs w:val="20"/>
        </w:rPr>
        <w:t>on the</w:t>
      </w:r>
      <w:r w:rsidR="0057278E">
        <w:rPr>
          <w:rFonts w:ascii="Arial" w:eastAsia="Times New Roman" w:hAnsi="Arial"/>
          <w:sz w:val="24"/>
          <w:szCs w:val="20"/>
        </w:rPr>
        <w:t xml:space="preserve"> </w:t>
      </w:r>
      <w:r w:rsidR="00D02E05">
        <w:rPr>
          <w:rFonts w:ascii="Arial" w:eastAsia="Times New Roman" w:hAnsi="Arial"/>
          <w:sz w:val="24"/>
          <w:szCs w:val="20"/>
        </w:rPr>
        <w:t>A143 Becc</w:t>
      </w:r>
      <w:r w:rsidR="003B48B0">
        <w:rPr>
          <w:rFonts w:ascii="Arial" w:eastAsia="Times New Roman" w:hAnsi="Arial"/>
          <w:sz w:val="24"/>
          <w:szCs w:val="20"/>
        </w:rPr>
        <w:t xml:space="preserve">les Road at a point 35 metres </w:t>
      </w:r>
      <w:r w:rsidR="005D24B4">
        <w:rPr>
          <w:rFonts w:ascii="Arial" w:eastAsia="Times New Roman" w:hAnsi="Arial"/>
          <w:sz w:val="24"/>
          <w:szCs w:val="20"/>
        </w:rPr>
        <w:t xml:space="preserve">south-west of the </w:t>
      </w:r>
      <w:r w:rsidR="00A07386">
        <w:rPr>
          <w:rFonts w:ascii="Arial" w:eastAsia="Times New Roman" w:hAnsi="Arial"/>
          <w:sz w:val="24"/>
          <w:szCs w:val="20"/>
        </w:rPr>
        <w:t>centreline</w:t>
      </w:r>
      <w:r w:rsidR="005D24B4">
        <w:rPr>
          <w:rFonts w:ascii="Arial" w:eastAsia="Times New Roman" w:hAnsi="Arial"/>
          <w:sz w:val="24"/>
          <w:szCs w:val="20"/>
        </w:rPr>
        <w:t xml:space="preserve"> of its junction with G</w:t>
      </w:r>
      <w:r w:rsidR="00A07386">
        <w:rPr>
          <w:rFonts w:ascii="Arial" w:eastAsia="Times New Roman" w:hAnsi="Arial"/>
          <w:sz w:val="24"/>
          <w:szCs w:val="20"/>
        </w:rPr>
        <w:t>reen Lane in the Parish of Bradwell.</w:t>
      </w:r>
    </w:p>
    <w:p w14:paraId="60DAA9B4" w14:textId="11A0C31A" w:rsidR="00940AEF" w:rsidRDefault="00940AEF" w:rsidP="009F7B27">
      <w:pPr>
        <w:spacing w:after="120" w:line="240" w:lineRule="auto"/>
        <w:jc w:val="both"/>
        <w:rPr>
          <w:rFonts w:ascii="Arial" w:eastAsia="Times New Roman" w:hAnsi="Arial"/>
          <w:sz w:val="24"/>
          <w:szCs w:val="20"/>
        </w:rPr>
      </w:pPr>
      <w:r w:rsidRPr="00940AEF">
        <w:rPr>
          <w:rFonts w:ascii="Arial" w:eastAsia="Times New Roman" w:hAnsi="Arial"/>
          <w:sz w:val="24"/>
          <w:szCs w:val="20"/>
        </w:rPr>
        <w:t>Distances measured are to the centre</w:t>
      </w:r>
      <w:r w:rsidR="00CE69FB">
        <w:rPr>
          <w:rFonts w:ascii="Arial" w:eastAsia="Times New Roman" w:hAnsi="Arial"/>
          <w:sz w:val="24"/>
          <w:szCs w:val="20"/>
        </w:rPr>
        <w:t xml:space="preserve">line </w:t>
      </w:r>
      <w:r w:rsidRPr="00940AEF">
        <w:rPr>
          <w:rFonts w:ascii="Arial" w:eastAsia="Times New Roman" w:hAnsi="Arial"/>
          <w:sz w:val="24"/>
          <w:szCs w:val="20"/>
        </w:rPr>
        <w:t xml:space="preserve">of the </w:t>
      </w:r>
      <w:r w:rsidR="00A606A7">
        <w:rPr>
          <w:rFonts w:ascii="Arial" w:eastAsia="Times New Roman" w:hAnsi="Arial"/>
          <w:sz w:val="24"/>
          <w:szCs w:val="20"/>
        </w:rPr>
        <w:t xml:space="preserve">Toucan </w:t>
      </w:r>
      <w:r w:rsidR="00E11BAD">
        <w:rPr>
          <w:rFonts w:ascii="Arial" w:eastAsia="Times New Roman" w:hAnsi="Arial"/>
          <w:sz w:val="24"/>
          <w:szCs w:val="20"/>
        </w:rPr>
        <w:t>C</w:t>
      </w:r>
      <w:r w:rsidRPr="00940AEF">
        <w:rPr>
          <w:rFonts w:ascii="Arial" w:eastAsia="Times New Roman" w:hAnsi="Arial"/>
          <w:sz w:val="24"/>
          <w:szCs w:val="20"/>
        </w:rPr>
        <w:t>rossing.</w:t>
      </w:r>
    </w:p>
    <w:p w14:paraId="517B492D" w14:textId="6BD7B851" w:rsidR="00414241" w:rsidRPr="00940AEF" w:rsidRDefault="00414241" w:rsidP="009F7B27">
      <w:pPr>
        <w:spacing w:after="120" w:line="240" w:lineRule="auto"/>
        <w:jc w:val="both"/>
        <w:rPr>
          <w:rFonts w:ascii="Arial" w:eastAsia="Times New Roman" w:hAnsi="Arial"/>
          <w:sz w:val="24"/>
          <w:szCs w:val="20"/>
        </w:rPr>
      </w:pPr>
      <w:r w:rsidRPr="00414241">
        <w:rPr>
          <w:rFonts w:ascii="Arial" w:eastAsia="Times New Roman" w:hAnsi="Arial"/>
          <w:sz w:val="24"/>
          <w:szCs w:val="20"/>
        </w:rPr>
        <w:t xml:space="preserve">The reason for the Toucan </w:t>
      </w:r>
      <w:r w:rsidR="00E11BAD">
        <w:rPr>
          <w:rFonts w:ascii="Arial" w:eastAsia="Times New Roman" w:hAnsi="Arial"/>
          <w:sz w:val="24"/>
          <w:szCs w:val="20"/>
        </w:rPr>
        <w:t>C</w:t>
      </w:r>
      <w:r w:rsidRPr="00414241">
        <w:rPr>
          <w:rFonts w:ascii="Arial" w:eastAsia="Times New Roman" w:hAnsi="Arial"/>
          <w:sz w:val="24"/>
          <w:szCs w:val="20"/>
        </w:rPr>
        <w:t xml:space="preserve">rossing proposal is to provide a safer environment for pedestrians and cyclists within an urbanised area.  </w:t>
      </w:r>
    </w:p>
    <w:p w14:paraId="058C1CC1" w14:textId="1965F07F" w:rsidR="00420946" w:rsidRPr="00420946" w:rsidRDefault="00420946" w:rsidP="00420946">
      <w:pPr>
        <w:spacing w:after="120" w:line="240" w:lineRule="auto"/>
        <w:jc w:val="both"/>
        <w:rPr>
          <w:rFonts w:ascii="Arial" w:hAnsi="Arial" w:cs="Arial"/>
          <w:sz w:val="24"/>
          <w:szCs w:val="24"/>
          <w:lang w:eastAsia="en-GB"/>
        </w:rPr>
      </w:pPr>
      <w:r w:rsidRPr="00420946">
        <w:rPr>
          <w:rFonts w:ascii="Arial" w:hAnsi="Arial" w:cs="Arial"/>
          <w:sz w:val="24"/>
          <w:szCs w:val="24"/>
          <w:lang w:eastAsia="en-GB"/>
        </w:rPr>
        <w:t xml:space="preserve">A copy of the plan may be viewed online at </w:t>
      </w:r>
      <w:hyperlink r:id="rId7" w:history="1">
        <w:r w:rsidRPr="00420946">
          <w:rPr>
            <w:rStyle w:val="Hyperlink"/>
            <w:rFonts w:ascii="Arial" w:hAnsi="Arial" w:cs="Arial"/>
            <w:sz w:val="24"/>
            <w:szCs w:val="24"/>
            <w:lang w:eastAsia="en-GB"/>
          </w:rPr>
          <w:t>https://norfolk.citizenspace.com/</w:t>
        </w:r>
      </w:hyperlink>
      <w:r w:rsidRPr="00420946">
        <w:rPr>
          <w:rFonts w:ascii="Arial" w:hAnsi="Arial" w:cs="Arial"/>
          <w:sz w:val="24"/>
          <w:szCs w:val="24"/>
          <w:lang w:eastAsia="en-GB"/>
        </w:rPr>
        <w:t xml:space="preserve">. Copies may also be available for inspection at Norfolk County Council, County Hall, Norwich and at the offices of Great Yarmouth Borough Council, Town Hall, Hall Plain, Great Yarmouth, NR30 2QF. However, in office staffing levels have been reduced and viewing online would be recommended. </w:t>
      </w:r>
    </w:p>
    <w:p w14:paraId="6CC63B75" w14:textId="2F464312" w:rsidR="004B5A09" w:rsidRPr="004B5A09" w:rsidRDefault="004B5A09" w:rsidP="009F7B27">
      <w:pPr>
        <w:spacing w:after="120" w:line="240" w:lineRule="auto"/>
        <w:jc w:val="both"/>
        <w:rPr>
          <w:rFonts w:ascii="Arial" w:eastAsia="Times New Roman" w:hAnsi="Arial"/>
          <w:sz w:val="24"/>
          <w:szCs w:val="20"/>
        </w:rPr>
      </w:pPr>
      <w:r w:rsidRPr="004B5A09">
        <w:rPr>
          <w:rFonts w:ascii="Arial" w:eastAsia="Times New Roman" w:hAnsi="Arial"/>
          <w:sz w:val="24"/>
          <w:szCs w:val="20"/>
        </w:rPr>
        <w:t xml:space="preserve">Any person who wishes to comment on </w:t>
      </w:r>
      <w:r w:rsidR="00AF3638">
        <w:rPr>
          <w:rFonts w:ascii="Arial" w:eastAsia="Times New Roman" w:hAnsi="Arial"/>
          <w:sz w:val="24"/>
          <w:szCs w:val="20"/>
        </w:rPr>
        <w:t>these proposals</w:t>
      </w:r>
      <w:r w:rsidRPr="004B5A09">
        <w:rPr>
          <w:rFonts w:ascii="Arial" w:eastAsia="Times New Roman" w:hAnsi="Arial"/>
          <w:sz w:val="24"/>
          <w:szCs w:val="20"/>
        </w:rPr>
        <w:t xml:space="preserve"> should write to </w:t>
      </w:r>
      <w:r w:rsidR="00A8057D">
        <w:rPr>
          <w:rFonts w:ascii="Arial" w:eastAsia="Times New Roman" w:hAnsi="Arial"/>
          <w:sz w:val="24"/>
          <w:szCs w:val="20"/>
        </w:rPr>
        <w:t>np</w:t>
      </w:r>
      <w:r w:rsidRPr="004B5A09">
        <w:rPr>
          <w:rFonts w:ascii="Arial" w:eastAsia="Times New Roman" w:hAnsi="Arial"/>
          <w:sz w:val="24"/>
          <w:szCs w:val="20"/>
        </w:rPr>
        <w:t xml:space="preserve">law, Norfolk County Council, County Hall, Martineau Lane, Norwich, NR1 2DH, marked for the attention of </w:t>
      </w:r>
      <w:r w:rsidR="00A8057D">
        <w:rPr>
          <w:rFonts w:ascii="Arial" w:eastAsia="Times New Roman" w:hAnsi="Arial"/>
          <w:sz w:val="24"/>
          <w:szCs w:val="20"/>
        </w:rPr>
        <w:t xml:space="preserve">Mr J Hulse </w:t>
      </w:r>
      <w:r w:rsidRPr="004B5A09">
        <w:rPr>
          <w:rFonts w:ascii="Arial" w:eastAsia="Times New Roman" w:hAnsi="Arial"/>
          <w:sz w:val="24"/>
          <w:szCs w:val="20"/>
        </w:rPr>
        <w:t xml:space="preserve">by no later </w:t>
      </w:r>
      <w:r w:rsidR="00AA43A3">
        <w:rPr>
          <w:rFonts w:ascii="Arial" w:eastAsia="Times New Roman" w:hAnsi="Arial"/>
          <w:sz w:val="24"/>
          <w:szCs w:val="20"/>
        </w:rPr>
        <w:t>than</w:t>
      </w:r>
      <w:r w:rsidR="002B3222">
        <w:rPr>
          <w:rFonts w:ascii="Arial" w:eastAsia="Times New Roman" w:hAnsi="Arial"/>
          <w:sz w:val="24"/>
          <w:szCs w:val="20"/>
        </w:rPr>
        <w:t xml:space="preserve"> </w:t>
      </w:r>
      <w:r w:rsidR="00E16E0E">
        <w:rPr>
          <w:rFonts w:ascii="Arial" w:eastAsia="Times New Roman" w:hAnsi="Arial"/>
          <w:sz w:val="24"/>
          <w:szCs w:val="20"/>
        </w:rPr>
        <w:t>6</w:t>
      </w:r>
      <w:r w:rsidR="00E16E0E" w:rsidRPr="00E16E0E">
        <w:rPr>
          <w:rFonts w:ascii="Arial" w:eastAsia="Times New Roman" w:hAnsi="Arial"/>
          <w:sz w:val="24"/>
          <w:szCs w:val="20"/>
          <w:vertAlign w:val="superscript"/>
        </w:rPr>
        <w:t>th</w:t>
      </w:r>
      <w:r w:rsidR="00E16E0E">
        <w:rPr>
          <w:rFonts w:ascii="Arial" w:eastAsia="Times New Roman" w:hAnsi="Arial"/>
          <w:sz w:val="24"/>
          <w:szCs w:val="20"/>
        </w:rPr>
        <w:t xml:space="preserve"> November </w:t>
      </w:r>
      <w:r w:rsidR="0057278E">
        <w:rPr>
          <w:rFonts w:ascii="Arial" w:eastAsia="Times New Roman" w:hAnsi="Arial"/>
          <w:sz w:val="24"/>
          <w:szCs w:val="20"/>
        </w:rPr>
        <w:t>2024</w:t>
      </w:r>
      <w:r w:rsidRPr="004B5A09">
        <w:rPr>
          <w:rFonts w:ascii="Arial" w:eastAsia="Times New Roman" w:hAnsi="Arial"/>
          <w:sz w:val="24"/>
          <w:szCs w:val="20"/>
        </w:rPr>
        <w:t>. They may also be emailed to trafficorders@norfolk.gov.uk.</w:t>
      </w:r>
    </w:p>
    <w:p w14:paraId="42D3B5D0" w14:textId="623C26D8" w:rsidR="004B5A09" w:rsidRDefault="004B5A09" w:rsidP="009F7B27">
      <w:pPr>
        <w:spacing w:after="120" w:line="240" w:lineRule="auto"/>
        <w:jc w:val="both"/>
        <w:rPr>
          <w:rFonts w:ascii="Arial" w:eastAsia="Times New Roman" w:hAnsi="Arial"/>
          <w:sz w:val="24"/>
          <w:szCs w:val="20"/>
        </w:rPr>
      </w:pPr>
      <w:r w:rsidRPr="004B5A09">
        <w:rPr>
          <w:rFonts w:ascii="Arial" w:eastAsia="Times New Roman" w:hAnsi="Arial"/>
          <w:sz w:val="24"/>
          <w:szCs w:val="20"/>
        </w:rPr>
        <w:t>The Officer dealing with the public enquiries concerning these proposals is</w:t>
      </w:r>
      <w:r w:rsidR="0057278E">
        <w:rPr>
          <w:rFonts w:ascii="Arial" w:eastAsia="Times New Roman" w:hAnsi="Arial"/>
          <w:sz w:val="24"/>
          <w:szCs w:val="20"/>
        </w:rPr>
        <w:t xml:space="preserve"> </w:t>
      </w:r>
      <w:r w:rsidR="00420946" w:rsidRPr="00420946">
        <w:rPr>
          <w:rFonts w:ascii="Arial" w:eastAsia="Times New Roman" w:hAnsi="Arial"/>
          <w:sz w:val="24"/>
          <w:szCs w:val="20"/>
        </w:rPr>
        <w:t>Samuel Cooper</w:t>
      </w:r>
      <w:r w:rsidRPr="004B5A09">
        <w:rPr>
          <w:rFonts w:ascii="Arial" w:eastAsia="Times New Roman" w:hAnsi="Arial"/>
          <w:sz w:val="24"/>
          <w:szCs w:val="20"/>
        </w:rPr>
        <w:t>, telephone 0344 800 8020.</w:t>
      </w:r>
    </w:p>
    <w:p w14:paraId="6F140EA8" w14:textId="77777777" w:rsidR="00A8057D" w:rsidRPr="004B5A09" w:rsidRDefault="00A8057D" w:rsidP="009F7B27">
      <w:pPr>
        <w:spacing w:after="120" w:line="240" w:lineRule="auto"/>
        <w:jc w:val="both"/>
        <w:rPr>
          <w:rFonts w:ascii="Arial" w:eastAsia="Times New Roman" w:hAnsi="Arial"/>
          <w:sz w:val="24"/>
          <w:szCs w:val="20"/>
        </w:rPr>
      </w:pPr>
    </w:p>
    <w:p w14:paraId="5225556D" w14:textId="6678DE72" w:rsidR="004B5A09" w:rsidRPr="004B5A09" w:rsidRDefault="004B5A09" w:rsidP="002B3222">
      <w:pPr>
        <w:spacing w:after="0" w:line="240" w:lineRule="auto"/>
        <w:jc w:val="both"/>
        <w:rPr>
          <w:rFonts w:ascii="Arial" w:eastAsia="Times New Roman" w:hAnsi="Arial"/>
          <w:sz w:val="24"/>
          <w:szCs w:val="20"/>
        </w:rPr>
      </w:pPr>
      <w:r w:rsidRPr="004B5A09">
        <w:rPr>
          <w:rFonts w:ascii="Arial" w:eastAsia="Times New Roman" w:hAnsi="Arial"/>
          <w:sz w:val="24"/>
          <w:szCs w:val="20"/>
        </w:rPr>
        <w:t xml:space="preserve">DATED </w:t>
      </w:r>
      <w:r w:rsidR="002B3222">
        <w:rPr>
          <w:rFonts w:ascii="Arial" w:eastAsia="Times New Roman" w:hAnsi="Arial"/>
          <w:sz w:val="24"/>
          <w:szCs w:val="20"/>
        </w:rPr>
        <w:t xml:space="preserve">this </w:t>
      </w:r>
      <w:r w:rsidR="00E16E0E">
        <w:rPr>
          <w:rFonts w:ascii="Arial" w:eastAsia="Times New Roman" w:hAnsi="Arial"/>
          <w:sz w:val="24"/>
          <w:szCs w:val="20"/>
        </w:rPr>
        <w:t>11</w:t>
      </w:r>
      <w:r w:rsidR="00E16E0E" w:rsidRPr="00E16E0E">
        <w:rPr>
          <w:rFonts w:ascii="Arial" w:eastAsia="Times New Roman" w:hAnsi="Arial"/>
          <w:sz w:val="24"/>
          <w:szCs w:val="20"/>
          <w:vertAlign w:val="superscript"/>
        </w:rPr>
        <w:t>th</w:t>
      </w:r>
      <w:r w:rsidR="002B3222">
        <w:rPr>
          <w:rFonts w:ascii="Arial" w:eastAsia="Times New Roman" w:hAnsi="Arial"/>
          <w:sz w:val="24"/>
          <w:szCs w:val="20"/>
        </w:rPr>
        <w:t xml:space="preserve"> day of </w:t>
      </w:r>
      <w:r w:rsidR="00E16E0E">
        <w:rPr>
          <w:rFonts w:ascii="Arial" w:eastAsia="Times New Roman" w:hAnsi="Arial"/>
          <w:sz w:val="24"/>
          <w:szCs w:val="20"/>
        </w:rPr>
        <w:t>October</w:t>
      </w:r>
      <w:r w:rsidR="002B3222">
        <w:rPr>
          <w:rFonts w:ascii="Arial" w:eastAsia="Times New Roman" w:hAnsi="Arial"/>
          <w:sz w:val="24"/>
          <w:szCs w:val="20"/>
        </w:rPr>
        <w:t xml:space="preserve"> 202</w:t>
      </w:r>
      <w:r w:rsidR="0057278E">
        <w:rPr>
          <w:rFonts w:ascii="Arial" w:eastAsia="Times New Roman" w:hAnsi="Arial"/>
          <w:sz w:val="24"/>
          <w:szCs w:val="20"/>
        </w:rPr>
        <w:t>4</w:t>
      </w:r>
    </w:p>
    <w:p w14:paraId="7D4B1A19" w14:textId="072560D3" w:rsidR="004B5A09" w:rsidRPr="004B5A09" w:rsidRDefault="004B5A09" w:rsidP="002B3222">
      <w:pPr>
        <w:spacing w:after="0" w:line="240" w:lineRule="auto"/>
        <w:jc w:val="both"/>
        <w:rPr>
          <w:rFonts w:ascii="Arial" w:eastAsia="Times New Roman" w:hAnsi="Arial"/>
          <w:sz w:val="24"/>
          <w:szCs w:val="20"/>
        </w:rPr>
      </w:pPr>
      <w:bookmarkStart w:id="0" w:name="_Hlk8208705"/>
      <w:r w:rsidRPr="004B5A09">
        <w:rPr>
          <w:rFonts w:ascii="Arial" w:eastAsia="Times New Roman" w:hAnsi="Arial"/>
          <w:sz w:val="24"/>
          <w:szCs w:val="20"/>
        </w:rPr>
        <w:t xml:space="preserve">                                    </w:t>
      </w:r>
      <w:bookmarkEnd w:id="0"/>
    </w:p>
    <w:p w14:paraId="298CBAA1" w14:textId="77777777" w:rsidR="004B5A09" w:rsidRDefault="004B5A09" w:rsidP="002B3222">
      <w:pPr>
        <w:spacing w:after="0" w:line="240" w:lineRule="auto"/>
        <w:jc w:val="both"/>
        <w:rPr>
          <w:rFonts w:ascii="Arial" w:eastAsia="Times New Roman" w:hAnsi="Arial"/>
          <w:sz w:val="24"/>
          <w:szCs w:val="20"/>
        </w:rPr>
      </w:pPr>
    </w:p>
    <w:p w14:paraId="6336A628" w14:textId="7B592FB5" w:rsidR="0057278E" w:rsidRDefault="0057278E" w:rsidP="002B3222">
      <w:pPr>
        <w:spacing w:after="0" w:line="240" w:lineRule="auto"/>
        <w:jc w:val="both"/>
        <w:rPr>
          <w:rFonts w:ascii="Arial" w:eastAsia="Times New Roman" w:hAnsi="Arial"/>
          <w:sz w:val="24"/>
          <w:szCs w:val="20"/>
        </w:rPr>
      </w:pPr>
      <w:r>
        <w:rPr>
          <w:rFonts w:ascii="Arial" w:eastAsia="Times New Roman" w:hAnsi="Arial"/>
          <w:sz w:val="24"/>
          <w:szCs w:val="20"/>
        </w:rPr>
        <w:t>Katrina Hulatt</w:t>
      </w:r>
    </w:p>
    <w:p w14:paraId="59D52A01" w14:textId="3DDFC0E4" w:rsidR="0057278E" w:rsidRPr="004B5A09" w:rsidRDefault="0057278E" w:rsidP="002B3222">
      <w:pPr>
        <w:spacing w:after="0" w:line="240" w:lineRule="auto"/>
        <w:jc w:val="both"/>
        <w:rPr>
          <w:rFonts w:ascii="Arial" w:eastAsia="Times New Roman" w:hAnsi="Arial"/>
          <w:sz w:val="24"/>
          <w:szCs w:val="20"/>
        </w:rPr>
      </w:pPr>
      <w:r>
        <w:rPr>
          <w:rFonts w:ascii="Arial" w:eastAsia="Times New Roman" w:hAnsi="Arial"/>
          <w:sz w:val="24"/>
          <w:szCs w:val="20"/>
        </w:rPr>
        <w:t>Director of Legal Services (Nplaw)</w:t>
      </w:r>
    </w:p>
    <w:p w14:paraId="16E073D4" w14:textId="77777777" w:rsidR="004B5A09" w:rsidRPr="004B5A09" w:rsidRDefault="004B5A09" w:rsidP="002B3222">
      <w:pPr>
        <w:spacing w:after="0" w:line="240" w:lineRule="auto"/>
        <w:jc w:val="both"/>
        <w:rPr>
          <w:rFonts w:ascii="Arial" w:eastAsia="Times New Roman" w:hAnsi="Arial"/>
          <w:sz w:val="24"/>
          <w:szCs w:val="20"/>
        </w:rPr>
      </w:pPr>
      <w:r w:rsidRPr="004B5A09">
        <w:rPr>
          <w:rFonts w:ascii="Arial" w:eastAsia="Times New Roman" w:hAnsi="Arial"/>
          <w:sz w:val="24"/>
          <w:szCs w:val="20"/>
        </w:rPr>
        <w:t>County Hall</w:t>
      </w:r>
      <w:r w:rsidRPr="004B5A09">
        <w:rPr>
          <w:rFonts w:ascii="Arial" w:eastAsia="Times New Roman" w:hAnsi="Arial"/>
          <w:sz w:val="24"/>
          <w:szCs w:val="20"/>
        </w:rPr>
        <w:tab/>
      </w:r>
    </w:p>
    <w:p w14:paraId="3BC84E7A" w14:textId="77777777" w:rsidR="004B5A09" w:rsidRPr="004B5A09" w:rsidRDefault="004B5A09" w:rsidP="002B3222">
      <w:pPr>
        <w:spacing w:after="0" w:line="240" w:lineRule="auto"/>
        <w:jc w:val="both"/>
        <w:rPr>
          <w:rFonts w:ascii="Arial" w:eastAsia="Times New Roman" w:hAnsi="Arial"/>
          <w:sz w:val="24"/>
          <w:szCs w:val="20"/>
        </w:rPr>
      </w:pPr>
      <w:r w:rsidRPr="004B5A09">
        <w:rPr>
          <w:rFonts w:ascii="Arial" w:eastAsia="Times New Roman" w:hAnsi="Arial"/>
          <w:sz w:val="24"/>
          <w:szCs w:val="20"/>
        </w:rPr>
        <w:t>Martineau Lane</w:t>
      </w:r>
    </w:p>
    <w:p w14:paraId="0E777C95" w14:textId="77777777" w:rsidR="004B5A09" w:rsidRPr="004B5A09" w:rsidRDefault="004B5A09" w:rsidP="002B3222">
      <w:pPr>
        <w:spacing w:after="0" w:line="240" w:lineRule="auto"/>
        <w:jc w:val="both"/>
        <w:rPr>
          <w:rFonts w:ascii="Arial" w:eastAsia="Times New Roman" w:hAnsi="Arial"/>
          <w:sz w:val="24"/>
          <w:szCs w:val="20"/>
        </w:rPr>
      </w:pPr>
      <w:r w:rsidRPr="004B5A09">
        <w:rPr>
          <w:rFonts w:ascii="Arial" w:eastAsia="Times New Roman" w:hAnsi="Arial"/>
          <w:sz w:val="24"/>
          <w:szCs w:val="20"/>
        </w:rPr>
        <w:t>Norwich</w:t>
      </w:r>
    </w:p>
    <w:p w14:paraId="18F326F0" w14:textId="77777777" w:rsidR="004B5A09" w:rsidRDefault="004B5A09" w:rsidP="002B3222">
      <w:pPr>
        <w:spacing w:after="0" w:line="240" w:lineRule="auto"/>
        <w:jc w:val="both"/>
        <w:rPr>
          <w:rFonts w:ascii="Arial" w:eastAsia="Times New Roman" w:hAnsi="Arial"/>
          <w:sz w:val="24"/>
          <w:szCs w:val="20"/>
        </w:rPr>
      </w:pPr>
      <w:r w:rsidRPr="004B5A09">
        <w:rPr>
          <w:rFonts w:ascii="Arial" w:eastAsia="Times New Roman" w:hAnsi="Arial"/>
          <w:sz w:val="24"/>
          <w:szCs w:val="20"/>
        </w:rPr>
        <w:t>NR1 2DH</w:t>
      </w:r>
    </w:p>
    <w:p w14:paraId="15D88275" w14:textId="77777777" w:rsidR="00420946" w:rsidRPr="004B5A09" w:rsidRDefault="00420946" w:rsidP="002B3222">
      <w:pPr>
        <w:spacing w:after="0" w:line="240" w:lineRule="auto"/>
        <w:jc w:val="both"/>
        <w:rPr>
          <w:rFonts w:ascii="Arial" w:eastAsia="Times New Roman" w:hAnsi="Arial"/>
          <w:sz w:val="24"/>
          <w:szCs w:val="20"/>
        </w:rPr>
      </w:pPr>
    </w:p>
    <w:p w14:paraId="4329919D" w14:textId="58954D09" w:rsidR="004B5A09" w:rsidRPr="004B5A09" w:rsidRDefault="004B5A09" w:rsidP="002B3222">
      <w:pPr>
        <w:spacing w:after="0" w:line="240" w:lineRule="auto"/>
        <w:jc w:val="both"/>
        <w:rPr>
          <w:rFonts w:ascii="Arial" w:eastAsia="Times New Roman" w:hAnsi="Arial"/>
          <w:sz w:val="24"/>
          <w:szCs w:val="20"/>
        </w:rPr>
      </w:pPr>
      <w:r w:rsidRPr="004B5A09">
        <w:rPr>
          <w:rFonts w:ascii="Arial" w:eastAsia="Times New Roman" w:hAnsi="Arial"/>
          <w:sz w:val="24"/>
          <w:szCs w:val="20"/>
        </w:rPr>
        <w:t xml:space="preserve">Note: Information you send to the Council will be used for any purpose connected with </w:t>
      </w:r>
      <w:r w:rsidR="0013647F">
        <w:rPr>
          <w:rFonts w:ascii="Arial" w:eastAsia="Times New Roman" w:hAnsi="Arial"/>
          <w:sz w:val="24"/>
          <w:szCs w:val="20"/>
        </w:rPr>
        <w:t>th</w:t>
      </w:r>
      <w:r w:rsidR="00873CE8">
        <w:rPr>
          <w:rFonts w:ascii="Arial" w:eastAsia="Times New Roman" w:hAnsi="Arial"/>
          <w:sz w:val="24"/>
          <w:szCs w:val="20"/>
        </w:rPr>
        <w:t>ese proposals</w:t>
      </w:r>
      <w:r w:rsidRPr="004B5A09">
        <w:rPr>
          <w:rFonts w:ascii="Arial" w:eastAsia="Times New Roman" w:hAnsi="Arial"/>
          <w:sz w:val="24"/>
          <w:szCs w:val="20"/>
        </w:rPr>
        <w:t xml:space="preserve"> and will be held as long as reasonably necessary for those purposes. It may also be released to others in response to freedom of information requests. </w:t>
      </w:r>
    </w:p>
    <w:p w14:paraId="17356257" w14:textId="77777777" w:rsidR="00F80707" w:rsidRDefault="00F80707" w:rsidP="002B3222">
      <w:pPr>
        <w:spacing w:after="0" w:line="240" w:lineRule="auto"/>
        <w:jc w:val="both"/>
        <w:rPr>
          <w:rFonts w:ascii="Times New Roman" w:eastAsia="Times New Roman" w:hAnsi="Times New Roman" w:cs="Times New Roman"/>
          <w:i/>
          <w:sz w:val="20"/>
          <w:szCs w:val="20"/>
        </w:rPr>
      </w:pPr>
    </w:p>
    <w:p w14:paraId="04EF7B7D" w14:textId="77777777" w:rsidR="00F80707" w:rsidRDefault="00F80707" w:rsidP="002B3222">
      <w:pPr>
        <w:spacing w:after="0" w:line="240" w:lineRule="auto"/>
        <w:jc w:val="both"/>
        <w:rPr>
          <w:rFonts w:ascii="Times New Roman" w:eastAsia="Times New Roman" w:hAnsi="Times New Roman" w:cs="Times New Roman"/>
          <w:i/>
          <w:sz w:val="20"/>
          <w:szCs w:val="20"/>
        </w:rPr>
      </w:pPr>
    </w:p>
    <w:p w14:paraId="1090F87D" w14:textId="77777777" w:rsidR="00F80707" w:rsidRDefault="00F80707" w:rsidP="002B3222">
      <w:pPr>
        <w:spacing w:after="0" w:line="240" w:lineRule="auto"/>
        <w:jc w:val="both"/>
        <w:rPr>
          <w:rFonts w:ascii="Times New Roman" w:eastAsia="Times New Roman" w:hAnsi="Times New Roman" w:cs="Times New Roman"/>
          <w:i/>
          <w:sz w:val="20"/>
          <w:szCs w:val="20"/>
        </w:rPr>
      </w:pPr>
    </w:p>
    <w:p w14:paraId="311D8109" w14:textId="77777777" w:rsidR="00F80707" w:rsidRDefault="00F80707" w:rsidP="002B3222">
      <w:pPr>
        <w:spacing w:after="0" w:line="240" w:lineRule="auto"/>
        <w:jc w:val="both"/>
        <w:rPr>
          <w:rFonts w:ascii="Times New Roman" w:eastAsia="Times New Roman" w:hAnsi="Times New Roman" w:cs="Times New Roman"/>
          <w:i/>
          <w:sz w:val="20"/>
          <w:szCs w:val="20"/>
        </w:rPr>
      </w:pPr>
    </w:p>
    <w:p w14:paraId="1ECEBAE7" w14:textId="77777777" w:rsidR="00F80707" w:rsidRDefault="00F80707" w:rsidP="002B3222">
      <w:pPr>
        <w:spacing w:after="0" w:line="240" w:lineRule="auto"/>
        <w:jc w:val="both"/>
        <w:rPr>
          <w:rFonts w:ascii="Times New Roman" w:eastAsia="Times New Roman" w:hAnsi="Times New Roman" w:cs="Times New Roman"/>
          <w:i/>
          <w:sz w:val="20"/>
          <w:szCs w:val="20"/>
        </w:rPr>
      </w:pPr>
    </w:p>
    <w:p w14:paraId="196CCEEA" w14:textId="77777777" w:rsidR="00F80707" w:rsidRDefault="00F80707" w:rsidP="002B3222">
      <w:pPr>
        <w:spacing w:after="0" w:line="240" w:lineRule="auto"/>
        <w:jc w:val="both"/>
        <w:rPr>
          <w:rFonts w:ascii="Times New Roman" w:eastAsia="Times New Roman" w:hAnsi="Times New Roman" w:cs="Times New Roman"/>
          <w:i/>
          <w:sz w:val="20"/>
          <w:szCs w:val="20"/>
        </w:rPr>
      </w:pPr>
    </w:p>
    <w:p w14:paraId="112640ED" w14:textId="77777777" w:rsidR="00F80707" w:rsidRDefault="00F80707" w:rsidP="002B3222">
      <w:pPr>
        <w:spacing w:after="0" w:line="240" w:lineRule="auto"/>
        <w:jc w:val="both"/>
        <w:rPr>
          <w:rFonts w:ascii="Times New Roman" w:eastAsia="Times New Roman" w:hAnsi="Times New Roman" w:cs="Times New Roman"/>
          <w:i/>
          <w:sz w:val="20"/>
          <w:szCs w:val="20"/>
        </w:rPr>
      </w:pPr>
    </w:p>
    <w:p w14:paraId="7104E6D6" w14:textId="192AD967" w:rsidR="004B5A09" w:rsidRDefault="004B5A09" w:rsidP="002B3222">
      <w:pPr>
        <w:spacing w:after="0" w:line="240" w:lineRule="auto"/>
        <w:jc w:val="both"/>
        <w:rPr>
          <w:rFonts w:ascii="Times New Roman" w:eastAsia="Times New Roman" w:hAnsi="Times New Roman" w:cs="Times New Roman"/>
          <w:sz w:val="20"/>
          <w:szCs w:val="20"/>
        </w:rPr>
      </w:pPr>
    </w:p>
    <w:p w14:paraId="091485AE" w14:textId="77777777" w:rsidR="0018333B" w:rsidRPr="0018333B" w:rsidRDefault="0018333B" w:rsidP="0018333B">
      <w:pPr>
        <w:rPr>
          <w:rFonts w:ascii="Times New Roman" w:eastAsia="Times New Roman" w:hAnsi="Times New Roman" w:cs="Times New Roman"/>
          <w:sz w:val="20"/>
          <w:szCs w:val="20"/>
        </w:rPr>
      </w:pPr>
    </w:p>
    <w:p w14:paraId="3AFD1779" w14:textId="77777777" w:rsidR="0018333B" w:rsidRPr="0018333B" w:rsidRDefault="0018333B" w:rsidP="0018333B">
      <w:pPr>
        <w:rPr>
          <w:rFonts w:ascii="Times New Roman" w:eastAsia="Times New Roman" w:hAnsi="Times New Roman" w:cs="Times New Roman"/>
          <w:sz w:val="20"/>
          <w:szCs w:val="20"/>
        </w:rPr>
      </w:pPr>
    </w:p>
    <w:p w14:paraId="6277A0BF" w14:textId="77777777" w:rsidR="0018333B" w:rsidRPr="0018333B" w:rsidRDefault="0018333B" w:rsidP="0018333B">
      <w:pPr>
        <w:rPr>
          <w:rFonts w:ascii="Times New Roman" w:eastAsia="Times New Roman" w:hAnsi="Times New Roman" w:cs="Times New Roman"/>
          <w:sz w:val="20"/>
          <w:szCs w:val="20"/>
        </w:rPr>
      </w:pPr>
    </w:p>
    <w:p w14:paraId="22E6CF35" w14:textId="77777777" w:rsidR="0018333B" w:rsidRPr="0018333B" w:rsidRDefault="0018333B" w:rsidP="0018333B">
      <w:pPr>
        <w:rPr>
          <w:rFonts w:ascii="Times New Roman" w:eastAsia="Times New Roman" w:hAnsi="Times New Roman" w:cs="Times New Roman"/>
          <w:sz w:val="20"/>
          <w:szCs w:val="20"/>
        </w:rPr>
      </w:pPr>
    </w:p>
    <w:p w14:paraId="4636371E" w14:textId="77777777" w:rsidR="0018333B" w:rsidRPr="0018333B" w:rsidRDefault="0018333B" w:rsidP="0018333B">
      <w:pPr>
        <w:rPr>
          <w:rFonts w:ascii="Times New Roman" w:eastAsia="Times New Roman" w:hAnsi="Times New Roman" w:cs="Times New Roman"/>
          <w:sz w:val="20"/>
          <w:szCs w:val="20"/>
        </w:rPr>
      </w:pPr>
    </w:p>
    <w:p w14:paraId="313FA787" w14:textId="720AA91A" w:rsidR="0018333B" w:rsidRPr="0018333B" w:rsidRDefault="0018333B" w:rsidP="0018333B">
      <w:pPr>
        <w:tabs>
          <w:tab w:val="left" w:pos="3256"/>
        </w:tabs>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sectPr w:rsidR="0018333B" w:rsidRPr="0018333B" w:rsidSect="009F7B27">
      <w:headerReference w:type="default" r:id="rId8"/>
      <w:footerReference w:type="default" r:id="rId9"/>
      <w:pgSz w:w="11906" w:h="16838" w:code="9"/>
      <w:pgMar w:top="576" w:right="1296" w:bottom="576" w:left="1296"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729DD" w14:textId="77777777" w:rsidR="00406251" w:rsidRDefault="00406251" w:rsidP="00A436F4">
      <w:pPr>
        <w:spacing w:after="0" w:line="240" w:lineRule="auto"/>
      </w:pPr>
      <w:r>
        <w:separator/>
      </w:r>
    </w:p>
  </w:endnote>
  <w:endnote w:type="continuationSeparator" w:id="0">
    <w:p w14:paraId="59C749E7" w14:textId="77777777" w:rsidR="00406251" w:rsidRDefault="00406251" w:rsidP="00A4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21BE7" w14:textId="488999D6" w:rsidR="00F80707" w:rsidRDefault="0018333B">
    <w:pPr>
      <w:pStyle w:val="Footer"/>
    </w:pPr>
    <w:r w:rsidRPr="0018333B">
      <w:rPr>
        <w:rFonts w:ascii="Times New Roman" w:eastAsia="Times New Roman" w:hAnsi="Times New Roman" w:cs="Times New Roman"/>
        <w:i/>
        <w:sz w:val="20"/>
        <w:szCs w:val="20"/>
      </w:rPr>
      <w:t>Bradwell 20958300 PHA062 BradwellToucanXingNotice2024 JTH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EC766F" w14:textId="77777777" w:rsidR="00406251" w:rsidRDefault="00406251" w:rsidP="00A436F4">
      <w:pPr>
        <w:spacing w:after="0" w:line="240" w:lineRule="auto"/>
      </w:pPr>
      <w:r>
        <w:separator/>
      </w:r>
    </w:p>
  </w:footnote>
  <w:footnote w:type="continuationSeparator" w:id="0">
    <w:p w14:paraId="5D4924DB" w14:textId="77777777" w:rsidR="00406251" w:rsidRDefault="00406251" w:rsidP="00A4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D0439" w14:textId="7E16078E" w:rsidR="00F80707" w:rsidRDefault="00F80707" w:rsidP="00EC554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B5D8A"/>
    <w:multiLevelType w:val="hybridMultilevel"/>
    <w:tmpl w:val="3E34A54A"/>
    <w:lvl w:ilvl="0" w:tplc="09BCBBC0">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43C77244"/>
    <w:multiLevelType w:val="hybridMultilevel"/>
    <w:tmpl w:val="5ACA570C"/>
    <w:lvl w:ilvl="0" w:tplc="9BC2C9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92332E3"/>
    <w:multiLevelType w:val="hybridMultilevel"/>
    <w:tmpl w:val="9ED25A40"/>
    <w:lvl w:ilvl="0" w:tplc="8C54E78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582FEC"/>
    <w:multiLevelType w:val="hybridMultilevel"/>
    <w:tmpl w:val="8FE24E20"/>
    <w:lvl w:ilvl="0" w:tplc="F8BABC34">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111163254">
    <w:abstractNumId w:val="2"/>
  </w:num>
  <w:num w:numId="2" w16cid:durableId="1970083435">
    <w:abstractNumId w:val="3"/>
  </w:num>
  <w:num w:numId="3" w16cid:durableId="283461348">
    <w:abstractNumId w:val="0"/>
  </w:num>
  <w:num w:numId="4" w16cid:durableId="12025500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7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E4F"/>
    <w:rsid w:val="00013EBF"/>
    <w:rsid w:val="00041489"/>
    <w:rsid w:val="00063509"/>
    <w:rsid w:val="00076044"/>
    <w:rsid w:val="00093FB9"/>
    <w:rsid w:val="000A4ED2"/>
    <w:rsid w:val="000A6D56"/>
    <w:rsid w:val="000D278A"/>
    <w:rsid w:val="000E319E"/>
    <w:rsid w:val="001136E4"/>
    <w:rsid w:val="00121442"/>
    <w:rsid w:val="0013647F"/>
    <w:rsid w:val="001555D3"/>
    <w:rsid w:val="0018333B"/>
    <w:rsid w:val="001A2029"/>
    <w:rsid w:val="001C3CF1"/>
    <w:rsid w:val="001C63B0"/>
    <w:rsid w:val="001D732B"/>
    <w:rsid w:val="001E53DF"/>
    <w:rsid w:val="00215E4F"/>
    <w:rsid w:val="0021738B"/>
    <w:rsid w:val="00235A7A"/>
    <w:rsid w:val="00246BCF"/>
    <w:rsid w:val="00253AC7"/>
    <w:rsid w:val="0025647D"/>
    <w:rsid w:val="0027578A"/>
    <w:rsid w:val="002B3222"/>
    <w:rsid w:val="002D684B"/>
    <w:rsid w:val="002E122E"/>
    <w:rsid w:val="002F677A"/>
    <w:rsid w:val="00316957"/>
    <w:rsid w:val="00322806"/>
    <w:rsid w:val="00326100"/>
    <w:rsid w:val="003A3159"/>
    <w:rsid w:val="003B48B0"/>
    <w:rsid w:val="003F6BDD"/>
    <w:rsid w:val="00406251"/>
    <w:rsid w:val="00414241"/>
    <w:rsid w:val="00420946"/>
    <w:rsid w:val="00451E67"/>
    <w:rsid w:val="00466F08"/>
    <w:rsid w:val="00480F88"/>
    <w:rsid w:val="004B5A09"/>
    <w:rsid w:val="004E2BB3"/>
    <w:rsid w:val="00510FE2"/>
    <w:rsid w:val="00524652"/>
    <w:rsid w:val="0057278E"/>
    <w:rsid w:val="00591493"/>
    <w:rsid w:val="005B309F"/>
    <w:rsid w:val="005C3C07"/>
    <w:rsid w:val="005D24B4"/>
    <w:rsid w:val="00616D75"/>
    <w:rsid w:val="00646357"/>
    <w:rsid w:val="00651DC6"/>
    <w:rsid w:val="00664EA1"/>
    <w:rsid w:val="006B48CD"/>
    <w:rsid w:val="006B5614"/>
    <w:rsid w:val="006E0745"/>
    <w:rsid w:val="0070621F"/>
    <w:rsid w:val="00706B26"/>
    <w:rsid w:val="007140F5"/>
    <w:rsid w:val="007144F2"/>
    <w:rsid w:val="00726869"/>
    <w:rsid w:val="00746A05"/>
    <w:rsid w:val="0080779B"/>
    <w:rsid w:val="00833CBB"/>
    <w:rsid w:val="008458A6"/>
    <w:rsid w:val="00873A1B"/>
    <w:rsid w:val="00873CE8"/>
    <w:rsid w:val="00880639"/>
    <w:rsid w:val="00893464"/>
    <w:rsid w:val="008A1CA6"/>
    <w:rsid w:val="0090192D"/>
    <w:rsid w:val="00914679"/>
    <w:rsid w:val="00933D7F"/>
    <w:rsid w:val="00940AEF"/>
    <w:rsid w:val="00960EA1"/>
    <w:rsid w:val="0096128C"/>
    <w:rsid w:val="009666A9"/>
    <w:rsid w:val="009D7C49"/>
    <w:rsid w:val="009F7B27"/>
    <w:rsid w:val="00A07386"/>
    <w:rsid w:val="00A14DE0"/>
    <w:rsid w:val="00A33F78"/>
    <w:rsid w:val="00A436F4"/>
    <w:rsid w:val="00A601D2"/>
    <w:rsid w:val="00A606A7"/>
    <w:rsid w:val="00A8057D"/>
    <w:rsid w:val="00A840A6"/>
    <w:rsid w:val="00A91E7C"/>
    <w:rsid w:val="00AA43A3"/>
    <w:rsid w:val="00AB7C51"/>
    <w:rsid w:val="00AC3501"/>
    <w:rsid w:val="00AC3932"/>
    <w:rsid w:val="00AD6BB4"/>
    <w:rsid w:val="00AE3A93"/>
    <w:rsid w:val="00AF3638"/>
    <w:rsid w:val="00B229C3"/>
    <w:rsid w:val="00B31D5E"/>
    <w:rsid w:val="00B40782"/>
    <w:rsid w:val="00B62CB0"/>
    <w:rsid w:val="00BE422D"/>
    <w:rsid w:val="00C55BD7"/>
    <w:rsid w:val="00C57F65"/>
    <w:rsid w:val="00C949CB"/>
    <w:rsid w:val="00CE69FB"/>
    <w:rsid w:val="00CF34BE"/>
    <w:rsid w:val="00D02E05"/>
    <w:rsid w:val="00D03584"/>
    <w:rsid w:val="00D4428D"/>
    <w:rsid w:val="00D61B67"/>
    <w:rsid w:val="00DC72CD"/>
    <w:rsid w:val="00DD1F2D"/>
    <w:rsid w:val="00DE04EC"/>
    <w:rsid w:val="00E11BAD"/>
    <w:rsid w:val="00E16E0E"/>
    <w:rsid w:val="00E170D8"/>
    <w:rsid w:val="00E31B80"/>
    <w:rsid w:val="00E835E7"/>
    <w:rsid w:val="00EB1E22"/>
    <w:rsid w:val="00EB4411"/>
    <w:rsid w:val="00EC554F"/>
    <w:rsid w:val="00EC6AB8"/>
    <w:rsid w:val="00ED7F8F"/>
    <w:rsid w:val="00F252C5"/>
    <w:rsid w:val="00F55798"/>
    <w:rsid w:val="00F6115C"/>
    <w:rsid w:val="00F80707"/>
    <w:rsid w:val="00FD7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F672A"/>
  <w15:chartTrackingRefBased/>
  <w15:docId w15:val="{A50A8249-3061-4E44-8D6F-7FB48B11B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5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3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738B"/>
    <w:pPr>
      <w:ind w:left="720"/>
      <w:contextualSpacing/>
    </w:pPr>
  </w:style>
  <w:style w:type="paragraph" w:styleId="BodyText">
    <w:name w:val="Body Text"/>
    <w:basedOn w:val="Normal"/>
    <w:link w:val="BodyTextChar"/>
    <w:rsid w:val="00D03584"/>
    <w:pPr>
      <w:spacing w:after="0" w:line="24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rsid w:val="00D03584"/>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9146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679"/>
    <w:rPr>
      <w:rFonts w:ascii="Segoe UI" w:hAnsi="Segoe UI" w:cs="Segoe UI"/>
      <w:sz w:val="18"/>
      <w:szCs w:val="18"/>
    </w:rPr>
  </w:style>
  <w:style w:type="paragraph" w:styleId="Header">
    <w:name w:val="header"/>
    <w:basedOn w:val="Normal"/>
    <w:link w:val="HeaderChar"/>
    <w:uiPriority w:val="99"/>
    <w:unhideWhenUsed/>
    <w:rsid w:val="00A436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36F4"/>
  </w:style>
  <w:style w:type="paragraph" w:styleId="Footer">
    <w:name w:val="footer"/>
    <w:basedOn w:val="Normal"/>
    <w:link w:val="FooterChar"/>
    <w:uiPriority w:val="99"/>
    <w:unhideWhenUsed/>
    <w:rsid w:val="00A436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36F4"/>
  </w:style>
  <w:style w:type="character" w:styleId="Hyperlink">
    <w:name w:val="Hyperlink"/>
    <w:basedOn w:val="DefaultParagraphFont"/>
    <w:uiPriority w:val="99"/>
    <w:unhideWhenUsed/>
    <w:rsid w:val="004B5A09"/>
    <w:rPr>
      <w:color w:val="0563C1" w:themeColor="hyperlink"/>
      <w:u w:val="single"/>
    </w:rPr>
  </w:style>
  <w:style w:type="character" w:styleId="UnresolvedMention">
    <w:name w:val="Unresolved Mention"/>
    <w:basedOn w:val="DefaultParagraphFont"/>
    <w:uiPriority w:val="99"/>
    <w:semiHidden/>
    <w:unhideWhenUsed/>
    <w:rsid w:val="004B5A09"/>
    <w:rPr>
      <w:color w:val="605E5C"/>
      <w:shd w:val="clear" w:color="auto" w:fill="E1DFDD"/>
    </w:rPr>
  </w:style>
  <w:style w:type="character" w:styleId="CommentReference">
    <w:name w:val="annotation reference"/>
    <w:basedOn w:val="DefaultParagraphFont"/>
    <w:uiPriority w:val="99"/>
    <w:semiHidden/>
    <w:unhideWhenUsed/>
    <w:rsid w:val="0057278E"/>
    <w:rPr>
      <w:sz w:val="16"/>
      <w:szCs w:val="16"/>
    </w:rPr>
  </w:style>
  <w:style w:type="paragraph" w:styleId="CommentText">
    <w:name w:val="annotation text"/>
    <w:basedOn w:val="Normal"/>
    <w:link w:val="CommentTextChar"/>
    <w:uiPriority w:val="99"/>
    <w:unhideWhenUsed/>
    <w:rsid w:val="0057278E"/>
    <w:pPr>
      <w:spacing w:line="240" w:lineRule="auto"/>
    </w:pPr>
    <w:rPr>
      <w:sz w:val="20"/>
      <w:szCs w:val="20"/>
    </w:rPr>
  </w:style>
  <w:style w:type="character" w:customStyle="1" w:styleId="CommentTextChar">
    <w:name w:val="Comment Text Char"/>
    <w:basedOn w:val="DefaultParagraphFont"/>
    <w:link w:val="CommentText"/>
    <w:uiPriority w:val="99"/>
    <w:rsid w:val="0057278E"/>
    <w:rPr>
      <w:sz w:val="20"/>
      <w:szCs w:val="20"/>
    </w:rPr>
  </w:style>
  <w:style w:type="paragraph" w:styleId="CommentSubject">
    <w:name w:val="annotation subject"/>
    <w:basedOn w:val="CommentText"/>
    <w:next w:val="CommentText"/>
    <w:link w:val="CommentSubjectChar"/>
    <w:uiPriority w:val="99"/>
    <w:semiHidden/>
    <w:unhideWhenUsed/>
    <w:rsid w:val="0057278E"/>
    <w:rPr>
      <w:b/>
      <w:bCs/>
    </w:rPr>
  </w:style>
  <w:style w:type="character" w:customStyle="1" w:styleId="CommentSubjectChar">
    <w:name w:val="Comment Subject Char"/>
    <w:basedOn w:val="CommentTextChar"/>
    <w:link w:val="CommentSubject"/>
    <w:uiPriority w:val="99"/>
    <w:semiHidden/>
    <w:rsid w:val="005727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orfolk.citizenspa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1625</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Schofield, Zoe</dc:creator>
  <cp:keywords/>
  <dc:description/>
  <cp:lastModifiedBy>Melissa Phillips-Crook</cp:lastModifiedBy>
  <cp:revision>2</cp:revision>
  <dcterms:created xsi:type="dcterms:W3CDTF">2024-10-10T08:00:00Z</dcterms:created>
  <dcterms:modified xsi:type="dcterms:W3CDTF">2024-10-10T08:00:00Z</dcterms:modified>
</cp:coreProperties>
</file>