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D682" w14:textId="1131B14A" w:rsidR="001C4B17" w:rsidRPr="001C4B17" w:rsidRDefault="001C4B17" w:rsidP="001C4B17">
      <w:pPr>
        <w:jc w:val="center"/>
        <w:rPr>
          <w:rFonts w:ascii="Arial" w:hAnsi="Arial"/>
          <w:b/>
          <w:sz w:val="24"/>
        </w:rPr>
      </w:pPr>
      <w:r w:rsidRPr="001C4B17">
        <w:rPr>
          <w:rFonts w:ascii="Arial" w:hAnsi="Arial"/>
          <w:b/>
          <w:sz w:val="24"/>
        </w:rPr>
        <w:t>NORFOLK COUNTY COUNCIL (</w:t>
      </w:r>
      <w:r>
        <w:rPr>
          <w:rFonts w:ascii="Arial" w:hAnsi="Arial"/>
          <w:b/>
          <w:bCs/>
          <w:sz w:val="24"/>
        </w:rPr>
        <w:t>ATTLEBOROUGH</w:t>
      </w:r>
      <w:r w:rsidRPr="001C4B17">
        <w:rPr>
          <w:rFonts w:ascii="Arial" w:hAnsi="Arial"/>
          <w:b/>
          <w:bCs/>
          <w:sz w:val="24"/>
        </w:rPr>
        <w:t>,</w:t>
      </w:r>
      <w:r w:rsidRPr="001C4B17">
        <w:rPr>
          <w:rFonts w:ascii="Arial" w:hAnsi="Arial"/>
          <w:b/>
          <w:sz w:val="24"/>
        </w:rPr>
        <w:t xml:space="preserve"> VARIOUS ROADS)</w:t>
      </w:r>
    </w:p>
    <w:p w14:paraId="3B5A146A" w14:textId="4BB9A0EF" w:rsidR="001C4B17" w:rsidRPr="001C4B17" w:rsidRDefault="001C4B17" w:rsidP="001C4B17">
      <w:pPr>
        <w:jc w:val="center"/>
        <w:rPr>
          <w:rFonts w:ascii="Arial" w:hAnsi="Arial"/>
          <w:b/>
          <w:sz w:val="24"/>
        </w:rPr>
      </w:pPr>
      <w:r w:rsidRPr="001C4B17">
        <w:rPr>
          <w:rFonts w:ascii="Arial" w:hAnsi="Arial"/>
          <w:b/>
          <w:sz w:val="24"/>
          <w:u w:val="single"/>
        </w:rPr>
        <w:t xml:space="preserve">PROPOSED TRAFFIC ORDER AND </w:t>
      </w:r>
      <w:r>
        <w:rPr>
          <w:rFonts w:ascii="Arial" w:hAnsi="Arial"/>
          <w:b/>
          <w:sz w:val="24"/>
          <w:u w:val="single"/>
        </w:rPr>
        <w:t>FOOTWAY/CYCLEWAY</w:t>
      </w:r>
      <w:r w:rsidRPr="001C4B17">
        <w:rPr>
          <w:rFonts w:ascii="Arial" w:hAnsi="Arial"/>
          <w:b/>
          <w:sz w:val="24"/>
          <w:u w:val="single"/>
        </w:rPr>
        <w:t xml:space="preserve"> NOTICE 20</w:t>
      </w:r>
      <w:r>
        <w:rPr>
          <w:rFonts w:ascii="Arial" w:hAnsi="Arial"/>
          <w:b/>
          <w:sz w:val="24"/>
          <w:u w:val="single"/>
        </w:rPr>
        <w:t>23</w:t>
      </w:r>
    </w:p>
    <w:p w14:paraId="59E92A18" w14:textId="77777777" w:rsidR="001C4B17" w:rsidRDefault="001C4B17" w:rsidP="005964F4">
      <w:pPr>
        <w:jc w:val="center"/>
        <w:rPr>
          <w:rFonts w:ascii="Arial" w:hAnsi="Arial"/>
          <w:b/>
          <w:sz w:val="24"/>
        </w:rPr>
      </w:pPr>
    </w:p>
    <w:p w14:paraId="55B49714" w14:textId="13FD384C" w:rsidR="005964F4" w:rsidRDefault="001C4B17" w:rsidP="001C4B17">
      <w:pPr>
        <w:rPr>
          <w:rFonts w:ascii="Arial" w:hAnsi="Arial"/>
          <w:b/>
          <w:sz w:val="24"/>
        </w:rPr>
      </w:pPr>
      <w:r w:rsidRPr="00CC6A77">
        <w:rPr>
          <w:rFonts w:ascii="Arial" w:hAnsi="Arial"/>
          <w:b/>
          <w:sz w:val="24"/>
        </w:rPr>
        <w:t xml:space="preserve">The Norfolk County Council </w:t>
      </w:r>
    </w:p>
    <w:p w14:paraId="0C14C318" w14:textId="6DA7C4B3" w:rsidR="005964F4" w:rsidRPr="00CC6A77" w:rsidRDefault="001C4B17" w:rsidP="001C4B17">
      <w:pPr>
        <w:rPr>
          <w:rFonts w:ascii="Arial" w:hAnsi="Arial"/>
          <w:b/>
          <w:sz w:val="24"/>
          <w:u w:val="single"/>
        </w:rPr>
      </w:pPr>
      <w:r w:rsidRPr="00CC6A77">
        <w:rPr>
          <w:rFonts w:ascii="Arial" w:hAnsi="Arial"/>
          <w:b/>
          <w:sz w:val="24"/>
        </w:rPr>
        <w:t>(</w:t>
      </w:r>
      <w:r>
        <w:rPr>
          <w:rFonts w:ascii="Arial" w:hAnsi="Arial"/>
          <w:b/>
          <w:sz w:val="24"/>
        </w:rPr>
        <w:t>Attleborough</w:t>
      </w:r>
      <w:r w:rsidRPr="00CC6A77">
        <w:rPr>
          <w:rFonts w:ascii="Arial" w:hAnsi="Arial"/>
          <w:b/>
          <w:sz w:val="24"/>
        </w:rPr>
        <w:t xml:space="preserve">, </w:t>
      </w:r>
      <w:bookmarkStart w:id="0" w:name="_Hlk125960917"/>
      <w:r>
        <w:rPr>
          <w:rFonts w:ascii="Arial" w:hAnsi="Arial"/>
          <w:b/>
          <w:sz w:val="24"/>
        </w:rPr>
        <w:t xml:space="preserve">C153 </w:t>
      </w:r>
      <w:proofErr w:type="spellStart"/>
      <w:r>
        <w:rPr>
          <w:rFonts w:ascii="Arial" w:hAnsi="Arial"/>
          <w:b/>
          <w:sz w:val="24"/>
        </w:rPr>
        <w:t>Hargham</w:t>
      </w:r>
      <w:proofErr w:type="spellEnd"/>
      <w:r>
        <w:rPr>
          <w:rFonts w:ascii="Arial" w:hAnsi="Arial"/>
          <w:b/>
          <w:sz w:val="24"/>
        </w:rPr>
        <w:t xml:space="preserve"> Road</w:t>
      </w:r>
      <w:r w:rsidRPr="00CC6A77">
        <w:rPr>
          <w:rFonts w:ascii="Arial" w:hAnsi="Arial"/>
          <w:b/>
          <w:sz w:val="24"/>
          <w:u w:val="single"/>
        </w:rPr>
        <w:t>)</w:t>
      </w:r>
    </w:p>
    <w:p w14:paraId="488D44AD" w14:textId="564BAF9D" w:rsidR="00DA5416" w:rsidRDefault="001C4B17" w:rsidP="001C4B17">
      <w:pPr>
        <w:rPr>
          <w:rFonts w:ascii="Arial" w:hAnsi="Arial"/>
          <w:b/>
          <w:sz w:val="24"/>
          <w:szCs w:val="24"/>
        </w:rPr>
      </w:pPr>
      <w:r w:rsidRPr="00CC6A77">
        <w:rPr>
          <w:rFonts w:ascii="Arial" w:hAnsi="Arial"/>
          <w:b/>
          <w:sz w:val="24"/>
          <w:u w:val="single"/>
        </w:rPr>
        <w:t>(</w:t>
      </w:r>
      <w:r>
        <w:rPr>
          <w:rFonts w:ascii="Arial" w:hAnsi="Arial"/>
          <w:b/>
          <w:sz w:val="24"/>
          <w:u w:val="single"/>
        </w:rPr>
        <w:t>3</w:t>
      </w:r>
      <w:r w:rsidRPr="00CC6A77">
        <w:rPr>
          <w:rFonts w:ascii="Arial" w:hAnsi="Arial"/>
          <w:b/>
          <w:sz w:val="24"/>
          <w:u w:val="single"/>
        </w:rPr>
        <w:t xml:space="preserve">0 </w:t>
      </w:r>
      <w:r w:rsidR="00531591">
        <w:rPr>
          <w:rFonts w:ascii="Arial" w:hAnsi="Arial"/>
          <w:b/>
          <w:sz w:val="24"/>
          <w:u w:val="single"/>
        </w:rPr>
        <w:t>m</w:t>
      </w:r>
      <w:r>
        <w:rPr>
          <w:rFonts w:ascii="Arial" w:hAnsi="Arial"/>
          <w:b/>
          <w:sz w:val="24"/>
          <w:u w:val="single"/>
        </w:rPr>
        <w:t xml:space="preserve">ph </w:t>
      </w:r>
      <w:r w:rsidR="00531591">
        <w:rPr>
          <w:rFonts w:ascii="Arial" w:hAnsi="Arial"/>
          <w:b/>
          <w:sz w:val="24"/>
          <w:u w:val="single"/>
        </w:rPr>
        <w:t>a</w:t>
      </w:r>
      <w:r>
        <w:rPr>
          <w:rFonts w:ascii="Arial" w:hAnsi="Arial"/>
          <w:b/>
          <w:sz w:val="24"/>
          <w:u w:val="single"/>
        </w:rPr>
        <w:t>nd 40mph</w:t>
      </w:r>
      <w:r w:rsidRPr="00CC6A77">
        <w:rPr>
          <w:rFonts w:ascii="Arial" w:hAnsi="Arial"/>
          <w:b/>
          <w:sz w:val="24"/>
          <w:u w:val="single"/>
        </w:rPr>
        <w:t xml:space="preserve"> Speed Limit) Amendment Order 202</w:t>
      </w:r>
      <w:r>
        <w:rPr>
          <w:rFonts w:ascii="Arial" w:hAnsi="Arial"/>
          <w:b/>
          <w:sz w:val="24"/>
          <w:u w:val="single"/>
        </w:rPr>
        <w:t>3</w:t>
      </w:r>
      <w:bookmarkEnd w:id="0"/>
    </w:p>
    <w:p w14:paraId="7BFCE461" w14:textId="299F5E1A" w:rsidR="005964F4" w:rsidRDefault="005964F4" w:rsidP="0065561C">
      <w:pPr>
        <w:jc w:val="center"/>
        <w:rPr>
          <w:rFonts w:ascii="Arial" w:hAnsi="Arial"/>
          <w:b/>
          <w:sz w:val="24"/>
          <w:szCs w:val="24"/>
        </w:rPr>
      </w:pPr>
    </w:p>
    <w:p w14:paraId="6E908972" w14:textId="457A24B8" w:rsidR="00CA4673" w:rsidRDefault="00F4055A" w:rsidP="007C13B2">
      <w:pPr>
        <w:jc w:val="both"/>
        <w:rPr>
          <w:rFonts w:ascii="Arial" w:hAnsi="Arial"/>
          <w:sz w:val="24"/>
        </w:rPr>
      </w:pPr>
      <w:r w:rsidRPr="00E5661F">
        <w:rPr>
          <w:rFonts w:ascii="Arial" w:hAnsi="Arial"/>
          <w:sz w:val="24"/>
        </w:rPr>
        <w:t xml:space="preserve">The Norfolk County Council propose to make </w:t>
      </w:r>
      <w:r w:rsidR="008420E0">
        <w:rPr>
          <w:rFonts w:ascii="Arial" w:hAnsi="Arial"/>
          <w:sz w:val="24"/>
        </w:rPr>
        <w:t xml:space="preserve">the </w:t>
      </w:r>
      <w:r w:rsidR="005964F4">
        <w:rPr>
          <w:rFonts w:ascii="Arial" w:hAnsi="Arial"/>
          <w:sz w:val="24"/>
        </w:rPr>
        <w:t>above Order</w:t>
      </w:r>
      <w:r w:rsidRPr="00E5661F">
        <w:rPr>
          <w:rFonts w:ascii="Arial" w:hAnsi="Arial"/>
          <w:sz w:val="24"/>
        </w:rPr>
        <w:t xml:space="preserve"> under the Road Traffic Regulation Act, 1984, the effect of which will be </w:t>
      </w:r>
      <w:r w:rsidR="00932EF0">
        <w:rPr>
          <w:rFonts w:ascii="Arial" w:hAnsi="Arial"/>
          <w:sz w:val="24"/>
        </w:rPr>
        <w:t xml:space="preserve">to </w:t>
      </w:r>
      <w:r w:rsidRPr="00E5661F">
        <w:rPr>
          <w:rFonts w:ascii="Arial" w:hAnsi="Arial"/>
          <w:sz w:val="24"/>
        </w:rPr>
        <w:t>prohibit any vehicle from exceeding</w:t>
      </w:r>
      <w:r w:rsidR="00122EF8">
        <w:rPr>
          <w:rFonts w:ascii="Arial" w:hAnsi="Arial"/>
          <w:sz w:val="24"/>
        </w:rPr>
        <w:t xml:space="preserve"> the speeds specified below as follows</w:t>
      </w:r>
      <w:r w:rsidR="00F32653">
        <w:rPr>
          <w:rFonts w:ascii="Arial" w:hAnsi="Arial"/>
          <w:sz w:val="24"/>
        </w:rPr>
        <w:t>:</w:t>
      </w:r>
    </w:p>
    <w:p w14:paraId="592BBA85" w14:textId="01082335" w:rsidR="009904FC" w:rsidRDefault="009904FC" w:rsidP="007C13B2">
      <w:pPr>
        <w:jc w:val="both"/>
        <w:rPr>
          <w:rFonts w:ascii="Arial" w:hAnsi="Arial"/>
          <w:sz w:val="24"/>
        </w:rPr>
      </w:pPr>
    </w:p>
    <w:p w14:paraId="595D1FE5" w14:textId="76FE962E" w:rsidR="005964F4" w:rsidRDefault="005964F4" w:rsidP="005964F4">
      <w:pPr>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Pr="005964F4">
        <w:rPr>
          <w:rFonts w:ascii="Arial" w:eastAsia="Calibri" w:hAnsi="Arial" w:cs="Arial"/>
          <w:sz w:val="24"/>
          <w:szCs w:val="24"/>
        </w:rPr>
        <w:t>30 miles per hour along the length of road specified in Schedule</w:t>
      </w:r>
      <w:r w:rsidR="005F1313">
        <w:rPr>
          <w:rFonts w:ascii="Arial" w:eastAsia="Calibri" w:hAnsi="Arial" w:cs="Arial"/>
          <w:sz w:val="24"/>
          <w:szCs w:val="24"/>
        </w:rPr>
        <w:t xml:space="preserve"> </w:t>
      </w:r>
      <w:r w:rsidRPr="005964F4">
        <w:rPr>
          <w:rFonts w:ascii="Arial" w:eastAsia="Calibri" w:hAnsi="Arial" w:cs="Arial"/>
          <w:sz w:val="24"/>
          <w:szCs w:val="24"/>
        </w:rPr>
        <w:t>1</w:t>
      </w:r>
      <w:r>
        <w:rPr>
          <w:rFonts w:ascii="Arial" w:eastAsia="Calibri" w:hAnsi="Arial" w:cs="Arial"/>
          <w:sz w:val="24"/>
          <w:szCs w:val="24"/>
        </w:rPr>
        <w:t xml:space="preserve"> below; and</w:t>
      </w:r>
    </w:p>
    <w:p w14:paraId="44A3F957" w14:textId="77777777" w:rsidR="005964F4" w:rsidRDefault="005964F4" w:rsidP="005964F4">
      <w:pPr>
        <w:jc w:val="both"/>
        <w:rPr>
          <w:rFonts w:ascii="Arial" w:eastAsia="Calibri" w:hAnsi="Arial" w:cs="Arial"/>
          <w:sz w:val="24"/>
          <w:szCs w:val="24"/>
        </w:rPr>
      </w:pPr>
    </w:p>
    <w:p w14:paraId="375EBC31" w14:textId="7DF8F3B2" w:rsidR="005964F4" w:rsidRPr="005964F4" w:rsidRDefault="005964F4" w:rsidP="005964F4">
      <w:pPr>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Pr="005964F4">
        <w:rPr>
          <w:rFonts w:ascii="Arial" w:eastAsia="Calibri" w:hAnsi="Arial" w:cs="Arial"/>
          <w:sz w:val="24"/>
          <w:szCs w:val="24"/>
        </w:rPr>
        <w:t>40 miles per hour along the length of road specified in Schedule</w:t>
      </w:r>
      <w:r>
        <w:rPr>
          <w:rFonts w:ascii="Arial" w:eastAsia="Calibri" w:hAnsi="Arial" w:cs="Arial"/>
          <w:sz w:val="24"/>
          <w:szCs w:val="24"/>
        </w:rPr>
        <w:t xml:space="preserve"> 2</w:t>
      </w:r>
      <w:r w:rsidR="009641E0">
        <w:rPr>
          <w:rFonts w:ascii="Arial" w:eastAsia="Calibri" w:hAnsi="Arial" w:cs="Arial"/>
          <w:sz w:val="24"/>
          <w:szCs w:val="24"/>
        </w:rPr>
        <w:t xml:space="preserve"> </w:t>
      </w:r>
      <w:r w:rsidRPr="005964F4">
        <w:rPr>
          <w:rFonts w:ascii="Arial" w:eastAsia="Calibri" w:hAnsi="Arial" w:cs="Arial"/>
          <w:sz w:val="24"/>
          <w:szCs w:val="24"/>
        </w:rPr>
        <w:t xml:space="preserve">below. </w:t>
      </w:r>
    </w:p>
    <w:p w14:paraId="25596CB1" w14:textId="72AB8EA6" w:rsidR="00672234" w:rsidRDefault="00672234" w:rsidP="005964F4">
      <w:pPr>
        <w:jc w:val="both"/>
        <w:rPr>
          <w:rFonts w:ascii="Arial" w:hAnsi="Arial"/>
          <w:sz w:val="24"/>
          <w:szCs w:val="24"/>
        </w:rPr>
      </w:pPr>
    </w:p>
    <w:p w14:paraId="2FFFC40B" w14:textId="257946FD" w:rsidR="003B1787" w:rsidRDefault="00672234" w:rsidP="003B1787">
      <w:pPr>
        <w:jc w:val="both"/>
        <w:rPr>
          <w:rFonts w:ascii="Arial" w:hAnsi="Arial"/>
          <w:sz w:val="24"/>
        </w:rPr>
      </w:pPr>
      <w:r>
        <w:rPr>
          <w:rFonts w:ascii="Arial" w:hAnsi="Arial"/>
          <w:sz w:val="24"/>
        </w:rPr>
        <w:t xml:space="preserve">The </w:t>
      </w:r>
      <w:r w:rsidR="003B1787">
        <w:rPr>
          <w:rFonts w:ascii="Arial" w:hAnsi="Arial"/>
          <w:sz w:val="24"/>
        </w:rPr>
        <w:t>existing</w:t>
      </w:r>
      <w:r>
        <w:rPr>
          <w:rFonts w:ascii="Arial" w:hAnsi="Arial"/>
          <w:sz w:val="24"/>
        </w:rPr>
        <w:t xml:space="preserve"> length of the 3</w:t>
      </w:r>
      <w:r w:rsidRPr="00D538D0">
        <w:rPr>
          <w:rFonts w:ascii="Arial" w:hAnsi="Arial"/>
          <w:sz w:val="24"/>
        </w:rPr>
        <w:t xml:space="preserve">0 miles per hour </w:t>
      </w:r>
      <w:r>
        <w:rPr>
          <w:rFonts w:ascii="Arial" w:hAnsi="Arial"/>
          <w:sz w:val="24"/>
        </w:rPr>
        <w:t xml:space="preserve">speed limit </w:t>
      </w:r>
      <w:r w:rsidRPr="00D538D0">
        <w:rPr>
          <w:rFonts w:ascii="Arial" w:hAnsi="Arial"/>
          <w:sz w:val="24"/>
        </w:rPr>
        <w:t xml:space="preserve">along </w:t>
      </w:r>
      <w:r>
        <w:rPr>
          <w:rFonts w:ascii="Arial" w:hAnsi="Arial"/>
          <w:sz w:val="24"/>
        </w:rPr>
        <w:t xml:space="preserve">the C153 </w:t>
      </w:r>
      <w:proofErr w:type="spellStart"/>
      <w:r>
        <w:rPr>
          <w:rFonts w:ascii="Arial" w:hAnsi="Arial"/>
          <w:sz w:val="24"/>
        </w:rPr>
        <w:t>Hargham</w:t>
      </w:r>
      <w:proofErr w:type="spellEnd"/>
      <w:r>
        <w:rPr>
          <w:rFonts w:ascii="Arial" w:hAnsi="Arial"/>
          <w:sz w:val="24"/>
        </w:rPr>
        <w:t xml:space="preserve"> Road would be extended by 85m requiring a reduction in the </w:t>
      </w:r>
      <w:r w:rsidR="003B1787">
        <w:rPr>
          <w:rFonts w:ascii="Arial" w:hAnsi="Arial"/>
          <w:sz w:val="24"/>
        </w:rPr>
        <w:t xml:space="preserve">current </w:t>
      </w:r>
      <w:r>
        <w:rPr>
          <w:rFonts w:ascii="Arial" w:hAnsi="Arial"/>
          <w:sz w:val="24"/>
        </w:rPr>
        <w:t>length of 40</w:t>
      </w:r>
      <w:r w:rsidR="003B1787">
        <w:rPr>
          <w:rFonts w:ascii="Arial" w:hAnsi="Arial"/>
          <w:sz w:val="24"/>
        </w:rPr>
        <w:t xml:space="preserve"> miles per hour</w:t>
      </w:r>
      <w:r>
        <w:rPr>
          <w:rFonts w:ascii="Arial" w:hAnsi="Arial"/>
          <w:sz w:val="24"/>
        </w:rPr>
        <w:t xml:space="preserve"> speed limit</w:t>
      </w:r>
      <w:r w:rsidR="003B1787">
        <w:rPr>
          <w:rFonts w:ascii="Arial" w:hAnsi="Arial"/>
          <w:sz w:val="24"/>
        </w:rPr>
        <w:t xml:space="preserve"> </w:t>
      </w:r>
      <w:r w:rsidR="00531591" w:rsidRPr="00531591">
        <w:rPr>
          <w:rFonts w:ascii="Arial" w:hAnsi="Arial"/>
          <w:sz w:val="24"/>
        </w:rPr>
        <w:t xml:space="preserve">The Norfolk County Council (Attleborough, Various Roads) (40 mph Speed Limit) Order 2013 </w:t>
      </w:r>
      <w:r w:rsidR="003B1787">
        <w:rPr>
          <w:rFonts w:ascii="Arial" w:hAnsi="Arial"/>
          <w:sz w:val="24"/>
        </w:rPr>
        <w:t xml:space="preserve">and </w:t>
      </w:r>
      <w:r w:rsidR="003B1787" w:rsidRPr="00B25723">
        <w:rPr>
          <w:rFonts w:ascii="Arial" w:hAnsi="Arial"/>
          <w:sz w:val="24"/>
        </w:rPr>
        <w:t>The Norfolk County Council (</w:t>
      </w:r>
      <w:r w:rsidR="003B1787">
        <w:rPr>
          <w:rFonts w:ascii="Arial" w:hAnsi="Arial"/>
          <w:sz w:val="24"/>
        </w:rPr>
        <w:t>Attleborough, Various Roads</w:t>
      </w:r>
      <w:r w:rsidR="003B1787" w:rsidRPr="00B25723">
        <w:rPr>
          <w:rFonts w:ascii="Arial" w:hAnsi="Arial"/>
          <w:sz w:val="24"/>
        </w:rPr>
        <w:t>) (</w:t>
      </w:r>
      <w:r w:rsidR="003B1787">
        <w:rPr>
          <w:rFonts w:ascii="Arial" w:hAnsi="Arial"/>
          <w:sz w:val="24"/>
        </w:rPr>
        <w:t>30</w:t>
      </w:r>
      <w:r w:rsidR="003B1787" w:rsidRPr="00B25723">
        <w:rPr>
          <w:rFonts w:ascii="Arial" w:hAnsi="Arial"/>
          <w:sz w:val="24"/>
        </w:rPr>
        <w:t xml:space="preserve"> m.p.h. Speed Limit)</w:t>
      </w:r>
      <w:r w:rsidR="003B1787">
        <w:rPr>
          <w:rFonts w:ascii="Arial" w:hAnsi="Arial"/>
          <w:sz w:val="24"/>
        </w:rPr>
        <w:t xml:space="preserve"> Consolidation</w:t>
      </w:r>
      <w:r w:rsidR="003B1787" w:rsidRPr="00B25723">
        <w:rPr>
          <w:rFonts w:ascii="Arial" w:hAnsi="Arial"/>
          <w:sz w:val="24"/>
        </w:rPr>
        <w:t xml:space="preserve"> O</w:t>
      </w:r>
      <w:r w:rsidR="003B1787">
        <w:rPr>
          <w:rFonts w:ascii="Arial" w:hAnsi="Arial"/>
          <w:sz w:val="24"/>
        </w:rPr>
        <w:t>r</w:t>
      </w:r>
      <w:r w:rsidR="003B1787" w:rsidRPr="00B25723">
        <w:rPr>
          <w:rFonts w:ascii="Arial" w:hAnsi="Arial"/>
          <w:sz w:val="24"/>
        </w:rPr>
        <w:t>der 201</w:t>
      </w:r>
      <w:r w:rsidR="003B1787">
        <w:rPr>
          <w:rFonts w:ascii="Arial" w:hAnsi="Arial"/>
          <w:sz w:val="24"/>
        </w:rPr>
        <w:t>9 would be amended respectively.</w:t>
      </w:r>
    </w:p>
    <w:p w14:paraId="78AB3688" w14:textId="6AD48A45" w:rsidR="00F879F6" w:rsidRDefault="00F879F6" w:rsidP="00130EE5">
      <w:pPr>
        <w:jc w:val="both"/>
        <w:rPr>
          <w:rFonts w:ascii="Arial" w:hAnsi="Arial"/>
          <w:sz w:val="24"/>
        </w:rPr>
      </w:pPr>
    </w:p>
    <w:p w14:paraId="76C96D0D" w14:textId="605D8DED" w:rsidR="001C4B17" w:rsidRDefault="001C4B17" w:rsidP="00130EE5">
      <w:pPr>
        <w:jc w:val="both"/>
        <w:rPr>
          <w:rFonts w:ascii="Arial" w:hAnsi="Arial"/>
          <w:sz w:val="24"/>
        </w:rPr>
      </w:pPr>
      <w:r w:rsidRPr="001C4B17">
        <w:rPr>
          <w:rFonts w:ascii="Arial" w:hAnsi="Arial"/>
          <w:sz w:val="24"/>
        </w:rPr>
        <w:t xml:space="preserve">Copies of the Order, a Statement of Reason for making the Order </w:t>
      </w:r>
      <w:r w:rsidR="00531591">
        <w:rPr>
          <w:rFonts w:ascii="Arial" w:hAnsi="Arial"/>
          <w:sz w:val="24"/>
        </w:rPr>
        <w:t xml:space="preserve">and a plan </w:t>
      </w:r>
      <w:r w:rsidRPr="001C4B17">
        <w:rPr>
          <w:rFonts w:ascii="Arial" w:hAnsi="Arial"/>
          <w:sz w:val="24"/>
        </w:rPr>
        <w:t>along with a copy of the 2013 and 2019 Order</w:t>
      </w:r>
      <w:r w:rsidR="00531591">
        <w:rPr>
          <w:rFonts w:ascii="Arial" w:hAnsi="Arial"/>
          <w:sz w:val="24"/>
        </w:rPr>
        <w:t>s</w:t>
      </w:r>
      <w:r w:rsidRPr="001C4B17">
        <w:rPr>
          <w:rFonts w:ascii="Arial" w:hAnsi="Arial"/>
          <w:sz w:val="24"/>
        </w:rPr>
        <w:t xml:space="preserve"> which would be amended by this proposal may be viewed online at </w:t>
      </w:r>
      <w:hyperlink r:id="rId7" w:history="1">
        <w:r w:rsidRPr="001C4B17">
          <w:rPr>
            <w:rStyle w:val="Hyperlink"/>
            <w:rFonts w:ascii="Arial" w:hAnsi="Arial"/>
            <w:sz w:val="24"/>
          </w:rPr>
          <w:t>https://norfolk.citizenspace.com/</w:t>
        </w:r>
      </w:hyperlink>
      <w:r w:rsidRPr="001C4B17">
        <w:rPr>
          <w:rFonts w:ascii="Arial" w:hAnsi="Arial"/>
          <w:sz w:val="24"/>
        </w:rPr>
        <w:t>. </w:t>
      </w:r>
    </w:p>
    <w:p w14:paraId="23985BED" w14:textId="77777777" w:rsidR="001C4B17" w:rsidRDefault="001C4B17" w:rsidP="00130EE5">
      <w:pPr>
        <w:jc w:val="both"/>
        <w:rPr>
          <w:rFonts w:ascii="Arial" w:hAnsi="Arial"/>
          <w:sz w:val="24"/>
        </w:rPr>
      </w:pPr>
    </w:p>
    <w:p w14:paraId="102E0371" w14:textId="358407D7" w:rsidR="00D1355E" w:rsidRDefault="00F4055A" w:rsidP="008045A0">
      <w:pPr>
        <w:jc w:val="both"/>
        <w:rPr>
          <w:rFonts w:ascii="Arial" w:hAnsi="Arial"/>
          <w:sz w:val="24"/>
        </w:rPr>
      </w:pPr>
      <w:r w:rsidRPr="00E5661F">
        <w:rPr>
          <w:rFonts w:ascii="Arial" w:hAnsi="Arial"/>
          <w:sz w:val="24"/>
        </w:rPr>
        <w:t>Any objections and representations relating to the Order</w:t>
      </w:r>
      <w:r w:rsidR="008420E0">
        <w:rPr>
          <w:rFonts w:ascii="Arial" w:hAnsi="Arial"/>
          <w:sz w:val="24"/>
        </w:rPr>
        <w:t>s</w:t>
      </w:r>
      <w:r w:rsidRPr="00E5661F">
        <w:rPr>
          <w:rFonts w:ascii="Arial" w:hAnsi="Arial"/>
          <w:sz w:val="24"/>
        </w:rPr>
        <w:t xml:space="preserve">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A86E32">
        <w:rPr>
          <w:rFonts w:ascii="Arial" w:hAnsi="Arial"/>
          <w:sz w:val="24"/>
        </w:rPr>
        <w:t>Mrs Simmons</w:t>
      </w:r>
      <w:r w:rsidR="00D1355E">
        <w:rPr>
          <w:rFonts w:ascii="Arial" w:hAnsi="Arial"/>
          <w:sz w:val="24"/>
        </w:rPr>
        <w:t xml:space="preserve"> </w:t>
      </w:r>
      <w:r w:rsidR="005F1313">
        <w:rPr>
          <w:rFonts w:ascii="Arial" w:hAnsi="Arial"/>
          <w:sz w:val="24"/>
        </w:rPr>
        <w:t>by 12</w:t>
      </w:r>
      <w:r w:rsidR="005F1313" w:rsidRPr="005F1313">
        <w:rPr>
          <w:rFonts w:ascii="Arial" w:hAnsi="Arial"/>
          <w:sz w:val="24"/>
          <w:vertAlign w:val="superscript"/>
        </w:rPr>
        <w:t>th</w:t>
      </w:r>
      <w:r w:rsidR="005F1313">
        <w:rPr>
          <w:rFonts w:ascii="Arial" w:hAnsi="Arial"/>
          <w:sz w:val="24"/>
        </w:rPr>
        <w:t xml:space="preserve"> April 2</w:t>
      </w:r>
      <w:r w:rsidR="00A86E32">
        <w:rPr>
          <w:rFonts w:ascii="Arial" w:hAnsi="Arial"/>
          <w:sz w:val="24"/>
        </w:rPr>
        <w:t>023</w:t>
      </w:r>
      <w:r w:rsidR="008C4A83">
        <w:rPr>
          <w:rFonts w:ascii="Arial" w:hAnsi="Arial"/>
          <w:sz w:val="24"/>
        </w:rPr>
        <w:t>. T</w:t>
      </w:r>
      <w:r w:rsidRPr="00E5661F">
        <w:rPr>
          <w:rFonts w:ascii="Arial" w:hAnsi="Arial"/>
          <w:sz w:val="24"/>
        </w:rPr>
        <w:t xml:space="preserve">hey may also be emailed to </w:t>
      </w:r>
      <w:hyperlink r:id="rId8" w:history="1">
        <w:r w:rsidR="00D1355E" w:rsidRPr="00253070">
          <w:rPr>
            <w:rStyle w:val="Hyperlink"/>
            <w:rFonts w:ascii="Arial" w:hAnsi="Arial"/>
            <w:sz w:val="24"/>
          </w:rPr>
          <w:t>trafficorders@norfolk.gov.uk</w:t>
        </w:r>
      </w:hyperlink>
      <w:r w:rsidRPr="00E5661F">
        <w:rPr>
          <w:rFonts w:ascii="Arial" w:hAnsi="Arial"/>
          <w:sz w:val="24"/>
        </w:rPr>
        <w:t>.</w:t>
      </w:r>
    </w:p>
    <w:p w14:paraId="5046C331" w14:textId="77777777" w:rsidR="00130EE5" w:rsidRPr="00D1355E" w:rsidRDefault="00130EE5" w:rsidP="00130EE5">
      <w:pPr>
        <w:jc w:val="both"/>
        <w:rPr>
          <w:rFonts w:ascii="Arial" w:hAnsi="Arial" w:cs="Arial"/>
          <w:sz w:val="24"/>
          <w:szCs w:val="24"/>
        </w:rPr>
      </w:pPr>
    </w:p>
    <w:p w14:paraId="1DD93EB3" w14:textId="313FF108" w:rsidR="00122EF8" w:rsidRDefault="00130EE5" w:rsidP="00D15D99">
      <w:pPr>
        <w:jc w:val="both"/>
        <w:rPr>
          <w:rFonts w:ascii="Arial" w:hAnsi="Arial"/>
          <w:sz w:val="24"/>
        </w:rPr>
      </w:pPr>
      <w:r w:rsidRPr="00882DBF">
        <w:rPr>
          <w:rFonts w:ascii="Arial" w:hAnsi="Arial"/>
          <w:sz w:val="24"/>
        </w:rPr>
        <w:t>The Officer dealing with the public enquiries concerning these proposals is M</w:t>
      </w:r>
      <w:r w:rsidR="00DF4F8F">
        <w:rPr>
          <w:rFonts w:ascii="Arial" w:hAnsi="Arial"/>
          <w:sz w:val="24"/>
        </w:rPr>
        <w:t>r</w:t>
      </w:r>
      <w:r w:rsidRPr="00882DBF">
        <w:rPr>
          <w:rFonts w:ascii="Arial" w:hAnsi="Arial"/>
          <w:sz w:val="24"/>
        </w:rPr>
        <w:t xml:space="preserve"> </w:t>
      </w:r>
      <w:r w:rsidR="009904FC">
        <w:rPr>
          <w:rFonts w:ascii="Arial" w:hAnsi="Arial"/>
          <w:sz w:val="24"/>
        </w:rPr>
        <w:t>T</w:t>
      </w:r>
      <w:r w:rsidR="00701175">
        <w:rPr>
          <w:rFonts w:ascii="Arial" w:hAnsi="Arial"/>
          <w:sz w:val="24"/>
        </w:rPr>
        <w:t xml:space="preserve"> </w:t>
      </w:r>
      <w:r w:rsidR="009904FC">
        <w:rPr>
          <w:rFonts w:ascii="Arial" w:hAnsi="Arial"/>
          <w:sz w:val="24"/>
        </w:rPr>
        <w:t>Linford</w:t>
      </w:r>
      <w:r w:rsidR="00D1355E">
        <w:rPr>
          <w:rFonts w:ascii="Arial" w:hAnsi="Arial"/>
          <w:sz w:val="24"/>
        </w:rPr>
        <w:t>,</w:t>
      </w:r>
      <w:r w:rsidRPr="00882DBF">
        <w:rPr>
          <w:rFonts w:ascii="Arial" w:hAnsi="Arial"/>
          <w:sz w:val="24"/>
        </w:rPr>
        <w:t xml:space="preserve"> telephone </w:t>
      </w:r>
      <w:r w:rsidR="00D1355E" w:rsidRPr="006964F1">
        <w:rPr>
          <w:rFonts w:ascii="Arial" w:hAnsi="Arial"/>
          <w:sz w:val="24"/>
        </w:rPr>
        <w:t xml:space="preserve">01603 </w:t>
      </w:r>
      <w:r w:rsidR="006964F1">
        <w:rPr>
          <w:rFonts w:ascii="Arial" w:hAnsi="Arial"/>
          <w:sz w:val="24"/>
        </w:rPr>
        <w:t>224445</w:t>
      </w:r>
      <w:r w:rsidR="00D1355E">
        <w:rPr>
          <w:rFonts w:ascii="Arial" w:hAnsi="Arial"/>
          <w:sz w:val="24"/>
        </w:rPr>
        <w:t xml:space="preserve"> or </w:t>
      </w:r>
      <w:r>
        <w:rPr>
          <w:rFonts w:ascii="Arial" w:hAnsi="Arial"/>
          <w:sz w:val="24"/>
        </w:rPr>
        <w:t>0344 800 8020.</w:t>
      </w:r>
    </w:p>
    <w:p w14:paraId="32471E69" w14:textId="6308D9CB" w:rsidR="00122EF8" w:rsidRDefault="00122EF8" w:rsidP="00D15D99">
      <w:pPr>
        <w:jc w:val="both"/>
        <w:rPr>
          <w:rFonts w:ascii="Arial" w:hAnsi="Arial"/>
          <w:sz w:val="24"/>
        </w:rPr>
      </w:pPr>
    </w:p>
    <w:p w14:paraId="5CF6B071" w14:textId="77777777" w:rsidR="00F229EB" w:rsidRPr="00997E10" w:rsidRDefault="00F229EB" w:rsidP="00F229EB">
      <w:pPr>
        <w:ind w:left="576" w:hanging="576"/>
        <w:jc w:val="center"/>
        <w:rPr>
          <w:rFonts w:ascii="Arial" w:hAnsi="Arial"/>
          <w:sz w:val="24"/>
          <w:u w:val="single"/>
        </w:rPr>
      </w:pPr>
      <w:bookmarkStart w:id="1" w:name="_Hlk1374649"/>
      <w:r w:rsidRPr="00997E10">
        <w:rPr>
          <w:rFonts w:ascii="Arial" w:hAnsi="Arial"/>
          <w:sz w:val="24"/>
          <w:u w:val="single"/>
        </w:rPr>
        <w:t>SCHEDULE</w:t>
      </w:r>
      <w:r>
        <w:rPr>
          <w:rFonts w:ascii="Arial" w:hAnsi="Arial"/>
          <w:sz w:val="24"/>
          <w:u w:val="single"/>
        </w:rPr>
        <w:t xml:space="preserve"> 1</w:t>
      </w:r>
    </w:p>
    <w:p w14:paraId="2D5C35EB" w14:textId="4C40D701" w:rsidR="00F229EB" w:rsidRDefault="00F229EB" w:rsidP="00F229EB">
      <w:pPr>
        <w:ind w:left="576" w:hanging="576"/>
        <w:rPr>
          <w:rFonts w:ascii="Arial" w:hAnsi="Arial"/>
          <w:sz w:val="24"/>
          <w:u w:val="single"/>
        </w:rPr>
      </w:pPr>
      <w:bookmarkStart w:id="2" w:name="_Hlk14685135"/>
      <w:r>
        <w:rPr>
          <w:rFonts w:ascii="Arial" w:hAnsi="Arial"/>
          <w:sz w:val="24"/>
          <w:u w:val="single"/>
        </w:rPr>
        <w:t>Proposed 30mph Speed Limit</w:t>
      </w:r>
    </w:p>
    <w:p w14:paraId="458D4326" w14:textId="77777777" w:rsidR="00F229EB" w:rsidRDefault="00F229EB" w:rsidP="00F229EB">
      <w:pPr>
        <w:ind w:left="576" w:hanging="576"/>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6"/>
        <w:gridCol w:w="6170"/>
      </w:tblGrid>
      <w:tr w:rsidR="00F229EB" w:rsidRPr="00B40FF6" w14:paraId="53A43FAE" w14:textId="77777777" w:rsidTr="00F229EB">
        <w:tc>
          <w:tcPr>
            <w:tcW w:w="2520" w:type="dxa"/>
            <w:shd w:val="clear" w:color="auto" w:fill="auto"/>
          </w:tcPr>
          <w:bookmarkEnd w:id="1"/>
          <w:bookmarkEnd w:id="2"/>
          <w:p w14:paraId="599BEE8E" w14:textId="77777777" w:rsidR="00F229EB" w:rsidRPr="00275F5A" w:rsidRDefault="00F229EB" w:rsidP="00311F6E">
            <w:pPr>
              <w:jc w:val="both"/>
              <w:rPr>
                <w:rFonts w:ascii="Arial" w:hAnsi="Arial"/>
                <w:sz w:val="24"/>
              </w:rPr>
            </w:pPr>
            <w:r w:rsidRPr="006D1955">
              <w:rPr>
                <w:rFonts w:ascii="Arial" w:hAnsi="Arial"/>
                <w:sz w:val="24"/>
              </w:rPr>
              <w:t xml:space="preserve">C153 </w:t>
            </w:r>
            <w:proofErr w:type="spellStart"/>
            <w:r w:rsidRPr="006D1955">
              <w:rPr>
                <w:rFonts w:ascii="Arial" w:hAnsi="Arial"/>
                <w:sz w:val="24"/>
              </w:rPr>
              <w:t>Hargham</w:t>
            </w:r>
            <w:proofErr w:type="spellEnd"/>
            <w:r w:rsidRPr="006D1955">
              <w:rPr>
                <w:rFonts w:ascii="Arial" w:hAnsi="Arial"/>
                <w:sz w:val="24"/>
              </w:rPr>
              <w:t xml:space="preserve"> Road</w:t>
            </w:r>
          </w:p>
        </w:tc>
        <w:tc>
          <w:tcPr>
            <w:tcW w:w="296" w:type="dxa"/>
            <w:shd w:val="clear" w:color="auto" w:fill="auto"/>
          </w:tcPr>
          <w:p w14:paraId="4E1BABBB" w14:textId="77777777" w:rsidR="00F229EB" w:rsidRPr="00275F5A" w:rsidRDefault="00F229EB" w:rsidP="00311F6E">
            <w:pPr>
              <w:jc w:val="center"/>
              <w:rPr>
                <w:rFonts w:ascii="Arial" w:hAnsi="Arial"/>
                <w:sz w:val="24"/>
              </w:rPr>
            </w:pPr>
            <w:r w:rsidRPr="00275F5A">
              <w:rPr>
                <w:rFonts w:ascii="Arial" w:hAnsi="Arial"/>
                <w:sz w:val="24"/>
              </w:rPr>
              <w:t>-</w:t>
            </w:r>
          </w:p>
        </w:tc>
        <w:tc>
          <w:tcPr>
            <w:tcW w:w="6170" w:type="dxa"/>
            <w:shd w:val="clear" w:color="auto" w:fill="auto"/>
          </w:tcPr>
          <w:p w14:paraId="602702D3" w14:textId="26850C78" w:rsidR="00F229EB" w:rsidRPr="007600AC" w:rsidRDefault="00971714" w:rsidP="00F229EB">
            <w:pPr>
              <w:jc w:val="both"/>
              <w:rPr>
                <w:rFonts w:ascii="Arial" w:hAnsi="Arial" w:cs="Arial"/>
                <w:sz w:val="24"/>
                <w:szCs w:val="24"/>
              </w:rPr>
            </w:pPr>
            <w:r w:rsidRPr="005F1313">
              <w:rPr>
                <w:rFonts w:ascii="Arial" w:hAnsi="Arial" w:cs="Arial"/>
                <w:sz w:val="24"/>
                <w:szCs w:val="24"/>
              </w:rPr>
              <w:t xml:space="preserve">From its junction with the C572 London Road/High Street south-westwards for </w:t>
            </w:r>
            <w:proofErr w:type="gramStart"/>
            <w:r w:rsidRPr="005F1313">
              <w:rPr>
                <w:rFonts w:ascii="Arial" w:hAnsi="Arial" w:cs="Arial"/>
                <w:sz w:val="24"/>
                <w:szCs w:val="24"/>
              </w:rPr>
              <w:t>a distance of 1495</w:t>
            </w:r>
            <w:proofErr w:type="gramEnd"/>
            <w:r w:rsidRPr="005F1313">
              <w:rPr>
                <w:rFonts w:ascii="Arial" w:hAnsi="Arial" w:cs="Arial"/>
                <w:sz w:val="24"/>
                <w:szCs w:val="24"/>
              </w:rPr>
              <w:t xml:space="preserve"> metres to a point 160 metres south-west of its junction with the U11324 New Road.</w:t>
            </w:r>
          </w:p>
        </w:tc>
      </w:tr>
    </w:tbl>
    <w:p w14:paraId="5F2BC6AF" w14:textId="77777777" w:rsidR="00F229EB" w:rsidRDefault="00F229EB" w:rsidP="00F229EB">
      <w:pPr>
        <w:rPr>
          <w:rFonts w:ascii="Arial" w:hAnsi="Arial"/>
          <w:sz w:val="24"/>
        </w:rPr>
      </w:pPr>
    </w:p>
    <w:p w14:paraId="0A25CBC0" w14:textId="77777777" w:rsidR="00F229EB" w:rsidRPr="00997E10" w:rsidRDefault="00F229EB" w:rsidP="00F229EB">
      <w:pPr>
        <w:ind w:left="576" w:hanging="576"/>
        <w:jc w:val="center"/>
        <w:rPr>
          <w:rFonts w:ascii="Arial" w:hAnsi="Arial"/>
          <w:sz w:val="24"/>
          <w:u w:val="single"/>
        </w:rPr>
      </w:pPr>
      <w:r w:rsidRPr="00997E10">
        <w:rPr>
          <w:rFonts w:ascii="Arial" w:hAnsi="Arial"/>
          <w:sz w:val="24"/>
          <w:u w:val="single"/>
        </w:rPr>
        <w:t>SCHEDULE</w:t>
      </w:r>
      <w:r>
        <w:rPr>
          <w:rFonts w:ascii="Arial" w:hAnsi="Arial"/>
          <w:sz w:val="24"/>
          <w:u w:val="single"/>
        </w:rPr>
        <w:t xml:space="preserve"> 2</w:t>
      </w:r>
    </w:p>
    <w:p w14:paraId="019C71BD" w14:textId="33AE7A63" w:rsidR="00F229EB" w:rsidRDefault="00F229EB" w:rsidP="00F229EB">
      <w:pPr>
        <w:ind w:left="576" w:hanging="576"/>
        <w:rPr>
          <w:rFonts w:ascii="Arial" w:hAnsi="Arial"/>
          <w:sz w:val="24"/>
          <w:u w:val="single"/>
        </w:rPr>
      </w:pPr>
      <w:r>
        <w:rPr>
          <w:rFonts w:ascii="Arial" w:hAnsi="Arial"/>
          <w:sz w:val="24"/>
          <w:u w:val="single"/>
        </w:rPr>
        <w:t>Proposed 40mph Speed Limit</w:t>
      </w:r>
    </w:p>
    <w:p w14:paraId="4799E927" w14:textId="77777777" w:rsidR="00F229EB" w:rsidRDefault="00F229EB" w:rsidP="00F229EB">
      <w:pPr>
        <w:ind w:left="576" w:hanging="576"/>
        <w:rPr>
          <w:rFonts w:ascii="Arial" w:hAnsi="Arial"/>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6"/>
        <w:gridCol w:w="6170"/>
      </w:tblGrid>
      <w:tr w:rsidR="00F229EB" w:rsidRPr="00B40FF6" w14:paraId="2DA21423" w14:textId="77777777" w:rsidTr="00F229EB">
        <w:tc>
          <w:tcPr>
            <w:tcW w:w="2520" w:type="dxa"/>
            <w:shd w:val="clear" w:color="auto" w:fill="auto"/>
          </w:tcPr>
          <w:p w14:paraId="55F62415" w14:textId="77777777" w:rsidR="00F229EB" w:rsidRPr="006D1955" w:rsidRDefault="00F229EB" w:rsidP="00311F6E">
            <w:pPr>
              <w:jc w:val="both"/>
              <w:rPr>
                <w:rFonts w:ascii="Arial" w:hAnsi="Arial"/>
                <w:sz w:val="24"/>
                <w:u w:val="single"/>
              </w:rPr>
            </w:pPr>
            <w:r w:rsidRPr="006D1955">
              <w:rPr>
                <w:rFonts w:ascii="Arial" w:hAnsi="Arial"/>
                <w:sz w:val="24"/>
              </w:rPr>
              <w:t xml:space="preserve">C153 </w:t>
            </w:r>
            <w:proofErr w:type="spellStart"/>
            <w:r w:rsidRPr="006D1955">
              <w:rPr>
                <w:rFonts w:ascii="Arial" w:hAnsi="Arial"/>
                <w:sz w:val="24"/>
              </w:rPr>
              <w:t>Hargham</w:t>
            </w:r>
            <w:proofErr w:type="spellEnd"/>
            <w:r w:rsidRPr="006D1955">
              <w:rPr>
                <w:rFonts w:ascii="Arial" w:hAnsi="Arial"/>
                <w:sz w:val="24"/>
              </w:rPr>
              <w:t xml:space="preserve"> Road</w:t>
            </w:r>
          </w:p>
          <w:p w14:paraId="5ED3302A" w14:textId="77777777" w:rsidR="00F229EB" w:rsidRPr="00275F5A" w:rsidRDefault="00F229EB" w:rsidP="00311F6E">
            <w:pPr>
              <w:jc w:val="both"/>
              <w:rPr>
                <w:rFonts w:ascii="Arial" w:hAnsi="Arial"/>
                <w:sz w:val="24"/>
              </w:rPr>
            </w:pPr>
          </w:p>
        </w:tc>
        <w:tc>
          <w:tcPr>
            <w:tcW w:w="270" w:type="dxa"/>
            <w:shd w:val="clear" w:color="auto" w:fill="auto"/>
          </w:tcPr>
          <w:p w14:paraId="78CEDA37" w14:textId="77777777" w:rsidR="00F229EB" w:rsidRPr="00275F5A" w:rsidRDefault="00F229EB" w:rsidP="00311F6E">
            <w:pPr>
              <w:jc w:val="center"/>
              <w:rPr>
                <w:rFonts w:ascii="Arial" w:hAnsi="Arial"/>
                <w:sz w:val="24"/>
              </w:rPr>
            </w:pPr>
            <w:r w:rsidRPr="00275F5A">
              <w:rPr>
                <w:rFonts w:ascii="Arial" w:hAnsi="Arial"/>
                <w:sz w:val="24"/>
              </w:rPr>
              <w:t>-</w:t>
            </w:r>
          </w:p>
        </w:tc>
        <w:tc>
          <w:tcPr>
            <w:tcW w:w="6170" w:type="dxa"/>
            <w:shd w:val="clear" w:color="auto" w:fill="auto"/>
          </w:tcPr>
          <w:p w14:paraId="4D1EB211" w14:textId="452ECC92" w:rsidR="00F229EB" w:rsidRPr="007600AC" w:rsidRDefault="00F229EB" w:rsidP="00F229EB">
            <w:pPr>
              <w:jc w:val="both"/>
              <w:rPr>
                <w:rFonts w:ascii="Arial" w:hAnsi="Arial" w:cs="Arial"/>
                <w:sz w:val="24"/>
                <w:szCs w:val="24"/>
              </w:rPr>
            </w:pPr>
            <w:r w:rsidRPr="006D1955">
              <w:rPr>
                <w:rFonts w:ascii="Arial" w:hAnsi="Arial" w:cs="Arial"/>
                <w:sz w:val="24"/>
                <w:szCs w:val="24"/>
              </w:rPr>
              <w:t>From a point 160 metres south-west of its junction with the U11324 New Road south</w:t>
            </w:r>
            <w:r>
              <w:rPr>
                <w:rFonts w:ascii="Arial" w:hAnsi="Arial" w:cs="Arial"/>
                <w:sz w:val="24"/>
                <w:szCs w:val="24"/>
              </w:rPr>
              <w:t>-</w:t>
            </w:r>
            <w:r w:rsidRPr="006D1955">
              <w:rPr>
                <w:rFonts w:ascii="Arial" w:hAnsi="Arial" w:cs="Arial"/>
                <w:sz w:val="24"/>
                <w:szCs w:val="24"/>
              </w:rPr>
              <w:t>westwards for distance of 632 metres.</w:t>
            </w:r>
          </w:p>
        </w:tc>
      </w:tr>
    </w:tbl>
    <w:p w14:paraId="3DEB5403" w14:textId="77777777" w:rsidR="00F229EB" w:rsidRDefault="00F229EB" w:rsidP="00F229EB">
      <w:pPr>
        <w:rPr>
          <w:rFonts w:ascii="Arial" w:hAnsi="Arial"/>
          <w:sz w:val="24"/>
        </w:rPr>
      </w:pPr>
    </w:p>
    <w:p w14:paraId="2B3FCB59" w14:textId="7E67E667" w:rsidR="001C4B17" w:rsidRPr="001C4B17" w:rsidRDefault="001C4B17" w:rsidP="001C4B17">
      <w:pPr>
        <w:jc w:val="both"/>
        <w:rPr>
          <w:rFonts w:ascii="Arial" w:hAnsi="Arial"/>
          <w:b/>
          <w:sz w:val="24"/>
        </w:rPr>
      </w:pPr>
      <w:r w:rsidRPr="001C4B17">
        <w:rPr>
          <w:rFonts w:ascii="Arial" w:hAnsi="Arial"/>
          <w:b/>
          <w:sz w:val="24"/>
        </w:rPr>
        <w:t>The Norfolk County Council</w:t>
      </w:r>
    </w:p>
    <w:p w14:paraId="4968D03A" w14:textId="71DCA567" w:rsidR="001C4B17" w:rsidRPr="001C4B17" w:rsidRDefault="001C4B17" w:rsidP="001C4B17">
      <w:pPr>
        <w:jc w:val="both"/>
        <w:rPr>
          <w:rFonts w:ascii="Arial" w:hAnsi="Arial"/>
          <w:b/>
          <w:sz w:val="24"/>
        </w:rPr>
      </w:pPr>
      <w:r w:rsidRPr="001C4B17">
        <w:rPr>
          <w:rFonts w:ascii="Arial" w:hAnsi="Arial"/>
          <w:b/>
          <w:sz w:val="24"/>
        </w:rPr>
        <w:t>Attleborough, U33124 New Road</w:t>
      </w:r>
    </w:p>
    <w:p w14:paraId="55091211" w14:textId="2DD86184" w:rsidR="001C4B17" w:rsidRPr="001C4B17" w:rsidRDefault="001C4B17" w:rsidP="001C4B17">
      <w:pPr>
        <w:jc w:val="both"/>
        <w:rPr>
          <w:rFonts w:ascii="Arial" w:hAnsi="Arial"/>
          <w:b/>
          <w:sz w:val="24"/>
          <w:u w:val="single"/>
        </w:rPr>
      </w:pPr>
      <w:r w:rsidRPr="001C4B17">
        <w:rPr>
          <w:rFonts w:ascii="Arial" w:hAnsi="Arial"/>
          <w:b/>
          <w:sz w:val="24"/>
          <w:u w:val="single"/>
        </w:rPr>
        <w:t xml:space="preserve">Footway Conversion </w:t>
      </w:r>
      <w:proofErr w:type="gramStart"/>
      <w:r w:rsidRPr="001C4B17">
        <w:rPr>
          <w:rFonts w:ascii="Arial" w:hAnsi="Arial"/>
          <w:b/>
          <w:sz w:val="24"/>
          <w:u w:val="single"/>
        </w:rPr>
        <w:t>To</w:t>
      </w:r>
      <w:proofErr w:type="gramEnd"/>
      <w:r w:rsidRPr="001C4B17">
        <w:rPr>
          <w:rFonts w:ascii="Arial" w:hAnsi="Arial"/>
          <w:b/>
          <w:sz w:val="24"/>
          <w:u w:val="single"/>
        </w:rPr>
        <w:t xml:space="preserve"> Cycleway/Footway Notice 2023</w:t>
      </w:r>
    </w:p>
    <w:p w14:paraId="5806FD93" w14:textId="77777777" w:rsidR="001C4B17" w:rsidRPr="001C4B17" w:rsidRDefault="001C4B17" w:rsidP="001C4B17">
      <w:pPr>
        <w:jc w:val="both"/>
        <w:rPr>
          <w:rFonts w:ascii="Arial" w:hAnsi="Arial"/>
          <w:sz w:val="24"/>
        </w:rPr>
      </w:pPr>
    </w:p>
    <w:p w14:paraId="1F3AE3B8" w14:textId="77777777" w:rsidR="001C4B17" w:rsidRPr="001C4B17" w:rsidRDefault="001C4B17" w:rsidP="001C4B17">
      <w:pPr>
        <w:jc w:val="both"/>
        <w:rPr>
          <w:rFonts w:ascii="Arial" w:hAnsi="Arial"/>
          <w:sz w:val="24"/>
        </w:rPr>
      </w:pPr>
      <w:r w:rsidRPr="001C4B17">
        <w:rPr>
          <w:rFonts w:ascii="Arial" w:hAnsi="Arial"/>
          <w:sz w:val="24"/>
        </w:rPr>
        <w:lastRenderedPageBreak/>
        <w:t xml:space="preserve">The Norfolk County Council is proposing to convert lengths of existing footways to combined cycleway/footway using powers under Section 66(4) and Section 65(1) of the Highways Act 1980, on the U33124 New Road along the existing footway on the northern side of the carriageway from a point 95 metres west of its junction with the C153 </w:t>
      </w:r>
      <w:proofErr w:type="spellStart"/>
      <w:r w:rsidRPr="001C4B17">
        <w:rPr>
          <w:rFonts w:ascii="Arial" w:hAnsi="Arial"/>
          <w:sz w:val="24"/>
        </w:rPr>
        <w:t>Hargham</w:t>
      </w:r>
      <w:proofErr w:type="spellEnd"/>
      <w:r w:rsidRPr="001C4B17">
        <w:rPr>
          <w:rFonts w:ascii="Arial" w:hAnsi="Arial"/>
          <w:sz w:val="24"/>
        </w:rPr>
        <w:t xml:space="preserve"> Road westwards for a further distance of 135 metres to the existing shared use facility the Town of Attleborough.</w:t>
      </w:r>
    </w:p>
    <w:p w14:paraId="313ED23A" w14:textId="77777777" w:rsidR="001C4B17" w:rsidRPr="001C4B17" w:rsidRDefault="001C4B17" w:rsidP="001C4B17">
      <w:pPr>
        <w:jc w:val="both"/>
        <w:rPr>
          <w:rFonts w:ascii="Arial" w:hAnsi="Arial"/>
          <w:sz w:val="24"/>
        </w:rPr>
      </w:pPr>
    </w:p>
    <w:p w14:paraId="5213C061" w14:textId="77777777" w:rsidR="001C4B17" w:rsidRPr="001C4B17" w:rsidRDefault="001C4B17" w:rsidP="001C4B17">
      <w:pPr>
        <w:jc w:val="both"/>
        <w:rPr>
          <w:rFonts w:ascii="Arial" w:hAnsi="Arial"/>
          <w:sz w:val="24"/>
        </w:rPr>
      </w:pPr>
      <w:r w:rsidRPr="001C4B17">
        <w:rPr>
          <w:rFonts w:ascii="Arial" w:hAnsi="Arial"/>
          <w:sz w:val="24"/>
        </w:rPr>
        <w:t>The conversion will consist of widening the existing footways to construct a combined cycleways/footways 3.0 metres in width.  Pedestrians and cyclists will have joint use and will not be segregated.</w:t>
      </w:r>
    </w:p>
    <w:p w14:paraId="5AC823C0" w14:textId="77777777" w:rsidR="001C4B17" w:rsidRPr="001C4B17" w:rsidRDefault="001C4B17" w:rsidP="001C4B17">
      <w:pPr>
        <w:jc w:val="both"/>
        <w:rPr>
          <w:rFonts w:ascii="Arial" w:hAnsi="Arial"/>
          <w:sz w:val="24"/>
        </w:rPr>
      </w:pPr>
    </w:p>
    <w:p w14:paraId="4B1066C6" w14:textId="77777777" w:rsidR="001C4B17" w:rsidRPr="001C4B17" w:rsidRDefault="001C4B17" w:rsidP="001C4B17">
      <w:pPr>
        <w:jc w:val="both"/>
        <w:rPr>
          <w:rFonts w:ascii="Arial" w:hAnsi="Arial"/>
          <w:sz w:val="24"/>
        </w:rPr>
      </w:pPr>
      <w:r w:rsidRPr="001C4B17">
        <w:rPr>
          <w:rFonts w:ascii="Arial" w:hAnsi="Arial"/>
          <w:sz w:val="24"/>
        </w:rPr>
        <w:t xml:space="preserve">The reason for this proposal is to provide a safer route for cyclists. </w:t>
      </w:r>
    </w:p>
    <w:p w14:paraId="4F439498" w14:textId="77777777" w:rsidR="001C4B17" w:rsidRPr="001C4B17" w:rsidRDefault="001C4B17" w:rsidP="001C4B17">
      <w:pPr>
        <w:jc w:val="both"/>
        <w:rPr>
          <w:rFonts w:ascii="Arial" w:hAnsi="Arial"/>
          <w:sz w:val="24"/>
        </w:rPr>
      </w:pPr>
    </w:p>
    <w:p w14:paraId="422572C4" w14:textId="77777777" w:rsidR="001C4B17" w:rsidRDefault="001C4B17" w:rsidP="001C4B17">
      <w:pPr>
        <w:jc w:val="both"/>
        <w:rPr>
          <w:rFonts w:ascii="Arial" w:hAnsi="Arial"/>
          <w:sz w:val="24"/>
        </w:rPr>
      </w:pPr>
      <w:r w:rsidRPr="001C4B17">
        <w:rPr>
          <w:rFonts w:ascii="Arial" w:hAnsi="Arial"/>
          <w:sz w:val="24"/>
        </w:rPr>
        <w:t xml:space="preserve">A copy of the plan may be viewed online at </w:t>
      </w:r>
      <w:hyperlink r:id="rId9" w:history="1">
        <w:r w:rsidRPr="001C4B17">
          <w:rPr>
            <w:rStyle w:val="Hyperlink"/>
            <w:rFonts w:ascii="Arial" w:hAnsi="Arial"/>
            <w:sz w:val="24"/>
          </w:rPr>
          <w:t>https://norfolk.citizenspace.com/</w:t>
        </w:r>
      </w:hyperlink>
      <w:r w:rsidRPr="001C4B17">
        <w:rPr>
          <w:rFonts w:ascii="Arial" w:hAnsi="Arial"/>
          <w:sz w:val="24"/>
        </w:rPr>
        <w:t>.</w:t>
      </w:r>
    </w:p>
    <w:p w14:paraId="62CA3361" w14:textId="77777777" w:rsidR="001C4B17" w:rsidRDefault="001C4B17" w:rsidP="001C4B17">
      <w:pPr>
        <w:jc w:val="both"/>
        <w:rPr>
          <w:rFonts w:ascii="Arial" w:hAnsi="Arial"/>
          <w:sz w:val="24"/>
        </w:rPr>
      </w:pPr>
    </w:p>
    <w:p w14:paraId="599778AD" w14:textId="40975DB8" w:rsidR="001C4B17" w:rsidRPr="001C4B17" w:rsidRDefault="001C4B17" w:rsidP="001C4B17">
      <w:pPr>
        <w:jc w:val="both"/>
        <w:rPr>
          <w:rFonts w:ascii="Arial" w:hAnsi="Arial"/>
          <w:sz w:val="24"/>
        </w:rPr>
      </w:pPr>
      <w:r w:rsidRPr="001C4B17">
        <w:rPr>
          <w:rFonts w:ascii="Arial" w:hAnsi="Arial"/>
          <w:sz w:val="24"/>
        </w:rPr>
        <w:t xml:space="preserve">Any person who wishes to comment on the proposal should write to nplaw, Norfolk County Council, County Hall, Martineau Lane, Norwich, NR1 2DH, marked for the attention of Mrs Simmons, </w:t>
      </w:r>
      <w:r w:rsidR="005F1313">
        <w:rPr>
          <w:rFonts w:ascii="Arial" w:hAnsi="Arial"/>
          <w:sz w:val="24"/>
        </w:rPr>
        <w:t>by 12</w:t>
      </w:r>
      <w:r w:rsidR="005F1313" w:rsidRPr="005F1313">
        <w:rPr>
          <w:rFonts w:ascii="Arial" w:hAnsi="Arial"/>
          <w:sz w:val="24"/>
          <w:vertAlign w:val="superscript"/>
        </w:rPr>
        <w:t>th</w:t>
      </w:r>
      <w:r w:rsidR="005F1313">
        <w:rPr>
          <w:rFonts w:ascii="Arial" w:hAnsi="Arial"/>
          <w:sz w:val="24"/>
        </w:rPr>
        <w:t xml:space="preserve"> April </w:t>
      </w:r>
      <w:r w:rsidRPr="001C4B17">
        <w:rPr>
          <w:rFonts w:ascii="Arial" w:hAnsi="Arial"/>
          <w:sz w:val="24"/>
        </w:rPr>
        <w:t>2023.  They may also be emailed to trafficorders@norfolk.gov.uk.</w:t>
      </w:r>
    </w:p>
    <w:p w14:paraId="22FD7697" w14:textId="77777777" w:rsidR="001C4B17" w:rsidRPr="001C4B17" w:rsidRDefault="001C4B17" w:rsidP="001C4B17">
      <w:pPr>
        <w:jc w:val="both"/>
        <w:rPr>
          <w:rFonts w:ascii="Arial" w:hAnsi="Arial"/>
          <w:sz w:val="24"/>
        </w:rPr>
      </w:pPr>
    </w:p>
    <w:p w14:paraId="666C618B" w14:textId="268E113C" w:rsidR="00964C1C" w:rsidRPr="00964C1C" w:rsidRDefault="00964C1C" w:rsidP="00964C1C">
      <w:pPr>
        <w:jc w:val="both"/>
        <w:rPr>
          <w:rFonts w:ascii="Arial" w:hAnsi="Arial"/>
          <w:sz w:val="24"/>
        </w:rPr>
      </w:pPr>
      <w:r w:rsidRPr="00964C1C">
        <w:rPr>
          <w:rFonts w:ascii="Arial" w:hAnsi="Arial"/>
          <w:sz w:val="24"/>
        </w:rPr>
        <w:t xml:space="preserve">Copies </w:t>
      </w:r>
      <w:r>
        <w:rPr>
          <w:rFonts w:ascii="Arial" w:hAnsi="Arial"/>
          <w:sz w:val="24"/>
        </w:rPr>
        <w:t xml:space="preserve">of documents relating to </w:t>
      </w:r>
      <w:r w:rsidR="00531591">
        <w:rPr>
          <w:rFonts w:ascii="Arial" w:hAnsi="Arial"/>
          <w:sz w:val="24"/>
        </w:rPr>
        <w:t xml:space="preserve">both </w:t>
      </w:r>
      <w:r>
        <w:rPr>
          <w:rFonts w:ascii="Arial" w:hAnsi="Arial"/>
          <w:sz w:val="24"/>
        </w:rPr>
        <w:t xml:space="preserve">the above proposals </w:t>
      </w:r>
      <w:r w:rsidRPr="00964C1C">
        <w:rPr>
          <w:rFonts w:ascii="Arial" w:hAnsi="Arial"/>
          <w:sz w:val="24"/>
        </w:rPr>
        <w:t>may also be available for inspection at Norfolk County Council, County Hall, Norwich and at the offices of Breckland District Council, Elizabeth House, Walpole Loke, Dereham during normal office hours.  However, since the pandemic staffing levels may have been reduced and viewing online would be recommended in keeping with the government guidelines.</w:t>
      </w:r>
    </w:p>
    <w:p w14:paraId="2EAF9FDA" w14:textId="22943049" w:rsidR="001C4B17" w:rsidRDefault="001C4B17" w:rsidP="00D15D99">
      <w:pPr>
        <w:jc w:val="both"/>
        <w:rPr>
          <w:rFonts w:ascii="Arial" w:hAnsi="Arial"/>
          <w:sz w:val="24"/>
        </w:rPr>
      </w:pPr>
    </w:p>
    <w:p w14:paraId="6D6683A0" w14:textId="412EB88B" w:rsidR="00D15D99" w:rsidRPr="00D15D99" w:rsidRDefault="00D15D99" w:rsidP="00D15D99">
      <w:pPr>
        <w:jc w:val="both"/>
        <w:rPr>
          <w:rFonts w:ascii="Arial" w:hAnsi="Arial"/>
          <w:sz w:val="24"/>
        </w:rPr>
      </w:pPr>
      <w:r w:rsidRPr="00D15D99">
        <w:rPr>
          <w:rFonts w:ascii="Arial" w:hAnsi="Arial"/>
          <w:sz w:val="24"/>
        </w:rPr>
        <w:t xml:space="preserve">DATED </w:t>
      </w:r>
      <w:r w:rsidR="005F1313">
        <w:rPr>
          <w:rFonts w:ascii="Arial" w:hAnsi="Arial"/>
          <w:sz w:val="24"/>
        </w:rPr>
        <w:t>this 17</w:t>
      </w:r>
      <w:r w:rsidR="005F1313" w:rsidRPr="005F1313">
        <w:rPr>
          <w:rFonts w:ascii="Arial" w:hAnsi="Arial"/>
          <w:sz w:val="24"/>
          <w:vertAlign w:val="superscript"/>
        </w:rPr>
        <w:t>th</w:t>
      </w:r>
      <w:r w:rsidR="005F1313">
        <w:rPr>
          <w:rFonts w:ascii="Arial" w:hAnsi="Arial"/>
          <w:sz w:val="24"/>
        </w:rPr>
        <w:t xml:space="preserve"> day of March 20</w:t>
      </w:r>
      <w:r w:rsidR="00A86E32">
        <w:rPr>
          <w:rFonts w:ascii="Arial" w:hAnsi="Arial"/>
          <w:sz w:val="24"/>
        </w:rPr>
        <w:t>23</w:t>
      </w:r>
    </w:p>
    <w:p w14:paraId="10D47708" w14:textId="39A0E52E" w:rsidR="00D15D99" w:rsidRDefault="00D15D99" w:rsidP="00D15D99">
      <w:pPr>
        <w:jc w:val="both"/>
        <w:rPr>
          <w:rFonts w:ascii="Arial" w:hAnsi="Arial"/>
          <w:sz w:val="24"/>
        </w:rPr>
      </w:pPr>
    </w:p>
    <w:p w14:paraId="361746E2" w14:textId="77777777" w:rsidR="00A86E32" w:rsidRPr="00A86E32" w:rsidRDefault="00A86E32" w:rsidP="00A86E32">
      <w:pPr>
        <w:rPr>
          <w:rFonts w:ascii="Arial" w:hAnsi="Arial"/>
          <w:sz w:val="24"/>
        </w:rPr>
      </w:pPr>
      <w:r w:rsidRPr="00A86E32">
        <w:rPr>
          <w:rFonts w:ascii="Arial" w:hAnsi="Arial"/>
          <w:sz w:val="24"/>
        </w:rPr>
        <w:t>Katrina Hulatt</w:t>
      </w:r>
    </w:p>
    <w:p w14:paraId="36071DB3" w14:textId="77777777" w:rsidR="00A86E32" w:rsidRPr="00A86E32" w:rsidRDefault="00A86E32" w:rsidP="00A86E32">
      <w:pPr>
        <w:rPr>
          <w:rFonts w:ascii="Arial" w:hAnsi="Arial"/>
          <w:sz w:val="24"/>
        </w:rPr>
      </w:pPr>
      <w:r w:rsidRPr="00A86E32">
        <w:rPr>
          <w:rFonts w:ascii="Arial" w:hAnsi="Arial"/>
          <w:sz w:val="24"/>
        </w:rPr>
        <w:t>Assistant Director of Governance (Legal Services)</w:t>
      </w:r>
    </w:p>
    <w:p w14:paraId="4A0B2E73" w14:textId="77777777" w:rsidR="00A86E32" w:rsidRPr="00A86E32" w:rsidRDefault="00A86E32" w:rsidP="00A86E32">
      <w:pPr>
        <w:rPr>
          <w:rFonts w:ascii="Arial" w:hAnsi="Arial"/>
          <w:sz w:val="24"/>
        </w:rPr>
      </w:pPr>
      <w:r w:rsidRPr="00A86E32">
        <w:rPr>
          <w:rFonts w:ascii="Arial" w:hAnsi="Arial"/>
          <w:sz w:val="24"/>
        </w:rPr>
        <w:t>County Hall,</w:t>
      </w:r>
    </w:p>
    <w:p w14:paraId="2A01C420" w14:textId="77777777" w:rsidR="00A86E32" w:rsidRPr="00A86E32" w:rsidRDefault="00A86E32" w:rsidP="00A86E32">
      <w:pPr>
        <w:rPr>
          <w:rFonts w:ascii="Arial" w:hAnsi="Arial"/>
          <w:sz w:val="24"/>
        </w:rPr>
      </w:pPr>
      <w:r w:rsidRPr="00A86E32">
        <w:rPr>
          <w:rFonts w:ascii="Arial" w:hAnsi="Arial"/>
          <w:sz w:val="24"/>
        </w:rPr>
        <w:t>Martineau Lane, Norwich, NR1 2DH</w:t>
      </w:r>
    </w:p>
    <w:p w14:paraId="619FC1A6" w14:textId="20CDCB01" w:rsidR="00A86E32" w:rsidRDefault="00A86E32" w:rsidP="00A86E32">
      <w:pPr>
        <w:jc w:val="both"/>
        <w:rPr>
          <w:rFonts w:ascii="Arial" w:hAnsi="Arial"/>
          <w:sz w:val="24"/>
        </w:rPr>
      </w:pPr>
      <w:r w:rsidRPr="00A86E32">
        <w:rPr>
          <w:rFonts w:ascii="Arial" w:hAnsi="Arial"/>
          <w:sz w:val="24"/>
        </w:rPr>
        <w:t xml:space="preserve">Note:  Information you send to the Council will be used for any purpose connected with the making or confirming of this Order and will be held </w:t>
      </w:r>
      <w:proofErr w:type="gramStart"/>
      <w:r w:rsidRPr="00A86E32">
        <w:rPr>
          <w:rFonts w:ascii="Arial" w:hAnsi="Arial"/>
          <w:sz w:val="24"/>
        </w:rPr>
        <w:t>as long as</w:t>
      </w:r>
      <w:proofErr w:type="gramEnd"/>
      <w:r w:rsidRPr="00A86E32">
        <w:rPr>
          <w:rFonts w:ascii="Arial" w:hAnsi="Arial"/>
          <w:sz w:val="24"/>
        </w:rPr>
        <w:t xml:space="preserve"> reasonably necessary for those purposes.  It may also be released to others in response to freedom of information requests.</w:t>
      </w:r>
    </w:p>
    <w:p w14:paraId="28BBB333" w14:textId="1EC8EBDB" w:rsidR="00A86E32" w:rsidRPr="00A86E32" w:rsidRDefault="00A86E32" w:rsidP="00D15D99">
      <w:pPr>
        <w:jc w:val="both"/>
        <w:rPr>
          <w:i/>
          <w:iCs/>
        </w:rPr>
      </w:pPr>
      <w:r w:rsidRPr="00A86E32">
        <w:rPr>
          <w:i/>
          <w:iCs/>
        </w:rPr>
        <w:t>HKS/74712(AttleboroughPRZ050-30&amp;40mphSLO</w:t>
      </w:r>
      <w:r w:rsidR="001C4B17">
        <w:rPr>
          <w:i/>
          <w:iCs/>
        </w:rPr>
        <w:t>&amp;FtwyConversionNotice</w:t>
      </w:r>
      <w:r w:rsidRPr="00A86E32">
        <w:rPr>
          <w:i/>
          <w:iCs/>
        </w:rPr>
        <w:t>)23</w:t>
      </w:r>
    </w:p>
    <w:sectPr w:rsidR="00A86E32" w:rsidRPr="00A86E32" w:rsidSect="00D15D99">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7CE" w14:textId="77777777" w:rsidR="00F85149" w:rsidRDefault="00F85149" w:rsidP="00457377">
      <w:r>
        <w:separator/>
      </w:r>
    </w:p>
  </w:endnote>
  <w:endnote w:type="continuationSeparator" w:id="0">
    <w:p w14:paraId="24068138" w14:textId="77777777" w:rsidR="00F85149" w:rsidRDefault="00F85149"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5F77" w14:textId="77777777" w:rsidR="00F85149" w:rsidRDefault="00F85149" w:rsidP="00457377">
      <w:r>
        <w:separator/>
      </w:r>
    </w:p>
  </w:footnote>
  <w:footnote w:type="continuationSeparator" w:id="0">
    <w:p w14:paraId="4F210A97" w14:textId="77777777" w:rsidR="00F85149" w:rsidRDefault="00F85149" w:rsidP="0045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3BD"/>
    <w:multiLevelType w:val="hybridMultilevel"/>
    <w:tmpl w:val="F4CE0274"/>
    <w:lvl w:ilvl="0" w:tplc="78C0F4AC">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F462AD"/>
    <w:multiLevelType w:val="hybridMultilevel"/>
    <w:tmpl w:val="55B09550"/>
    <w:lvl w:ilvl="0" w:tplc="EC646176">
      <w:start w:val="3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6185B"/>
    <w:multiLevelType w:val="hybridMultilevel"/>
    <w:tmpl w:val="BAC6D378"/>
    <w:lvl w:ilvl="0" w:tplc="5AEEBB0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23F64"/>
    <w:rsid w:val="00035371"/>
    <w:rsid w:val="00042B1E"/>
    <w:rsid w:val="000B317D"/>
    <w:rsid w:val="000B53C5"/>
    <w:rsid w:val="000C01EF"/>
    <w:rsid w:val="000F3993"/>
    <w:rsid w:val="00100496"/>
    <w:rsid w:val="00101D70"/>
    <w:rsid w:val="00122EF8"/>
    <w:rsid w:val="00124656"/>
    <w:rsid w:val="001251DC"/>
    <w:rsid w:val="00130EE5"/>
    <w:rsid w:val="00151375"/>
    <w:rsid w:val="001C4B17"/>
    <w:rsid w:val="001F62D6"/>
    <w:rsid w:val="002A6726"/>
    <w:rsid w:val="002B06E0"/>
    <w:rsid w:val="002C0A68"/>
    <w:rsid w:val="002E43B1"/>
    <w:rsid w:val="00314E95"/>
    <w:rsid w:val="00340726"/>
    <w:rsid w:val="00343FBB"/>
    <w:rsid w:val="00350FA8"/>
    <w:rsid w:val="00364671"/>
    <w:rsid w:val="003B1787"/>
    <w:rsid w:val="003B71BF"/>
    <w:rsid w:val="003C37A2"/>
    <w:rsid w:val="003C41F0"/>
    <w:rsid w:val="00404250"/>
    <w:rsid w:val="00407FA0"/>
    <w:rsid w:val="00457377"/>
    <w:rsid w:val="00482773"/>
    <w:rsid w:val="00497D82"/>
    <w:rsid w:val="004C3EE1"/>
    <w:rsid w:val="004F3F79"/>
    <w:rsid w:val="005232F3"/>
    <w:rsid w:val="00531591"/>
    <w:rsid w:val="00594977"/>
    <w:rsid w:val="005964F4"/>
    <w:rsid w:val="005C3652"/>
    <w:rsid w:val="005E0384"/>
    <w:rsid w:val="005F1313"/>
    <w:rsid w:val="006161AD"/>
    <w:rsid w:val="0065561C"/>
    <w:rsid w:val="00672234"/>
    <w:rsid w:val="006818F6"/>
    <w:rsid w:val="006964F1"/>
    <w:rsid w:val="00696EEE"/>
    <w:rsid w:val="006C5DFD"/>
    <w:rsid w:val="00701175"/>
    <w:rsid w:val="00715400"/>
    <w:rsid w:val="007412C7"/>
    <w:rsid w:val="00771B90"/>
    <w:rsid w:val="007A1BC4"/>
    <w:rsid w:val="007C13B2"/>
    <w:rsid w:val="007D5E72"/>
    <w:rsid w:val="008045A0"/>
    <w:rsid w:val="00807FF3"/>
    <w:rsid w:val="00837455"/>
    <w:rsid w:val="008420E0"/>
    <w:rsid w:val="008801EB"/>
    <w:rsid w:val="00892F9B"/>
    <w:rsid w:val="008C4A83"/>
    <w:rsid w:val="008D56CC"/>
    <w:rsid w:val="008F2B5F"/>
    <w:rsid w:val="008F7E76"/>
    <w:rsid w:val="00921944"/>
    <w:rsid w:val="00932EF0"/>
    <w:rsid w:val="00936292"/>
    <w:rsid w:val="00944614"/>
    <w:rsid w:val="009641E0"/>
    <w:rsid w:val="00964C1C"/>
    <w:rsid w:val="00971714"/>
    <w:rsid w:val="009904FC"/>
    <w:rsid w:val="009B4412"/>
    <w:rsid w:val="009E1044"/>
    <w:rsid w:val="009E5698"/>
    <w:rsid w:val="00A01959"/>
    <w:rsid w:val="00A0407F"/>
    <w:rsid w:val="00A139CE"/>
    <w:rsid w:val="00A159B6"/>
    <w:rsid w:val="00A4598E"/>
    <w:rsid w:val="00A6634D"/>
    <w:rsid w:val="00A86E32"/>
    <w:rsid w:val="00AA7CCC"/>
    <w:rsid w:val="00AB350F"/>
    <w:rsid w:val="00AB3CB2"/>
    <w:rsid w:val="00AC5711"/>
    <w:rsid w:val="00AF7F19"/>
    <w:rsid w:val="00B326B2"/>
    <w:rsid w:val="00B5265D"/>
    <w:rsid w:val="00B60B75"/>
    <w:rsid w:val="00B86407"/>
    <w:rsid w:val="00BA413F"/>
    <w:rsid w:val="00C1378D"/>
    <w:rsid w:val="00C13E3A"/>
    <w:rsid w:val="00C2423B"/>
    <w:rsid w:val="00C30FC1"/>
    <w:rsid w:val="00C5337E"/>
    <w:rsid w:val="00C5640F"/>
    <w:rsid w:val="00C92A08"/>
    <w:rsid w:val="00C95B85"/>
    <w:rsid w:val="00CA4673"/>
    <w:rsid w:val="00CE2D1D"/>
    <w:rsid w:val="00CF7C69"/>
    <w:rsid w:val="00D1355E"/>
    <w:rsid w:val="00D15D99"/>
    <w:rsid w:val="00D36920"/>
    <w:rsid w:val="00D80B81"/>
    <w:rsid w:val="00D82B46"/>
    <w:rsid w:val="00DA5416"/>
    <w:rsid w:val="00DB06AF"/>
    <w:rsid w:val="00DD3532"/>
    <w:rsid w:val="00DF4F8F"/>
    <w:rsid w:val="00E34E7C"/>
    <w:rsid w:val="00E5661F"/>
    <w:rsid w:val="00E60E5F"/>
    <w:rsid w:val="00EB7DBE"/>
    <w:rsid w:val="00ED24A4"/>
    <w:rsid w:val="00EE612C"/>
    <w:rsid w:val="00F0057B"/>
    <w:rsid w:val="00F229EB"/>
    <w:rsid w:val="00F32653"/>
    <w:rsid w:val="00F4055A"/>
    <w:rsid w:val="00F85149"/>
    <w:rsid w:val="00F879F6"/>
    <w:rsid w:val="00FA2582"/>
    <w:rsid w:val="00FA2B8B"/>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08D6E"/>
  <w15:chartTrackingRefBased/>
  <w15:docId w15:val="{B310322B-7D4E-4D9D-9AF8-58454EBD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styleId="UnresolvedMention">
    <w:name w:val="Unresolved Mention"/>
    <w:uiPriority w:val="99"/>
    <w:semiHidden/>
    <w:unhideWhenUsed/>
    <w:rsid w:val="00D1355E"/>
    <w:rPr>
      <w:color w:val="605E5C"/>
      <w:shd w:val="clear" w:color="auto" w:fill="E1DFDD"/>
    </w:rPr>
  </w:style>
  <w:style w:type="paragraph" w:styleId="BalloonText">
    <w:name w:val="Balloon Text"/>
    <w:basedOn w:val="Normal"/>
    <w:link w:val="BalloonTextChar"/>
    <w:rsid w:val="00771B90"/>
    <w:rPr>
      <w:rFonts w:ascii="Segoe UI" w:hAnsi="Segoe UI" w:cs="Segoe UI"/>
      <w:sz w:val="18"/>
      <w:szCs w:val="18"/>
    </w:rPr>
  </w:style>
  <w:style w:type="character" w:customStyle="1" w:styleId="BalloonTextChar">
    <w:name w:val="Balloon Text Char"/>
    <w:basedOn w:val="DefaultParagraphFont"/>
    <w:link w:val="BalloonText"/>
    <w:rsid w:val="00771B90"/>
    <w:rPr>
      <w:rFonts w:ascii="Segoe UI" w:hAnsi="Segoe UI" w:cs="Segoe UI"/>
      <w:sz w:val="18"/>
      <w:szCs w:val="18"/>
      <w:lang w:eastAsia="en-US"/>
    </w:rPr>
  </w:style>
  <w:style w:type="paragraph" w:styleId="ListParagraph">
    <w:name w:val="List Paragraph"/>
    <w:basedOn w:val="Normal"/>
    <w:uiPriority w:val="34"/>
    <w:qFormat/>
    <w:rsid w:val="00CA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folk.citizen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3758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4423</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2</cp:revision>
  <cp:lastPrinted>2003-04-25T14:42:00Z</cp:lastPrinted>
  <dcterms:created xsi:type="dcterms:W3CDTF">2023-03-13T09:33:00Z</dcterms:created>
  <dcterms:modified xsi:type="dcterms:W3CDTF">2023-03-13T09:33:00Z</dcterms:modified>
</cp:coreProperties>
</file>