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3835" w14:textId="77777777" w:rsidR="00DA4DA7" w:rsidRPr="00DA4DA7" w:rsidRDefault="00DA4DA7" w:rsidP="008511B4">
      <w:pPr>
        <w:tabs>
          <w:tab w:val="left" w:pos="567"/>
          <w:tab w:val="left" w:pos="1418"/>
          <w:tab w:val="left" w:pos="5500"/>
          <w:tab w:val="left" w:pos="6118"/>
          <w:tab w:val="left" w:pos="9639"/>
        </w:tabs>
        <w:rPr>
          <w:sz w:val="10"/>
          <w:szCs w:val="10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683"/>
        <w:gridCol w:w="4738"/>
        <w:gridCol w:w="942"/>
        <w:gridCol w:w="3876"/>
      </w:tblGrid>
      <w:tr w:rsidR="00A233B0" w:rsidRPr="005D427D" w14:paraId="5BD75C88" w14:textId="77777777" w:rsidTr="008B2E1C">
        <w:tc>
          <w:tcPr>
            <w:tcW w:w="6363" w:type="dxa"/>
            <w:gridSpan w:val="3"/>
            <w:shd w:val="clear" w:color="auto" w:fill="auto"/>
          </w:tcPr>
          <w:p w14:paraId="3BCD2ABC" w14:textId="77777777" w:rsidR="00A233B0" w:rsidRDefault="00C12D9D" w:rsidP="00560D9A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r w:rsidRPr="00560D9A">
              <w:rPr>
                <w:b/>
                <w:noProof/>
                <w:lang w:eastAsia="en-GB"/>
              </w:rPr>
              <w:drawing>
                <wp:inline distT="0" distB="0" distL="0" distR="0" wp14:anchorId="30AB3AE2" wp14:editId="33FEC525">
                  <wp:extent cx="3771900" cy="419100"/>
                  <wp:effectExtent l="0" t="0" r="0" b="0"/>
                  <wp:docPr id="1" name="Picture 1" descr="New-NCC-Long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NCC-Long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D5433" w14:textId="77777777" w:rsidR="008B2E1C" w:rsidRPr="005D427D" w:rsidRDefault="008B2E1C" w:rsidP="00560D9A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r>
              <w:rPr>
                <w:rFonts w:cs="Arial"/>
                <w:b/>
                <w:noProof/>
                <w:szCs w:val="24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4FDDFC80" wp14:editId="693CEF27">
                  <wp:simplePos x="0" y="0"/>
                  <wp:positionH relativeFrom="margin">
                    <wp:posOffset>2258060</wp:posOffset>
                  </wp:positionH>
                  <wp:positionV relativeFrom="paragraph">
                    <wp:posOffset>23495</wp:posOffset>
                  </wp:positionV>
                  <wp:extent cx="1219200" cy="609600"/>
                  <wp:effectExtent l="0" t="0" r="0" b="0"/>
                  <wp:wrapSquare wrapText="bothSides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fN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527A6854" wp14:editId="3D014BD6">
                  <wp:extent cx="1943100" cy="6132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CF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198" cy="66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shd w:val="clear" w:color="auto" w:fill="auto"/>
          </w:tcPr>
          <w:p w14:paraId="53C40390" w14:textId="77777777" w:rsidR="00A233B0" w:rsidRDefault="00560D9A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Community &amp; Environmental Services</w:t>
            </w:r>
          </w:p>
          <w:p w14:paraId="21C99FC1" w14:textId="77777777" w:rsidR="00A233B0" w:rsidRDefault="00677E98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County Hall</w:t>
            </w:r>
          </w:p>
          <w:p w14:paraId="4F026CEE" w14:textId="77777777" w:rsidR="00A233B0" w:rsidRDefault="00A233B0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smartTag w:uri="urn:schemas-microsoft-com:office:smarttags" w:element="address">
              <w:smartTag w:uri="urn:schemas-microsoft-com:office:smarttags" w:element="Street">
                <w:r>
                  <w:t>Martineau Lane</w:t>
                </w:r>
              </w:smartTag>
            </w:smartTag>
          </w:p>
          <w:p w14:paraId="2B19BAAF" w14:textId="77777777" w:rsidR="00A233B0" w:rsidRDefault="00A233B0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smartTag w:uri="urn:schemas-microsoft-com:office:smarttags" w:element="City">
              <w:smartTag w:uri="urn:schemas-microsoft-com:office:smarttags" w:element="place">
                <w:r>
                  <w:t>Norwich</w:t>
                </w:r>
              </w:smartTag>
            </w:smartTag>
          </w:p>
          <w:p w14:paraId="151B8559" w14:textId="77777777" w:rsidR="00A233B0" w:rsidRPr="00677E98" w:rsidRDefault="008B2E1C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NR1 2SG</w:t>
            </w:r>
          </w:p>
        </w:tc>
      </w:tr>
      <w:tr w:rsidR="00984534" w:rsidRPr="005D427D" w14:paraId="2EC93EE5" w14:textId="77777777" w:rsidTr="008B2E1C">
        <w:trPr>
          <w:gridBefore w:val="1"/>
          <w:wBefore w:w="683" w:type="dxa"/>
          <w:trHeight w:val="632"/>
        </w:trPr>
        <w:tc>
          <w:tcPr>
            <w:tcW w:w="4738" w:type="dxa"/>
            <w:shd w:val="clear" w:color="auto" w:fill="auto"/>
          </w:tcPr>
          <w:p w14:paraId="7005A5E5" w14:textId="77777777" w:rsidR="008B2E1C" w:rsidRDefault="008B2E1C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bookmarkStart w:id="0" w:name="Dropdown3"/>
          </w:p>
          <w:p w14:paraId="23BA2FE3" w14:textId="77777777" w:rsidR="009F6E7C" w:rsidRPr="005D427D" w:rsidRDefault="009F6E7C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b/>
              </w:rPr>
            </w:pPr>
            <w:r w:rsidRPr="005D427D">
              <w:rPr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"/>
                    <w:listEntry w:val="Private and Confidential"/>
                    <w:listEntry w:val="Airmail"/>
                    <w:listEntry w:val="via e-mail"/>
                  </w:ddList>
                </w:ffData>
              </w:fldChar>
            </w:r>
            <w:r w:rsidRPr="005D427D">
              <w:rPr>
                <w:b/>
              </w:rPr>
              <w:instrText xml:space="preserve"> FORMDROPDOWN </w:instrText>
            </w:r>
            <w:r w:rsidR="009324CE">
              <w:rPr>
                <w:b/>
              </w:rPr>
            </w:r>
            <w:r w:rsidR="009324CE">
              <w:rPr>
                <w:b/>
              </w:rPr>
              <w:fldChar w:fldCharType="separate"/>
            </w:r>
            <w:r w:rsidRPr="005D427D">
              <w:rPr>
                <w:b/>
              </w:rPr>
              <w:fldChar w:fldCharType="end"/>
            </w:r>
            <w:bookmarkEnd w:id="0"/>
          </w:p>
          <w:p w14:paraId="38CBEE4F" w14:textId="77777777" w:rsidR="00984534" w:rsidRDefault="00BA3CC3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282142F" w14:textId="77777777" w:rsidR="00984534" w:rsidRPr="009C4FD9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bookmarkStart w:id="3" w:name="Text30"/>
          <w:p w14:paraId="534D0D7D" w14:textId="77777777" w:rsidR="00984534" w:rsidRPr="009C4FD9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E0B5A04" w14:textId="77777777" w:rsidR="00984534" w:rsidRPr="00B21087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489219F" w14:textId="77777777" w:rsidR="00AB0EBD" w:rsidRPr="005D427D" w:rsidRDefault="00984534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rPr>
                <w:vanish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8511B4" w:rsidRPr="005D427D">
              <w:rPr>
                <w:vanish/>
                <w:color w:val="FF0000"/>
                <w:sz w:val="20"/>
              </w:rPr>
              <w:t>Postcodes must be on a line on their ow</w:t>
            </w:r>
          </w:p>
        </w:tc>
        <w:tc>
          <w:tcPr>
            <w:tcW w:w="4818" w:type="dxa"/>
            <w:gridSpan w:val="2"/>
            <w:shd w:val="clear" w:color="auto" w:fill="auto"/>
          </w:tcPr>
          <w:p w14:paraId="3BDBA641" w14:textId="77777777" w:rsidR="00984534" w:rsidRDefault="00DB1258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NCC contact number</w:t>
            </w:r>
            <w:r w:rsidR="00677E98">
              <w:t>: 0344 800 802</w:t>
            </w:r>
            <w:r w:rsidR="00AC5C95">
              <w:t>0</w:t>
            </w:r>
          </w:p>
          <w:p w14:paraId="7485EF1D" w14:textId="77777777" w:rsidR="00677E98" w:rsidRDefault="00577D57" w:rsidP="005D427D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jc w:val="right"/>
            </w:pPr>
            <w:r>
              <w:t>Text relay no.: 18001 0344 800 8020</w:t>
            </w:r>
          </w:p>
          <w:p w14:paraId="51333421" w14:textId="77777777" w:rsidR="008B2E1C" w:rsidRDefault="00F84A2C" w:rsidP="008B2E1C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ind w:left="113"/>
              <w:rPr>
                <w:color w:val="FF0000"/>
              </w:rPr>
            </w:pPr>
            <w:r w:rsidRPr="005D427D">
              <w:rPr>
                <w:vanish/>
                <w:color w:val="FF0000"/>
                <w:sz w:val="20"/>
              </w:rPr>
              <w:t>Please enter ‘copies to’</w:t>
            </w:r>
            <w:r w:rsidR="00B21087" w:rsidRPr="005D427D">
              <w:rPr>
                <w:vanish/>
                <w:color w:val="FF0000"/>
                <w:sz w:val="20"/>
              </w:rPr>
              <w:t xml:space="preserve"> (not to be shown on top copy)</w:t>
            </w:r>
          </w:p>
          <w:p w14:paraId="3463B4EC" w14:textId="77777777" w:rsidR="00D962F5" w:rsidRDefault="008B2E1C" w:rsidP="00D962F5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</w:pPr>
            <w:r>
              <w:t xml:space="preserve">  </w:t>
            </w:r>
          </w:p>
          <w:p w14:paraId="7020A0E4" w14:textId="77777777" w:rsidR="00984534" w:rsidRPr="00EA3CFE" w:rsidRDefault="008B2E1C" w:rsidP="001F48CC">
            <w:pPr>
              <w:tabs>
                <w:tab w:val="left" w:pos="567"/>
                <w:tab w:val="left" w:pos="1418"/>
                <w:tab w:val="left" w:pos="5500"/>
                <w:tab w:val="left" w:pos="6118"/>
                <w:tab w:val="left" w:pos="9639"/>
              </w:tabs>
              <w:ind w:left="113"/>
            </w:pPr>
            <w:r>
              <w:t xml:space="preserve"> </w:t>
            </w:r>
          </w:p>
        </w:tc>
      </w:tr>
    </w:tbl>
    <w:p w14:paraId="797E989A" w14:textId="77777777" w:rsidR="008B2E1C" w:rsidRPr="00E1022F" w:rsidRDefault="008B2E1C" w:rsidP="009B7E6B">
      <w:pPr>
        <w:tabs>
          <w:tab w:val="right" w:pos="1418"/>
          <w:tab w:val="left" w:pos="1985"/>
          <w:tab w:val="left" w:pos="2268"/>
          <w:tab w:val="left" w:pos="5245"/>
          <w:tab w:val="left" w:pos="5387"/>
          <w:tab w:val="left" w:pos="6118"/>
          <w:tab w:val="right" w:pos="9639"/>
          <w:tab w:val="left" w:pos="10064"/>
        </w:tabs>
        <w:jc w:val="both"/>
        <w:rPr>
          <w:sz w:val="28"/>
          <w:szCs w:val="28"/>
        </w:rPr>
      </w:pPr>
    </w:p>
    <w:p w14:paraId="08B13BBE" w14:textId="77777777" w:rsidR="009E1F57" w:rsidRPr="009E1F57" w:rsidRDefault="009E1F57" w:rsidP="009B7E6B">
      <w:pPr>
        <w:framePr w:w="539" w:h="539" w:hRule="exact" w:hSpace="181" w:wrap="around" w:vAnchor="text" w:hAnchor="text" w:x="-872" w:y="148" w:anchorLock="1"/>
        <w:rPr>
          <w:sz w:val="16"/>
          <w:szCs w:val="16"/>
        </w:rPr>
      </w:pPr>
    </w:p>
    <w:p w14:paraId="124D9BCD" w14:textId="449CD3AB" w:rsidR="00F01FC5" w:rsidRDefault="00F01FC5" w:rsidP="009B7E6B">
      <w:pPr>
        <w:tabs>
          <w:tab w:val="left" w:pos="1276"/>
          <w:tab w:val="left" w:pos="5103"/>
          <w:tab w:val="right" w:pos="9639"/>
          <w:tab w:val="left" w:pos="10064"/>
        </w:tabs>
        <w:jc w:val="both"/>
      </w:pPr>
      <w:r>
        <w:t xml:space="preserve">Your Ref: </w:t>
      </w:r>
      <w:r>
        <w:tab/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>My Ref:</w:t>
      </w:r>
      <w:r>
        <w:tab/>
      </w:r>
      <w:r w:rsidR="001F48CC" w:rsidRPr="00784118">
        <w:t>P</w:t>
      </w:r>
      <w:r w:rsidR="00395B95">
        <w:t>KA103</w:t>
      </w:r>
    </w:p>
    <w:p w14:paraId="465ECEA8" w14:textId="647DD855" w:rsidR="00F01FC5" w:rsidRPr="00961AA6" w:rsidRDefault="00C12D9D" w:rsidP="009B7E6B">
      <w:pPr>
        <w:tabs>
          <w:tab w:val="left" w:pos="1276"/>
          <w:tab w:val="left" w:pos="5103"/>
          <w:tab w:val="right" w:pos="9639"/>
          <w:tab w:val="left" w:pos="10064"/>
        </w:tabs>
        <w:spacing w:before="40" w:after="40"/>
        <w:jc w:val="both"/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72B1A" wp14:editId="74CD86E4">
                <wp:simplePos x="0" y="0"/>
                <wp:positionH relativeFrom="column">
                  <wp:posOffset>-554355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92E0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1.5pt" to="-2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lDjA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" strokecolor="silver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CE22D" wp14:editId="683D89E0">
                <wp:simplePos x="0" y="0"/>
                <wp:positionH relativeFrom="column">
                  <wp:posOffset>-668655</wp:posOffset>
                </wp:positionH>
                <wp:positionV relativeFrom="paragraph">
                  <wp:posOffset>146050</wp:posOffset>
                </wp:positionV>
                <wp:extent cx="45720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8782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11.5pt" to="-1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F32B0" wp14:editId="5CA85B62">
                <wp:simplePos x="0" y="0"/>
                <wp:positionH relativeFrom="column">
                  <wp:posOffset>-554355</wp:posOffset>
                </wp:positionH>
                <wp:positionV relativeFrom="paragraph">
                  <wp:posOffset>146050</wp:posOffset>
                </wp:positionV>
                <wp:extent cx="2286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42FD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1.5pt" to="-2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" stroked="f"/>
            </w:pict>
          </mc:Fallback>
        </mc:AlternateContent>
      </w:r>
      <w:r w:rsidR="00F01FC5">
        <w:t>Date:</w:t>
      </w:r>
      <w:r w:rsidR="00DD55F3">
        <w:tab/>
      </w:r>
      <w:r w:rsidR="00582B09">
        <w:t>November</w:t>
      </w:r>
      <w:r w:rsidR="00D41862" w:rsidRPr="00961AA6">
        <w:t xml:space="preserve"> 202</w:t>
      </w:r>
      <w:r w:rsidR="006E769A" w:rsidRPr="00961AA6">
        <w:t>1</w:t>
      </w:r>
      <w:r w:rsidR="00792739" w:rsidRPr="00961AA6">
        <w:tab/>
        <w:t>Tel</w:t>
      </w:r>
      <w:r w:rsidR="00F01FC5" w:rsidRPr="00961AA6">
        <w:t xml:space="preserve"> No.:</w:t>
      </w:r>
      <w:r w:rsidR="00F01FC5" w:rsidRPr="00961AA6">
        <w:tab/>
      </w:r>
      <w:r w:rsidR="001F48CC" w:rsidRPr="00961AA6">
        <w:t>0344 800 8020</w:t>
      </w:r>
    </w:p>
    <w:p w14:paraId="3E2ACBF0" w14:textId="77777777" w:rsidR="00F01FC5" w:rsidRDefault="00F01FC5" w:rsidP="009B7E6B">
      <w:pPr>
        <w:tabs>
          <w:tab w:val="right" w:pos="5783"/>
          <w:tab w:val="right" w:pos="9638"/>
        </w:tabs>
      </w:pPr>
      <w:r w:rsidRPr="00C81771">
        <w:rPr>
          <w:vanish/>
          <w:color w:val="FF0000"/>
        </w:rPr>
        <w:t>Type</w:t>
      </w:r>
      <w:r>
        <w:rPr>
          <w:vanish/>
          <w:color w:val="FF0000"/>
        </w:rPr>
        <w:t xml:space="preserve"> date in full ie 1 February 2011</w:t>
      </w:r>
      <w:r w:rsidRPr="006C7278">
        <w:rPr>
          <w:color w:val="FF0000"/>
        </w:rPr>
        <w:tab/>
      </w:r>
      <w:r>
        <w:t>Email:</w:t>
      </w:r>
      <w:r>
        <w:tab/>
      </w:r>
      <w:r w:rsidR="001F48CC">
        <w:t>transport</w:t>
      </w:r>
      <w:r w:rsidR="00BF12E5">
        <w:t>fornorwich</w:t>
      </w:r>
      <w:r w:rsidR="001F48CC">
        <w:t>@norfolk.gov.uk</w:t>
      </w:r>
    </w:p>
    <w:p w14:paraId="0ADE85EA" w14:textId="77777777" w:rsidR="00B43749" w:rsidRPr="00B43749" w:rsidRDefault="00F01FC5" w:rsidP="009B7E6B">
      <w:pPr>
        <w:tabs>
          <w:tab w:val="right" w:pos="5670"/>
          <w:tab w:val="right" w:pos="9638"/>
        </w:tabs>
        <w:rPr>
          <w:color w:val="FF0000"/>
        </w:rPr>
        <w:sectPr w:rsidR="00B43749" w:rsidRPr="00B43749" w:rsidSect="00F01FC5">
          <w:headerReference w:type="even" r:id="rId11"/>
          <w:footerReference w:type="default" r:id="rId12"/>
          <w:type w:val="continuous"/>
          <w:pgSz w:w="11906" w:h="16838" w:code="9"/>
          <w:pgMar w:top="851" w:right="1134" w:bottom="1191" w:left="1134" w:header="720" w:footer="377" w:gutter="0"/>
          <w:cols w:space="720"/>
        </w:sectPr>
      </w:pPr>
      <w:r w:rsidRPr="00C81771">
        <w:rPr>
          <w:vanish/>
          <w:color w:val="FF0000"/>
        </w:rPr>
        <w:t>Type in minimum of Arial 12 font. Tit</w:t>
      </w:r>
      <w:r>
        <w:rPr>
          <w:vanish/>
          <w:color w:val="FF0000"/>
        </w:rPr>
        <w:t>le bold and upper and lower case</w:t>
      </w:r>
    </w:p>
    <w:p w14:paraId="15C41FAD" w14:textId="2BD0FAD9" w:rsidR="001F48CC" w:rsidRDefault="001F48CC" w:rsidP="001F48CC">
      <w:pPr>
        <w:tabs>
          <w:tab w:val="left" w:pos="8959"/>
        </w:tabs>
        <w:spacing w:before="3" w:after="3"/>
      </w:pPr>
      <w:r>
        <w:t xml:space="preserve">Dear </w:t>
      </w:r>
      <w:r w:rsidR="00CE4DC5">
        <w:t>residents and businesses</w:t>
      </w:r>
      <w:r w:rsidR="009473FB">
        <w:t>,</w:t>
      </w:r>
    </w:p>
    <w:p w14:paraId="1FFFF622" w14:textId="77777777" w:rsidR="001F48CC" w:rsidRDefault="001F48CC" w:rsidP="001F48CC">
      <w:pPr>
        <w:tabs>
          <w:tab w:val="left" w:pos="8959"/>
        </w:tabs>
        <w:spacing w:before="3" w:after="3"/>
      </w:pPr>
    </w:p>
    <w:p w14:paraId="3BF8C208" w14:textId="2213674B" w:rsidR="009A1F7F" w:rsidRDefault="00750A0F" w:rsidP="0025022E">
      <w:pPr>
        <w:tabs>
          <w:tab w:val="left" w:pos="8959"/>
        </w:tabs>
        <w:spacing w:before="3" w:after="3"/>
        <w:rPr>
          <w:rFonts w:cs="Arial"/>
          <w:color w:val="000000" w:themeColor="text1"/>
          <w:szCs w:val="24"/>
        </w:rPr>
      </w:pPr>
      <w:r>
        <w:rPr>
          <w:b/>
        </w:rPr>
        <w:t>Tr</w:t>
      </w:r>
      <w:r w:rsidR="00C0782A">
        <w:rPr>
          <w:b/>
        </w:rPr>
        <w:t xml:space="preserve">ansport for Norwich: </w:t>
      </w:r>
      <w:r w:rsidR="0050338D">
        <w:rPr>
          <w:b/>
        </w:rPr>
        <w:t>co</w:t>
      </w:r>
      <w:r w:rsidR="00C709F8">
        <w:rPr>
          <w:b/>
        </w:rPr>
        <w:t xml:space="preserve">nsultation on </w:t>
      </w:r>
      <w:r w:rsidR="00582B09">
        <w:rPr>
          <w:b/>
        </w:rPr>
        <w:t>new city centre loading</w:t>
      </w:r>
      <w:r w:rsidR="00034A0B">
        <w:rPr>
          <w:b/>
        </w:rPr>
        <w:t xml:space="preserve"> and access</w:t>
      </w:r>
      <w:r w:rsidR="00582B09">
        <w:rPr>
          <w:b/>
        </w:rPr>
        <w:t xml:space="preserve"> times</w:t>
      </w:r>
      <w:r w:rsidR="006E769A">
        <w:rPr>
          <w:b/>
        </w:rPr>
        <w:t xml:space="preserve"> </w:t>
      </w:r>
      <w:r w:rsidR="00486475">
        <w:rPr>
          <w:b/>
        </w:rPr>
        <w:br/>
      </w:r>
      <w:r w:rsidR="00FE0AB1">
        <w:rPr>
          <w:rFonts w:cs="Arial"/>
          <w:color w:val="000000" w:themeColor="text1"/>
          <w:szCs w:val="24"/>
        </w:rPr>
        <w:br/>
      </w:r>
      <w:r w:rsidR="009A1F7F">
        <w:rPr>
          <w:rFonts w:cs="Arial"/>
          <w:color w:val="000000" w:themeColor="text1"/>
          <w:szCs w:val="24"/>
        </w:rPr>
        <w:t xml:space="preserve">In July this year, </w:t>
      </w:r>
      <w:r w:rsidR="00C0782A">
        <w:rPr>
          <w:rFonts w:cs="Arial"/>
          <w:color w:val="000000" w:themeColor="text1"/>
          <w:szCs w:val="24"/>
        </w:rPr>
        <w:t xml:space="preserve">Norfolk County </w:t>
      </w:r>
      <w:proofErr w:type="gramStart"/>
      <w:r w:rsidR="00C0782A">
        <w:rPr>
          <w:rFonts w:cs="Arial"/>
          <w:color w:val="000000" w:themeColor="text1"/>
          <w:szCs w:val="24"/>
        </w:rPr>
        <w:t>Council</w:t>
      </w:r>
      <w:proofErr w:type="gramEnd"/>
      <w:r w:rsidR="00C0782A">
        <w:rPr>
          <w:rFonts w:cs="Arial"/>
          <w:color w:val="000000" w:themeColor="text1"/>
          <w:szCs w:val="24"/>
        </w:rPr>
        <w:t xml:space="preserve"> and the Transport for Norwich (</w:t>
      </w:r>
      <w:proofErr w:type="spellStart"/>
      <w:r w:rsidR="00C0782A">
        <w:rPr>
          <w:rFonts w:cs="Arial"/>
          <w:color w:val="000000" w:themeColor="text1"/>
          <w:szCs w:val="24"/>
        </w:rPr>
        <w:t>TfN</w:t>
      </w:r>
      <w:proofErr w:type="spellEnd"/>
      <w:r w:rsidR="00C0782A">
        <w:rPr>
          <w:rFonts w:cs="Arial"/>
          <w:color w:val="000000" w:themeColor="text1"/>
          <w:szCs w:val="24"/>
        </w:rPr>
        <w:t xml:space="preserve">) partnership </w:t>
      </w:r>
      <w:r w:rsidR="009A1F7F">
        <w:rPr>
          <w:rFonts w:cs="Arial"/>
          <w:color w:val="000000" w:themeColor="text1"/>
          <w:szCs w:val="24"/>
        </w:rPr>
        <w:t xml:space="preserve">carried out a consultation on a series of proposals called Connecting the Norwich Lanes. These measures were designed to </w:t>
      </w:r>
      <w:r w:rsidR="005E0F69">
        <w:rPr>
          <w:rFonts w:cs="Arial"/>
          <w:color w:val="000000" w:themeColor="text1"/>
          <w:szCs w:val="24"/>
        </w:rPr>
        <w:t>change how the Norwich Lanes area functions and feels</w:t>
      </w:r>
      <w:r w:rsidR="009A1F7F">
        <w:rPr>
          <w:rFonts w:cs="Arial"/>
          <w:color w:val="000000" w:themeColor="text1"/>
          <w:szCs w:val="24"/>
        </w:rPr>
        <w:t xml:space="preserve"> by:</w:t>
      </w:r>
      <w:r w:rsidR="009A1F7F">
        <w:rPr>
          <w:rFonts w:cs="Arial"/>
          <w:color w:val="000000" w:themeColor="text1"/>
          <w:szCs w:val="24"/>
        </w:rPr>
        <w:br/>
      </w:r>
    </w:p>
    <w:p w14:paraId="67CAB45E" w14:textId="77777777" w:rsidR="009A1F7F" w:rsidRPr="009A1F7F" w:rsidRDefault="009A1F7F" w:rsidP="005C7D3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A1F7F">
        <w:rPr>
          <w:rFonts w:ascii="Arial" w:hAnsi="Arial" w:cs="Arial"/>
          <w:color w:val="000000" w:themeColor="text1"/>
          <w:sz w:val="24"/>
          <w:szCs w:val="24"/>
        </w:rPr>
        <w:t>Making it safer and easier to get around on foot or by bike</w:t>
      </w:r>
    </w:p>
    <w:p w14:paraId="53C1B170" w14:textId="74CD753F" w:rsidR="009A1F7F" w:rsidRPr="009A1F7F" w:rsidRDefault="009A1F7F" w:rsidP="00BA232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A1F7F">
        <w:rPr>
          <w:rFonts w:ascii="Arial" w:hAnsi="Arial" w:cs="Arial"/>
          <w:color w:val="000000" w:themeColor="text1"/>
          <w:sz w:val="24"/>
          <w:szCs w:val="24"/>
        </w:rPr>
        <w:t>Supporting outdoor hospitality and boost</w:t>
      </w:r>
      <w:r>
        <w:rPr>
          <w:rFonts w:ascii="Arial" w:hAnsi="Arial" w:cs="Arial"/>
          <w:color w:val="000000" w:themeColor="text1"/>
          <w:sz w:val="24"/>
          <w:szCs w:val="24"/>
        </w:rPr>
        <w:t>ing</w:t>
      </w:r>
      <w:r w:rsidRPr="009A1F7F">
        <w:rPr>
          <w:rFonts w:ascii="Arial" w:hAnsi="Arial" w:cs="Arial"/>
          <w:color w:val="000000" w:themeColor="text1"/>
          <w:sz w:val="24"/>
          <w:szCs w:val="24"/>
        </w:rPr>
        <w:t xml:space="preserve"> the local economy</w:t>
      </w:r>
    </w:p>
    <w:p w14:paraId="226551B1" w14:textId="69393C0D" w:rsidR="005E0F69" w:rsidRPr="009A1F7F" w:rsidRDefault="009A1F7F" w:rsidP="00BA232D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A1F7F">
        <w:rPr>
          <w:rFonts w:ascii="Arial" w:hAnsi="Arial" w:cs="Arial"/>
          <w:color w:val="000000" w:themeColor="text1"/>
          <w:sz w:val="24"/>
          <w:szCs w:val="24"/>
        </w:rPr>
        <w:t>Improving air quality</w:t>
      </w:r>
    </w:p>
    <w:p w14:paraId="3DC8ADDA" w14:textId="6BE402D2" w:rsidR="0025022E" w:rsidRDefault="0025022E" w:rsidP="0025022E">
      <w:pPr>
        <w:rPr>
          <w:rFonts w:cs="Arial"/>
          <w:color w:val="000000" w:themeColor="text1"/>
          <w:szCs w:val="24"/>
        </w:rPr>
      </w:pPr>
      <w:r w:rsidRPr="0025022E">
        <w:rPr>
          <w:rFonts w:cs="Arial"/>
          <w:color w:val="000000" w:themeColor="text1"/>
          <w:szCs w:val="24"/>
        </w:rPr>
        <w:t xml:space="preserve">One element of the consultation was to make the temporary measures to remove general traffic on Exchange Street permanent. The temporary status of Exchange Street is a </w:t>
      </w:r>
      <w:r w:rsidR="00CE4DC5">
        <w:rPr>
          <w:rFonts w:cs="Arial"/>
          <w:color w:val="000000" w:themeColor="text1"/>
          <w:szCs w:val="24"/>
        </w:rPr>
        <w:t>p</w:t>
      </w:r>
      <w:r w:rsidRPr="0025022E">
        <w:rPr>
          <w:rFonts w:cs="Arial"/>
          <w:color w:val="000000" w:themeColor="text1"/>
          <w:szCs w:val="24"/>
        </w:rPr>
        <w:t xml:space="preserve">edestrian and </w:t>
      </w:r>
      <w:r w:rsidR="00CE4DC5">
        <w:rPr>
          <w:rFonts w:cs="Arial"/>
          <w:color w:val="000000" w:themeColor="text1"/>
          <w:szCs w:val="24"/>
        </w:rPr>
        <w:t>c</w:t>
      </w:r>
      <w:r w:rsidRPr="0025022E">
        <w:rPr>
          <w:rFonts w:cs="Arial"/>
          <w:color w:val="000000" w:themeColor="text1"/>
          <w:szCs w:val="24"/>
        </w:rPr>
        <w:t xml:space="preserve">ycle </w:t>
      </w:r>
      <w:r w:rsidR="00CE4DC5">
        <w:rPr>
          <w:rFonts w:cs="Arial"/>
          <w:color w:val="000000" w:themeColor="text1"/>
          <w:szCs w:val="24"/>
        </w:rPr>
        <w:t>z</w:t>
      </w:r>
      <w:r w:rsidRPr="0025022E">
        <w:rPr>
          <w:rFonts w:cs="Arial"/>
          <w:color w:val="000000" w:themeColor="text1"/>
          <w:szCs w:val="24"/>
        </w:rPr>
        <w:t xml:space="preserve">one with a </w:t>
      </w:r>
      <w:r w:rsidR="00E6430F">
        <w:rPr>
          <w:rFonts w:cs="Arial"/>
          <w:color w:val="000000" w:themeColor="text1"/>
          <w:szCs w:val="24"/>
        </w:rPr>
        <w:t>closure</w:t>
      </w:r>
      <w:r w:rsidRPr="0025022E">
        <w:rPr>
          <w:rFonts w:cs="Arial"/>
          <w:color w:val="000000" w:themeColor="text1"/>
          <w:szCs w:val="24"/>
        </w:rPr>
        <w:t xml:space="preserve"> to motorised traffic between 10am and 5pm, </w:t>
      </w:r>
      <w:r w:rsidR="00E6430F">
        <w:rPr>
          <w:rFonts w:cs="Arial"/>
          <w:color w:val="000000" w:themeColor="text1"/>
          <w:szCs w:val="24"/>
        </w:rPr>
        <w:t>seven-</w:t>
      </w:r>
      <w:r w:rsidRPr="0025022E">
        <w:rPr>
          <w:rFonts w:cs="Arial"/>
          <w:color w:val="000000" w:themeColor="text1"/>
          <w:szCs w:val="24"/>
        </w:rPr>
        <w:t>days</w:t>
      </w:r>
      <w:r w:rsidR="00E6430F">
        <w:rPr>
          <w:rFonts w:cs="Arial"/>
          <w:color w:val="000000" w:themeColor="text1"/>
          <w:szCs w:val="24"/>
        </w:rPr>
        <w:t>-</w:t>
      </w:r>
      <w:r w:rsidRPr="0025022E">
        <w:rPr>
          <w:rFonts w:cs="Arial"/>
          <w:color w:val="000000" w:themeColor="text1"/>
          <w:szCs w:val="24"/>
        </w:rPr>
        <w:t>a</w:t>
      </w:r>
      <w:r w:rsidR="00E6430F">
        <w:rPr>
          <w:rFonts w:cs="Arial"/>
          <w:color w:val="000000" w:themeColor="text1"/>
          <w:szCs w:val="24"/>
        </w:rPr>
        <w:t>-</w:t>
      </w:r>
      <w:r w:rsidRPr="0025022E">
        <w:rPr>
          <w:rFonts w:cs="Arial"/>
          <w:color w:val="000000" w:themeColor="text1"/>
          <w:szCs w:val="24"/>
        </w:rPr>
        <w:t xml:space="preserve">week. It allows loading and access only at all other times. </w:t>
      </w:r>
    </w:p>
    <w:p w14:paraId="77DB053E" w14:textId="77777777" w:rsidR="0025022E" w:rsidRDefault="0025022E" w:rsidP="0025022E">
      <w:pPr>
        <w:rPr>
          <w:rFonts w:cs="Arial"/>
          <w:color w:val="000000" w:themeColor="text1"/>
          <w:szCs w:val="24"/>
        </w:rPr>
      </w:pPr>
    </w:p>
    <w:p w14:paraId="5952F544" w14:textId="27519218" w:rsidR="00392E5D" w:rsidRDefault="0025022E" w:rsidP="0025022E">
      <w:pPr>
        <w:rPr>
          <w:rFonts w:cs="Arial"/>
          <w:color w:val="000000" w:themeColor="text1"/>
          <w:szCs w:val="24"/>
        </w:rPr>
      </w:pPr>
      <w:r w:rsidRPr="0025022E">
        <w:rPr>
          <w:rFonts w:cs="Arial"/>
          <w:color w:val="000000" w:themeColor="text1"/>
          <w:szCs w:val="24"/>
        </w:rPr>
        <w:t xml:space="preserve">Making </w:t>
      </w:r>
      <w:r w:rsidR="00E6430F">
        <w:rPr>
          <w:rFonts w:cs="Arial"/>
          <w:color w:val="000000" w:themeColor="text1"/>
          <w:szCs w:val="24"/>
        </w:rPr>
        <w:t>the closure</w:t>
      </w:r>
      <w:r w:rsidRPr="0025022E">
        <w:rPr>
          <w:rFonts w:cs="Arial"/>
          <w:color w:val="000000" w:themeColor="text1"/>
          <w:szCs w:val="24"/>
        </w:rPr>
        <w:t xml:space="preserve"> permanent had a good level of support but one of the </w:t>
      </w:r>
      <w:r w:rsidR="00E6430F">
        <w:rPr>
          <w:rFonts w:cs="Arial"/>
          <w:color w:val="000000" w:themeColor="text1"/>
          <w:szCs w:val="24"/>
        </w:rPr>
        <w:t>points raised</w:t>
      </w:r>
      <w:r w:rsidRPr="0025022E">
        <w:rPr>
          <w:rFonts w:cs="Arial"/>
          <w:color w:val="000000" w:themeColor="text1"/>
          <w:szCs w:val="24"/>
        </w:rPr>
        <w:t xml:space="preserve"> was whether </w:t>
      </w:r>
      <w:r w:rsidR="00E6430F">
        <w:rPr>
          <w:rFonts w:cs="Arial"/>
          <w:color w:val="000000" w:themeColor="text1"/>
          <w:szCs w:val="24"/>
        </w:rPr>
        <w:t>an easing of the restriction for loading and access in the afternoon would be better for local businesses.</w:t>
      </w:r>
      <w:r w:rsidR="006E040D">
        <w:rPr>
          <w:rFonts w:cs="Arial"/>
          <w:color w:val="000000" w:themeColor="text1"/>
          <w:szCs w:val="24"/>
        </w:rPr>
        <w:t xml:space="preserve"> </w:t>
      </w:r>
      <w:r w:rsidR="00392E5D">
        <w:rPr>
          <w:rFonts w:cs="Arial"/>
          <w:color w:val="000000" w:themeColor="text1"/>
          <w:szCs w:val="24"/>
        </w:rPr>
        <w:t xml:space="preserve">With this in mind, we are putting forward </w:t>
      </w:r>
      <w:r w:rsidR="00E6430F">
        <w:rPr>
          <w:rFonts w:cs="Arial"/>
          <w:color w:val="000000" w:themeColor="text1"/>
          <w:szCs w:val="24"/>
        </w:rPr>
        <w:t xml:space="preserve">proposed </w:t>
      </w:r>
      <w:r w:rsidR="00392E5D">
        <w:rPr>
          <w:rFonts w:cs="Arial"/>
          <w:color w:val="000000" w:themeColor="text1"/>
          <w:szCs w:val="24"/>
        </w:rPr>
        <w:t xml:space="preserve">changes to access and loading times for the existing pedestrian and cycle zones in the city centre, as well as proposing </w:t>
      </w:r>
      <w:r w:rsidR="00423FF3">
        <w:rPr>
          <w:rFonts w:cs="Arial"/>
          <w:color w:val="000000" w:themeColor="text1"/>
          <w:szCs w:val="24"/>
        </w:rPr>
        <w:t xml:space="preserve">the same access and loading restrictions on the </w:t>
      </w:r>
      <w:r w:rsidR="00392E5D">
        <w:rPr>
          <w:rFonts w:cs="Arial"/>
          <w:color w:val="000000" w:themeColor="text1"/>
          <w:szCs w:val="24"/>
        </w:rPr>
        <w:t xml:space="preserve">new pedestrian and cycle zones </w:t>
      </w:r>
      <w:r w:rsidR="00423FF3">
        <w:rPr>
          <w:rFonts w:cs="Arial"/>
          <w:color w:val="000000" w:themeColor="text1"/>
          <w:szCs w:val="24"/>
        </w:rPr>
        <w:t>put forward in July’s consultation</w:t>
      </w:r>
      <w:r w:rsidR="00392E5D">
        <w:rPr>
          <w:rFonts w:cs="Arial"/>
          <w:color w:val="000000" w:themeColor="text1"/>
          <w:szCs w:val="24"/>
        </w:rPr>
        <w:t>.</w:t>
      </w:r>
    </w:p>
    <w:p w14:paraId="00AE2069" w14:textId="77777777" w:rsidR="00C0782A" w:rsidRDefault="00C0782A" w:rsidP="00C0782A">
      <w:pPr>
        <w:rPr>
          <w:rFonts w:cs="Arial"/>
          <w:color w:val="000000" w:themeColor="text1"/>
          <w:szCs w:val="24"/>
        </w:rPr>
      </w:pPr>
    </w:p>
    <w:p w14:paraId="6992A1CF" w14:textId="1CFFC64A" w:rsidR="00127C0A" w:rsidRDefault="00C0782A" w:rsidP="00C0782A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What’s being proposed and why</w:t>
      </w:r>
    </w:p>
    <w:p w14:paraId="4F176EF4" w14:textId="486BEDAB" w:rsidR="009F2117" w:rsidRDefault="009F2117" w:rsidP="009F2117">
      <w:pPr>
        <w:rPr>
          <w:rFonts w:cs="Arial"/>
          <w:color w:val="000000" w:themeColor="text1"/>
          <w:szCs w:val="24"/>
        </w:rPr>
      </w:pPr>
      <w:r w:rsidRPr="0025022E">
        <w:rPr>
          <w:rFonts w:cs="Arial"/>
          <w:color w:val="000000" w:themeColor="text1"/>
          <w:szCs w:val="24"/>
        </w:rPr>
        <w:t>Norfolk County Council has analysed the footfall figures in the city centre</w:t>
      </w:r>
      <w:r w:rsidR="006E040D">
        <w:rPr>
          <w:rFonts w:cs="Arial"/>
          <w:color w:val="000000" w:themeColor="text1"/>
          <w:szCs w:val="24"/>
        </w:rPr>
        <w:t xml:space="preserve"> and these show </w:t>
      </w:r>
      <w:r w:rsidRPr="0025022E">
        <w:rPr>
          <w:rFonts w:cs="Arial"/>
          <w:color w:val="000000" w:themeColor="text1"/>
          <w:szCs w:val="24"/>
        </w:rPr>
        <w:t xml:space="preserve">that by 4pm each day, </w:t>
      </w:r>
      <w:r w:rsidR="00DD3FE8">
        <w:rPr>
          <w:rFonts w:cs="Arial"/>
          <w:color w:val="000000" w:themeColor="text1"/>
          <w:szCs w:val="24"/>
        </w:rPr>
        <w:t>levels</w:t>
      </w:r>
      <w:r w:rsidRPr="0025022E">
        <w:rPr>
          <w:rFonts w:cs="Arial"/>
          <w:color w:val="000000" w:themeColor="text1"/>
          <w:szCs w:val="24"/>
        </w:rPr>
        <w:t xml:space="preserve"> are similar to </w:t>
      </w:r>
      <w:r w:rsidR="006E040D">
        <w:rPr>
          <w:rFonts w:cs="Arial"/>
          <w:color w:val="000000" w:themeColor="text1"/>
          <w:szCs w:val="24"/>
        </w:rPr>
        <w:t>those</w:t>
      </w:r>
      <w:r w:rsidRPr="0025022E">
        <w:rPr>
          <w:rFonts w:cs="Arial"/>
          <w:color w:val="000000" w:themeColor="text1"/>
          <w:szCs w:val="24"/>
        </w:rPr>
        <w:t xml:space="preserve"> at 10am. </w:t>
      </w:r>
      <w:r w:rsidR="006E040D">
        <w:rPr>
          <w:rFonts w:cs="Arial"/>
          <w:color w:val="000000" w:themeColor="text1"/>
          <w:szCs w:val="24"/>
        </w:rPr>
        <w:t>Taking this into account, i</w:t>
      </w:r>
      <w:r w:rsidRPr="0025022E">
        <w:rPr>
          <w:rFonts w:cs="Arial"/>
          <w:color w:val="000000" w:themeColor="text1"/>
          <w:szCs w:val="24"/>
        </w:rPr>
        <w:t xml:space="preserve">t is considered that a 10am to 4pm restriction to traffic would provide a more balanced approach and a boost to the local economy without significantly impacting on the </w:t>
      </w:r>
      <w:r w:rsidR="006E040D">
        <w:rPr>
          <w:rFonts w:cs="Arial"/>
          <w:color w:val="000000" w:themeColor="text1"/>
          <w:szCs w:val="24"/>
        </w:rPr>
        <w:t>other project aims</w:t>
      </w:r>
      <w:r w:rsidRPr="0025022E">
        <w:rPr>
          <w:rFonts w:cs="Arial"/>
          <w:color w:val="000000" w:themeColor="text1"/>
          <w:szCs w:val="24"/>
        </w:rPr>
        <w:t xml:space="preserve">. It is proposed that the streets shown in the </w:t>
      </w:r>
      <w:r w:rsidR="005A3E58">
        <w:rPr>
          <w:rFonts w:cs="Arial"/>
          <w:color w:val="000000" w:themeColor="text1"/>
          <w:szCs w:val="24"/>
        </w:rPr>
        <w:t>plan enclosed</w:t>
      </w:r>
      <w:r w:rsidRPr="0025022E">
        <w:rPr>
          <w:rFonts w:cs="Arial"/>
          <w:color w:val="000000" w:themeColor="text1"/>
          <w:szCs w:val="24"/>
        </w:rPr>
        <w:t xml:space="preserve"> would restrict all motor vehicles from 10am to 4pm and allow loading</w:t>
      </w:r>
      <w:r w:rsidR="00DD3FE8">
        <w:rPr>
          <w:rFonts w:cs="Arial"/>
          <w:color w:val="000000" w:themeColor="text1"/>
          <w:szCs w:val="24"/>
        </w:rPr>
        <w:t xml:space="preserve"> and access</w:t>
      </w:r>
      <w:r w:rsidRPr="0025022E">
        <w:rPr>
          <w:rFonts w:cs="Arial"/>
          <w:color w:val="000000" w:themeColor="text1"/>
          <w:szCs w:val="24"/>
        </w:rPr>
        <w:t xml:space="preserve"> only outside these times.</w:t>
      </w:r>
    </w:p>
    <w:p w14:paraId="68DA062C" w14:textId="0F2BB0FC" w:rsidR="005A3E58" w:rsidRDefault="005A3E58" w:rsidP="009F2117">
      <w:pPr>
        <w:rPr>
          <w:rFonts w:cs="Arial"/>
          <w:color w:val="000000" w:themeColor="text1"/>
          <w:szCs w:val="24"/>
        </w:rPr>
      </w:pPr>
    </w:p>
    <w:p w14:paraId="767D8980" w14:textId="77777777" w:rsidR="005A3E58" w:rsidRDefault="005A3E58" w:rsidP="005A3E58">
      <w:r>
        <w:lastRenderedPageBreak/>
        <w:t xml:space="preserve">The purpose of this consultation is to get feedback on the proposals and to gather information that will help inform the final plans put forward for delivery. </w:t>
      </w:r>
    </w:p>
    <w:p w14:paraId="33D31D09" w14:textId="5D6E6F94" w:rsidR="00961AA6" w:rsidRDefault="00486475" w:rsidP="00961AA6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br/>
      </w:r>
      <w:r w:rsidR="00961AA6">
        <w:rPr>
          <w:rFonts w:cs="Arial"/>
          <w:b/>
          <w:bCs/>
          <w:color w:val="000000" w:themeColor="text1"/>
          <w:szCs w:val="24"/>
        </w:rPr>
        <w:t>How to comment</w:t>
      </w:r>
    </w:p>
    <w:p w14:paraId="36954248" w14:textId="4D66611D" w:rsidR="00961AA6" w:rsidRPr="00C167D0" w:rsidRDefault="00961AA6" w:rsidP="00961AA6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Visit </w:t>
      </w:r>
      <w:hyperlink r:id="rId13" w:history="1">
        <w:r w:rsidR="00CC76FE" w:rsidRPr="00CC76FE">
          <w:rPr>
            <w:rStyle w:val="Hyperlink"/>
            <w:rFonts w:ascii="Arial" w:hAnsi="Arial" w:cs="Arial"/>
            <w:sz w:val="24"/>
            <w:szCs w:val="24"/>
          </w:rPr>
          <w:t>www.norfolk.gov.uk/norwichlanes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44">
        <w:rPr>
          <w:rFonts w:ascii="Arial" w:hAnsi="Arial" w:cs="Arial"/>
          <w:color w:val="000000" w:themeColor="text1"/>
          <w:sz w:val="24"/>
          <w:szCs w:val="24"/>
        </w:rPr>
        <w:t xml:space="preserve">where you can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complete </w:t>
      </w:r>
      <w:r w:rsidR="002650D1">
        <w:rPr>
          <w:rFonts w:ascii="Arial" w:hAnsi="Arial" w:cs="Arial"/>
          <w:color w:val="000000" w:themeColor="text1"/>
          <w:sz w:val="24"/>
          <w:szCs w:val="24"/>
        </w:rPr>
        <w:t xml:space="preserve">a brief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online </w:t>
      </w:r>
      <w:r w:rsidR="002650D1">
        <w:rPr>
          <w:rFonts w:ascii="Arial" w:hAnsi="Arial" w:cs="Arial"/>
          <w:color w:val="000000" w:themeColor="text1"/>
          <w:sz w:val="24"/>
          <w:szCs w:val="24"/>
        </w:rPr>
        <w:t xml:space="preserve">survey </w:t>
      </w:r>
      <w:r>
        <w:rPr>
          <w:rFonts w:ascii="Arial" w:hAnsi="Arial" w:cs="Arial"/>
          <w:color w:val="000000" w:themeColor="text1"/>
          <w:sz w:val="24"/>
          <w:szCs w:val="24"/>
        </w:rPr>
        <w:t>to share your thoughts</w:t>
      </w:r>
      <w:r w:rsidR="005A3E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1C9981" w14:textId="692C16CB" w:rsidR="00961AA6" w:rsidRPr="00C53870" w:rsidRDefault="006F0AAB" w:rsidP="00961AA6">
      <w:pPr>
        <w:pStyle w:val="ListParagraph"/>
        <w:numPr>
          <w:ilvl w:val="0"/>
          <w:numId w:val="4"/>
        </w:numPr>
        <w:rPr>
          <w:rFonts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can request </w:t>
      </w:r>
      <w:r w:rsidR="00490173">
        <w:rPr>
          <w:rFonts w:ascii="Arial" w:hAnsi="Arial" w:cs="Arial"/>
          <w:color w:val="000000" w:themeColor="text1"/>
          <w:sz w:val="24"/>
          <w:szCs w:val="24"/>
        </w:rPr>
        <w:t xml:space="preserve">hard copies </w:t>
      </w:r>
      <w:r w:rsidR="00961AA6">
        <w:rPr>
          <w:rFonts w:ascii="Arial" w:hAnsi="Arial" w:cs="Arial"/>
          <w:color w:val="000000" w:themeColor="text1"/>
          <w:sz w:val="24"/>
          <w:szCs w:val="24"/>
        </w:rPr>
        <w:t>by calling or emailing us using the details at the top of this letter. Large font and other formats are available on request.</w:t>
      </w:r>
    </w:p>
    <w:p w14:paraId="0ACFA9B3" w14:textId="6421AD48" w:rsidR="006F0AAB" w:rsidRPr="006F0AAB" w:rsidRDefault="006F0AAB" w:rsidP="004A33C6">
      <w:pPr>
        <w:pStyle w:val="ListParagraph"/>
        <w:numPr>
          <w:ilvl w:val="0"/>
          <w:numId w:val="4"/>
        </w:numPr>
        <w:rPr>
          <w:rFonts w:cs="Arial"/>
          <w:b/>
          <w:bCs/>
          <w:color w:val="000000" w:themeColor="text1"/>
          <w:szCs w:val="24"/>
        </w:rPr>
      </w:pPr>
      <w:r w:rsidRPr="006F0AAB">
        <w:rPr>
          <w:rFonts w:ascii="Arial" w:hAnsi="Arial" w:cs="Arial"/>
          <w:color w:val="000000" w:themeColor="text1"/>
          <w:sz w:val="24"/>
          <w:szCs w:val="24"/>
        </w:rPr>
        <w:t xml:space="preserve">You can also email or phone us to book a meeting slot with </w:t>
      </w:r>
      <w:r w:rsidR="005A3E58">
        <w:rPr>
          <w:rFonts w:ascii="Arial" w:hAnsi="Arial" w:cs="Arial"/>
          <w:color w:val="000000" w:themeColor="text1"/>
          <w:sz w:val="24"/>
          <w:szCs w:val="24"/>
        </w:rPr>
        <w:t>a member</w:t>
      </w:r>
      <w:r w:rsidRPr="006F0AAB">
        <w:rPr>
          <w:rFonts w:ascii="Arial" w:hAnsi="Arial" w:cs="Arial"/>
          <w:color w:val="000000" w:themeColor="text1"/>
          <w:sz w:val="24"/>
          <w:szCs w:val="24"/>
        </w:rPr>
        <w:t xml:space="preserve"> of the project team if you </w:t>
      </w:r>
      <w:r w:rsidR="00490173">
        <w:rPr>
          <w:rFonts w:ascii="Arial" w:hAnsi="Arial" w:cs="Arial"/>
          <w:color w:val="000000" w:themeColor="text1"/>
          <w:sz w:val="24"/>
          <w:szCs w:val="24"/>
        </w:rPr>
        <w:t xml:space="preserve">have queries or wish to discuss proposals in </w:t>
      </w:r>
      <w:r w:rsidRPr="006F0AAB">
        <w:rPr>
          <w:rFonts w:ascii="Arial" w:hAnsi="Arial" w:cs="Arial"/>
          <w:color w:val="000000" w:themeColor="text1"/>
          <w:sz w:val="24"/>
          <w:szCs w:val="24"/>
        </w:rPr>
        <w:t>more detail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03CDCA5" w14:textId="559723EA" w:rsidR="00F722A8" w:rsidRPr="00F722A8" w:rsidRDefault="00F722A8" w:rsidP="00856D9F">
      <w:pPr>
        <w:rPr>
          <w:b/>
          <w:bCs/>
        </w:rPr>
      </w:pPr>
      <w:r w:rsidRPr="00F722A8">
        <w:rPr>
          <w:b/>
          <w:bCs/>
        </w:rPr>
        <w:t>Deadline</w:t>
      </w:r>
      <w:r>
        <w:rPr>
          <w:b/>
          <w:bCs/>
        </w:rPr>
        <w:t xml:space="preserve"> and next steps</w:t>
      </w:r>
    </w:p>
    <w:p w14:paraId="63BC892C" w14:textId="5BBAA331" w:rsidR="00856D9F" w:rsidRDefault="00856D9F" w:rsidP="00856D9F">
      <w:r>
        <w:t xml:space="preserve">The deadline for consultation responses is </w:t>
      </w:r>
      <w:r w:rsidR="00486475">
        <w:rPr>
          <w:b/>
          <w:bCs/>
        </w:rPr>
        <w:t xml:space="preserve">Monday </w:t>
      </w:r>
      <w:r w:rsidR="009F2117">
        <w:rPr>
          <w:b/>
          <w:bCs/>
        </w:rPr>
        <w:t>2</w:t>
      </w:r>
      <w:r w:rsidR="00486475">
        <w:rPr>
          <w:b/>
          <w:bCs/>
        </w:rPr>
        <w:t>2</w:t>
      </w:r>
      <w:r w:rsidR="009F2117">
        <w:rPr>
          <w:b/>
          <w:bCs/>
        </w:rPr>
        <w:t xml:space="preserve"> November</w:t>
      </w:r>
      <w:r w:rsidRPr="00856D9F">
        <w:rPr>
          <w:b/>
          <w:bCs/>
        </w:rPr>
        <w:t xml:space="preserve"> 2021</w:t>
      </w:r>
      <w:r>
        <w:t>. The feedback received will then be reported back to</w:t>
      </w:r>
      <w:r w:rsidR="009F2117">
        <w:t xml:space="preserve"> the Transport for Norwich Joint Committee</w:t>
      </w:r>
      <w:r>
        <w:t xml:space="preserve"> </w:t>
      </w:r>
      <w:r w:rsidR="00520A82">
        <w:t>in January, along with the outcomes and f</w:t>
      </w:r>
      <w:r>
        <w:t xml:space="preserve">inal proposals </w:t>
      </w:r>
      <w:r w:rsidR="00520A82">
        <w:t>following the Connecting the Norwich Lanes consultation</w:t>
      </w:r>
      <w:r>
        <w:t>.</w:t>
      </w:r>
      <w:r w:rsidR="00520A82">
        <w:t xml:space="preserve"> The local councillors on the committee from Norfolk County, Norwich City, Broadland District and South Norfolk councils will then decide how to proceed with the various elements of the project. </w:t>
      </w:r>
      <w:r>
        <w:t xml:space="preserve">The web page above will be kept up to date with the latest information, progress and </w:t>
      </w:r>
      <w:r w:rsidR="00404B26">
        <w:t xml:space="preserve">any </w:t>
      </w:r>
      <w:r>
        <w:t>relevant committee dates.</w:t>
      </w:r>
    </w:p>
    <w:p w14:paraId="19820E4E" w14:textId="0EA8B830" w:rsidR="00E14D32" w:rsidRDefault="00E14D32" w:rsidP="00856D9F"/>
    <w:p w14:paraId="3F2AB356" w14:textId="77777777" w:rsidR="00E14D32" w:rsidRDefault="00E14D32" w:rsidP="00E14D32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Background</w:t>
      </w:r>
    </w:p>
    <w:p w14:paraId="642EBEAF" w14:textId="01D13E4F" w:rsidR="00E14D32" w:rsidRDefault="00E14D32" w:rsidP="00E14D32">
      <w:r w:rsidRPr="00AC0F49">
        <w:rPr>
          <w:rFonts w:cs="Arial"/>
          <w:color w:val="000000" w:themeColor="text1"/>
          <w:szCs w:val="24"/>
        </w:rPr>
        <w:t>The Department for Transport</w:t>
      </w:r>
      <w:r>
        <w:rPr>
          <w:rFonts w:cs="Arial"/>
          <w:color w:val="000000" w:themeColor="text1"/>
          <w:szCs w:val="24"/>
        </w:rPr>
        <w:t xml:space="preserve"> (</w:t>
      </w:r>
      <w:proofErr w:type="spellStart"/>
      <w:r>
        <w:rPr>
          <w:rFonts w:cs="Arial"/>
          <w:color w:val="000000" w:themeColor="text1"/>
          <w:szCs w:val="24"/>
        </w:rPr>
        <w:t>DfT</w:t>
      </w:r>
      <w:proofErr w:type="spellEnd"/>
      <w:r>
        <w:rPr>
          <w:rFonts w:cs="Arial"/>
          <w:color w:val="000000" w:themeColor="text1"/>
          <w:szCs w:val="24"/>
        </w:rPr>
        <w:t>)</w:t>
      </w:r>
      <w:r w:rsidRPr="00AC0F49">
        <w:rPr>
          <w:rFonts w:cs="Arial"/>
          <w:color w:val="000000" w:themeColor="text1"/>
          <w:szCs w:val="24"/>
        </w:rPr>
        <w:t xml:space="preserve"> has awarded £32m of funding to </w:t>
      </w:r>
      <w:r>
        <w:rPr>
          <w:rFonts w:cs="Arial"/>
          <w:color w:val="000000" w:themeColor="text1"/>
          <w:szCs w:val="24"/>
        </w:rPr>
        <w:t xml:space="preserve">the county council </w:t>
      </w:r>
      <w:r w:rsidRPr="00AC0F49">
        <w:rPr>
          <w:rFonts w:cs="Arial"/>
          <w:color w:val="000000" w:themeColor="text1"/>
          <w:szCs w:val="24"/>
        </w:rPr>
        <w:t>from the Transforming Cities Fund</w:t>
      </w:r>
      <w:r w:rsidRPr="00DD55F3">
        <w:rPr>
          <w:rFonts w:cs="Arial"/>
          <w:szCs w:val="24"/>
        </w:rPr>
        <w:t xml:space="preserve"> </w:t>
      </w:r>
      <w:r w:rsidRPr="00DD55F3">
        <w:t>to deliver a range of schemes across Greater Norwich</w:t>
      </w:r>
      <w:r>
        <w:t>. These projects</w:t>
      </w:r>
      <w:r w:rsidRPr="00DD55F3">
        <w:t xml:space="preserve"> aim to improve access to jobs</w:t>
      </w:r>
      <w:r>
        <w:t>, training</w:t>
      </w:r>
      <w:r w:rsidRPr="00DD55F3">
        <w:t xml:space="preserve"> and retail by supporting improvements to sustainable modes of transpor</w:t>
      </w:r>
      <w:r>
        <w:t xml:space="preserve">t, while also responding to issues around air quality. More information about our application to the </w:t>
      </w:r>
      <w:proofErr w:type="spellStart"/>
      <w:r>
        <w:t>DfT</w:t>
      </w:r>
      <w:proofErr w:type="spellEnd"/>
      <w:r>
        <w:t xml:space="preserve"> and all the proposed schemes can be found at </w:t>
      </w:r>
      <w:hyperlink r:id="rId14" w:history="1">
        <w:r w:rsidRPr="00087E05">
          <w:rPr>
            <w:rStyle w:val="Hyperlink"/>
          </w:rPr>
          <w:t>www.norfolk.gov.uk/transformingcities</w:t>
        </w:r>
      </w:hyperlink>
      <w:r>
        <w:t xml:space="preserve">. You can also read more about previous, current and future </w:t>
      </w:r>
      <w:proofErr w:type="spellStart"/>
      <w:r>
        <w:t>TfN</w:t>
      </w:r>
      <w:proofErr w:type="spellEnd"/>
      <w:r>
        <w:t xml:space="preserve"> projects by visiting </w:t>
      </w:r>
      <w:hyperlink r:id="rId15" w:history="1">
        <w:r w:rsidRPr="00295320">
          <w:rPr>
            <w:rStyle w:val="Hyperlink"/>
          </w:rPr>
          <w:t>www.norfolk.gov.uk/tfn</w:t>
        </w:r>
      </w:hyperlink>
      <w:r>
        <w:t xml:space="preserve">. </w:t>
      </w:r>
    </w:p>
    <w:p w14:paraId="0AFF0A3D" w14:textId="77777777" w:rsidR="00D74544" w:rsidRDefault="00D74544" w:rsidP="001F48CC">
      <w:pPr>
        <w:tabs>
          <w:tab w:val="left" w:pos="8959"/>
        </w:tabs>
        <w:rPr>
          <w:rFonts w:cs="Arial"/>
          <w:color w:val="000000" w:themeColor="text1"/>
          <w:szCs w:val="24"/>
        </w:rPr>
      </w:pPr>
    </w:p>
    <w:p w14:paraId="285846FF" w14:textId="0F795A9C" w:rsidR="001F48CC" w:rsidRDefault="001F48CC" w:rsidP="001F48CC">
      <w:pPr>
        <w:tabs>
          <w:tab w:val="left" w:pos="8959"/>
        </w:tabs>
      </w:pPr>
      <w:r>
        <w:t xml:space="preserve">Yours </w:t>
      </w:r>
      <w:r w:rsidR="00750A0F">
        <w:t>f</w:t>
      </w:r>
      <w:r w:rsidR="00AE2609">
        <w:t>aithfully</w:t>
      </w:r>
      <w:r w:rsidR="00E14D32">
        <w:t>,</w:t>
      </w:r>
    </w:p>
    <w:p w14:paraId="02DB6F83" w14:textId="2D438206" w:rsidR="00364343" w:rsidRDefault="00364343" w:rsidP="001F48CC">
      <w:pPr>
        <w:tabs>
          <w:tab w:val="left" w:pos="8959"/>
        </w:tabs>
      </w:pPr>
    </w:p>
    <w:p w14:paraId="51F48948" w14:textId="77777777" w:rsidR="00486475" w:rsidRDefault="00486475" w:rsidP="001F48CC">
      <w:pPr>
        <w:tabs>
          <w:tab w:val="left" w:pos="8959"/>
        </w:tabs>
      </w:pPr>
    </w:p>
    <w:p w14:paraId="7463B888" w14:textId="579CB7D4" w:rsidR="00725434" w:rsidRDefault="00486475" w:rsidP="001F48CC">
      <w:pPr>
        <w:tabs>
          <w:tab w:val="left" w:pos="8959"/>
        </w:tabs>
      </w:pPr>
      <w:r>
        <w:t>Transport for Norwich</w:t>
      </w:r>
    </w:p>
    <w:p w14:paraId="75F4AFD0" w14:textId="4709A3B7" w:rsidR="006E040D" w:rsidRDefault="006E040D" w:rsidP="001F48CC">
      <w:pPr>
        <w:tabs>
          <w:tab w:val="left" w:pos="8959"/>
        </w:tabs>
      </w:pPr>
    </w:p>
    <w:p w14:paraId="5352D4FC" w14:textId="77777777" w:rsidR="006E040D" w:rsidRPr="00226A6A" w:rsidRDefault="006E040D" w:rsidP="006E040D">
      <w:bookmarkStart w:id="7" w:name="_Hlk72422667"/>
    </w:p>
    <w:bookmarkEnd w:id="7"/>
    <w:p w14:paraId="57DA85B6" w14:textId="77777777" w:rsidR="006E040D" w:rsidRDefault="006E040D" w:rsidP="001F48CC">
      <w:pPr>
        <w:tabs>
          <w:tab w:val="left" w:pos="8959"/>
        </w:tabs>
      </w:pPr>
    </w:p>
    <w:sectPr w:rsidR="006E040D" w:rsidSect="0033699E">
      <w:footerReference w:type="default" r:id="rId16"/>
      <w:type w:val="continuous"/>
      <w:pgSz w:w="11906" w:h="16838" w:code="9"/>
      <w:pgMar w:top="851" w:right="1134" w:bottom="1191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A9E7" w14:textId="77777777" w:rsidR="009324CE" w:rsidRDefault="009324CE">
      <w:r>
        <w:separator/>
      </w:r>
    </w:p>
  </w:endnote>
  <w:endnote w:type="continuationSeparator" w:id="0">
    <w:p w14:paraId="3AFED026" w14:textId="77777777" w:rsidR="009324CE" w:rsidRDefault="0093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2366" w14:textId="7170C010" w:rsidR="000B37D6" w:rsidRPr="00D47BF3" w:rsidRDefault="000B37D6" w:rsidP="000B37D6">
    <w:pPr>
      <w:framePr w:w="1722" w:h="545" w:hRule="exact" w:hSpace="181" w:wrap="around" w:vAnchor="page" w:hAnchor="page" w:x="9165" w:y="15976"/>
      <w:rPr>
        <w:i/>
      </w:rPr>
    </w:pPr>
    <w:r w:rsidRPr="00D47BF3">
      <w:rPr>
        <w:i/>
      </w:rPr>
      <w:t>Continued…</w:t>
    </w:r>
  </w:p>
  <w:p w14:paraId="5320A7C4" w14:textId="77777777" w:rsidR="000B37D6" w:rsidRDefault="000B37D6">
    <w:pPr>
      <w:pStyle w:val="Footer"/>
    </w:pPr>
    <w:r w:rsidRPr="005D427D">
      <w:rPr>
        <w:b/>
        <w:noProof/>
      </w:rPr>
      <w:drawing>
        <wp:inline distT="0" distB="0" distL="0" distR="0" wp14:anchorId="7E330199" wp14:editId="05D13848">
          <wp:extent cx="1628775" cy="533400"/>
          <wp:effectExtent l="0" t="0" r="0" b="0"/>
          <wp:docPr id="8" name="Picture 8" descr="wwwnorfolk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norfolk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F9D2" w14:textId="77777777" w:rsidR="00414B99" w:rsidRPr="00B04518" w:rsidRDefault="00414B99">
    <w:pPr>
      <w:pStyle w:val="Footer"/>
      <w:rPr>
        <w:sz w:val="16"/>
        <w:szCs w:val="16"/>
      </w:rPr>
    </w:pPr>
    <w:r w:rsidRPr="00B04518">
      <w:rPr>
        <w:sz w:val="16"/>
        <w:szCs w:val="16"/>
      </w:rPr>
      <w:fldChar w:fldCharType="begin"/>
    </w:r>
    <w:r w:rsidRPr="00B04518">
      <w:rPr>
        <w:sz w:val="16"/>
        <w:szCs w:val="16"/>
      </w:rPr>
      <w:instrText xml:space="preserve"> FILENAME \p </w:instrText>
    </w:r>
    <w:r w:rsidRPr="00B04518">
      <w:rPr>
        <w:sz w:val="16"/>
        <w:szCs w:val="16"/>
      </w:rPr>
      <w:fldChar w:fldCharType="separate"/>
    </w:r>
    <w:r w:rsidR="000E3026">
      <w:rPr>
        <w:noProof/>
        <w:sz w:val="16"/>
        <w:szCs w:val="16"/>
      </w:rPr>
      <w:t>N:\01BSD\DevProcesses\Procedures\StandardBSDocActivity\Templates\PilotTemplates\Document3a.doc</w:t>
    </w:r>
    <w:r w:rsidRPr="00B045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9BCA" w14:textId="77777777" w:rsidR="009324CE" w:rsidRDefault="009324CE">
      <w:r>
        <w:separator/>
      </w:r>
    </w:p>
  </w:footnote>
  <w:footnote w:type="continuationSeparator" w:id="0">
    <w:p w14:paraId="62CBD2E5" w14:textId="77777777" w:rsidR="009324CE" w:rsidRDefault="0093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70"/>
      <w:tblW w:w="0" w:type="auto"/>
      <w:tblLook w:val="01E0" w:firstRow="1" w:lastRow="1" w:firstColumn="1" w:lastColumn="1" w:noHBand="0" w:noVBand="0"/>
    </w:tblPr>
    <w:tblGrid>
      <w:gridCol w:w="5364"/>
      <w:gridCol w:w="3335"/>
      <w:gridCol w:w="939"/>
    </w:tblGrid>
    <w:tr w:rsidR="000B37D6" w:rsidRPr="005D427D" w14:paraId="63A204F9" w14:textId="77777777" w:rsidTr="00635A4A">
      <w:tc>
        <w:tcPr>
          <w:tcW w:w="5364" w:type="dxa"/>
          <w:shd w:val="clear" w:color="auto" w:fill="auto"/>
        </w:tcPr>
        <w:p w14:paraId="7A684C9B" w14:textId="77777777" w:rsidR="000B37D6" w:rsidRPr="005D427D" w:rsidRDefault="000B37D6" w:rsidP="000B37D6">
          <w:pPr>
            <w:tabs>
              <w:tab w:val="left" w:pos="8959"/>
            </w:tabs>
            <w:rPr>
              <w:i/>
            </w:rPr>
          </w:pPr>
          <w:r w:rsidRPr="005D427D">
            <w:rPr>
              <w:i/>
            </w:rPr>
            <w:t>Continuation sheet to:</w:t>
          </w:r>
        </w:p>
      </w:tc>
      <w:tc>
        <w:tcPr>
          <w:tcW w:w="3335" w:type="dxa"/>
          <w:shd w:val="clear" w:color="auto" w:fill="auto"/>
        </w:tcPr>
        <w:p w14:paraId="0E4FD384" w14:textId="6F9AE9D4" w:rsidR="000B37D6" w:rsidRPr="00961AA6" w:rsidRDefault="000B37D6" w:rsidP="000B37D6">
          <w:pPr>
            <w:tabs>
              <w:tab w:val="left" w:pos="8959"/>
            </w:tabs>
            <w:rPr>
              <w:i/>
            </w:rPr>
          </w:pPr>
          <w:r w:rsidRPr="00961AA6">
            <w:rPr>
              <w:i/>
            </w:rPr>
            <w:t xml:space="preserve">Dated: </w:t>
          </w:r>
          <w:r w:rsidR="006E040D">
            <w:rPr>
              <w:i/>
            </w:rPr>
            <w:t>November</w:t>
          </w:r>
          <w:r w:rsidR="00D41862" w:rsidRPr="00961AA6">
            <w:rPr>
              <w:i/>
            </w:rPr>
            <w:t xml:space="preserve"> </w:t>
          </w:r>
          <w:r w:rsidRPr="00961AA6">
            <w:rPr>
              <w:i/>
            </w:rPr>
            <w:t>202</w:t>
          </w:r>
          <w:r w:rsidR="00B121A7" w:rsidRPr="00961AA6">
            <w:rPr>
              <w:i/>
            </w:rPr>
            <w:t>1</w:t>
          </w:r>
        </w:p>
      </w:tc>
      <w:tc>
        <w:tcPr>
          <w:tcW w:w="939" w:type="dxa"/>
          <w:shd w:val="clear" w:color="auto" w:fill="auto"/>
        </w:tcPr>
        <w:p w14:paraId="27723683" w14:textId="77777777" w:rsidR="000B37D6" w:rsidRPr="005D427D" w:rsidRDefault="000B37D6" w:rsidP="000B37D6">
          <w:pPr>
            <w:tabs>
              <w:tab w:val="left" w:pos="8959"/>
            </w:tabs>
            <w:rPr>
              <w:i/>
            </w:rPr>
          </w:pPr>
          <w:r w:rsidRPr="005D427D">
            <w:rPr>
              <w:i/>
            </w:rPr>
            <w:t>-2-</w:t>
          </w:r>
        </w:p>
      </w:tc>
    </w:tr>
  </w:tbl>
  <w:p w14:paraId="59A5A5F0" w14:textId="77777777" w:rsidR="000B37D6" w:rsidRDefault="000B3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A260F"/>
    <w:multiLevelType w:val="hybridMultilevel"/>
    <w:tmpl w:val="6ADAB662"/>
    <w:lvl w:ilvl="0" w:tplc="FFFFFFFF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7CB0"/>
    <w:multiLevelType w:val="hybridMultilevel"/>
    <w:tmpl w:val="70A2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5245"/>
    <w:multiLevelType w:val="hybridMultilevel"/>
    <w:tmpl w:val="D230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987"/>
    <w:multiLevelType w:val="hybridMultilevel"/>
    <w:tmpl w:val="26D0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DAC"/>
    <w:multiLevelType w:val="hybridMultilevel"/>
    <w:tmpl w:val="FCE0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4CFF"/>
    <w:multiLevelType w:val="hybridMultilevel"/>
    <w:tmpl w:val="48B47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58D"/>
    <w:multiLevelType w:val="hybridMultilevel"/>
    <w:tmpl w:val="3444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77F9B"/>
    <w:multiLevelType w:val="hybridMultilevel"/>
    <w:tmpl w:val="4088F4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9E40F5"/>
    <w:multiLevelType w:val="hybridMultilevel"/>
    <w:tmpl w:val="5C8C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412A"/>
    <w:multiLevelType w:val="hybridMultilevel"/>
    <w:tmpl w:val="51E2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27"/>
    <w:rsid w:val="000114BA"/>
    <w:rsid w:val="000116D1"/>
    <w:rsid w:val="00014E44"/>
    <w:rsid w:val="0001531D"/>
    <w:rsid w:val="00032061"/>
    <w:rsid w:val="00034A0B"/>
    <w:rsid w:val="000457EF"/>
    <w:rsid w:val="00055872"/>
    <w:rsid w:val="000724E3"/>
    <w:rsid w:val="00081814"/>
    <w:rsid w:val="00084E41"/>
    <w:rsid w:val="000B37D6"/>
    <w:rsid w:val="000B59FA"/>
    <w:rsid w:val="000C7FB2"/>
    <w:rsid w:val="000E3026"/>
    <w:rsid w:val="00105813"/>
    <w:rsid w:val="00112489"/>
    <w:rsid w:val="00113C4A"/>
    <w:rsid w:val="00121D82"/>
    <w:rsid w:val="00122438"/>
    <w:rsid w:val="00127BEA"/>
    <w:rsid w:val="00127C0A"/>
    <w:rsid w:val="00141481"/>
    <w:rsid w:val="001435FF"/>
    <w:rsid w:val="001603E9"/>
    <w:rsid w:val="00190000"/>
    <w:rsid w:val="00192ABA"/>
    <w:rsid w:val="00193E9A"/>
    <w:rsid w:val="00195E22"/>
    <w:rsid w:val="001A0A89"/>
    <w:rsid w:val="001B30FD"/>
    <w:rsid w:val="001C6BC5"/>
    <w:rsid w:val="001E2F54"/>
    <w:rsid w:val="001F180B"/>
    <w:rsid w:val="001F48CC"/>
    <w:rsid w:val="001F5E09"/>
    <w:rsid w:val="00204BFA"/>
    <w:rsid w:val="0021186F"/>
    <w:rsid w:val="00232535"/>
    <w:rsid w:val="0024237B"/>
    <w:rsid w:val="0025022E"/>
    <w:rsid w:val="00254B3B"/>
    <w:rsid w:val="00255AA0"/>
    <w:rsid w:val="002650D1"/>
    <w:rsid w:val="002718A8"/>
    <w:rsid w:val="002A5501"/>
    <w:rsid w:val="002C560F"/>
    <w:rsid w:val="002C5687"/>
    <w:rsid w:val="002C70CF"/>
    <w:rsid w:val="002D15C8"/>
    <w:rsid w:val="002E44CB"/>
    <w:rsid w:val="002E5F01"/>
    <w:rsid w:val="00310303"/>
    <w:rsid w:val="003205CD"/>
    <w:rsid w:val="00323CF4"/>
    <w:rsid w:val="0033699E"/>
    <w:rsid w:val="003439B6"/>
    <w:rsid w:val="00354D35"/>
    <w:rsid w:val="0035591E"/>
    <w:rsid w:val="00363A70"/>
    <w:rsid w:val="00364343"/>
    <w:rsid w:val="00375E62"/>
    <w:rsid w:val="00381257"/>
    <w:rsid w:val="00392E5D"/>
    <w:rsid w:val="00395B95"/>
    <w:rsid w:val="00396E77"/>
    <w:rsid w:val="003C40A7"/>
    <w:rsid w:val="003C685F"/>
    <w:rsid w:val="003C7F7B"/>
    <w:rsid w:val="003E0A69"/>
    <w:rsid w:val="003E5255"/>
    <w:rsid w:val="003F38AE"/>
    <w:rsid w:val="003F4F2E"/>
    <w:rsid w:val="00401384"/>
    <w:rsid w:val="00404B26"/>
    <w:rsid w:val="00414B99"/>
    <w:rsid w:val="00423FF3"/>
    <w:rsid w:val="00434C92"/>
    <w:rsid w:val="00466D0B"/>
    <w:rsid w:val="004719D7"/>
    <w:rsid w:val="00480C5B"/>
    <w:rsid w:val="00486475"/>
    <w:rsid w:val="00490173"/>
    <w:rsid w:val="004916E9"/>
    <w:rsid w:val="00493690"/>
    <w:rsid w:val="00496A14"/>
    <w:rsid w:val="004A2727"/>
    <w:rsid w:val="004A2AB2"/>
    <w:rsid w:val="004B023D"/>
    <w:rsid w:val="004B42BF"/>
    <w:rsid w:val="004C6D88"/>
    <w:rsid w:val="004C7A91"/>
    <w:rsid w:val="004D505C"/>
    <w:rsid w:val="004D5068"/>
    <w:rsid w:val="004D65B5"/>
    <w:rsid w:val="004D7B5D"/>
    <w:rsid w:val="0050338D"/>
    <w:rsid w:val="0051697B"/>
    <w:rsid w:val="00520A82"/>
    <w:rsid w:val="00521FCA"/>
    <w:rsid w:val="00525459"/>
    <w:rsid w:val="00526B34"/>
    <w:rsid w:val="00535DB3"/>
    <w:rsid w:val="00543B5B"/>
    <w:rsid w:val="00545270"/>
    <w:rsid w:val="005475DB"/>
    <w:rsid w:val="00557FDA"/>
    <w:rsid w:val="00560D9A"/>
    <w:rsid w:val="005722BB"/>
    <w:rsid w:val="00577D57"/>
    <w:rsid w:val="00582B09"/>
    <w:rsid w:val="00582B81"/>
    <w:rsid w:val="005A1F48"/>
    <w:rsid w:val="005A3E58"/>
    <w:rsid w:val="005A65A3"/>
    <w:rsid w:val="005B1593"/>
    <w:rsid w:val="005B323D"/>
    <w:rsid w:val="005D26D7"/>
    <w:rsid w:val="005D31DC"/>
    <w:rsid w:val="005D427D"/>
    <w:rsid w:val="005D46E7"/>
    <w:rsid w:val="005E0F69"/>
    <w:rsid w:val="005E7619"/>
    <w:rsid w:val="0062343F"/>
    <w:rsid w:val="00623FB7"/>
    <w:rsid w:val="0062653A"/>
    <w:rsid w:val="00626EE8"/>
    <w:rsid w:val="006372BE"/>
    <w:rsid w:val="00652C1B"/>
    <w:rsid w:val="00657D84"/>
    <w:rsid w:val="00670FA6"/>
    <w:rsid w:val="006717E1"/>
    <w:rsid w:val="00677E98"/>
    <w:rsid w:val="006815B8"/>
    <w:rsid w:val="00697B5B"/>
    <w:rsid w:val="006A44D3"/>
    <w:rsid w:val="006B7863"/>
    <w:rsid w:val="006E040D"/>
    <w:rsid w:val="006E769A"/>
    <w:rsid w:val="006F06F7"/>
    <w:rsid w:val="006F0AAB"/>
    <w:rsid w:val="00704E41"/>
    <w:rsid w:val="00714E1A"/>
    <w:rsid w:val="00724C38"/>
    <w:rsid w:val="00725434"/>
    <w:rsid w:val="007460CB"/>
    <w:rsid w:val="00750443"/>
    <w:rsid w:val="00750A0F"/>
    <w:rsid w:val="007662D0"/>
    <w:rsid w:val="007778F0"/>
    <w:rsid w:val="00784118"/>
    <w:rsid w:val="00792572"/>
    <w:rsid w:val="00792739"/>
    <w:rsid w:val="00792E83"/>
    <w:rsid w:val="007B10DC"/>
    <w:rsid w:val="007C0C70"/>
    <w:rsid w:val="007C5549"/>
    <w:rsid w:val="007D2CBE"/>
    <w:rsid w:val="007D44D6"/>
    <w:rsid w:val="007D74D5"/>
    <w:rsid w:val="007E3752"/>
    <w:rsid w:val="007F76CE"/>
    <w:rsid w:val="00800186"/>
    <w:rsid w:val="00800FC6"/>
    <w:rsid w:val="00807EDB"/>
    <w:rsid w:val="0081471D"/>
    <w:rsid w:val="00821640"/>
    <w:rsid w:val="008270D8"/>
    <w:rsid w:val="00831660"/>
    <w:rsid w:val="00831A0C"/>
    <w:rsid w:val="00833B1C"/>
    <w:rsid w:val="008511B4"/>
    <w:rsid w:val="00856D9F"/>
    <w:rsid w:val="008579B3"/>
    <w:rsid w:val="008626DA"/>
    <w:rsid w:val="00864459"/>
    <w:rsid w:val="00883A26"/>
    <w:rsid w:val="008859BB"/>
    <w:rsid w:val="0089081D"/>
    <w:rsid w:val="008A0B0A"/>
    <w:rsid w:val="008B2E1C"/>
    <w:rsid w:val="008C3D88"/>
    <w:rsid w:val="008E19D7"/>
    <w:rsid w:val="008E1FB1"/>
    <w:rsid w:val="008E2E42"/>
    <w:rsid w:val="008F3A95"/>
    <w:rsid w:val="00912C15"/>
    <w:rsid w:val="0091375B"/>
    <w:rsid w:val="009324CE"/>
    <w:rsid w:val="009376FE"/>
    <w:rsid w:val="00943133"/>
    <w:rsid w:val="009473FB"/>
    <w:rsid w:val="00952C85"/>
    <w:rsid w:val="00961644"/>
    <w:rsid w:val="00961AA6"/>
    <w:rsid w:val="0097100D"/>
    <w:rsid w:val="00984534"/>
    <w:rsid w:val="009A1E68"/>
    <w:rsid w:val="009A1F7F"/>
    <w:rsid w:val="009A546E"/>
    <w:rsid w:val="009B7E6B"/>
    <w:rsid w:val="009C1DDD"/>
    <w:rsid w:val="009D1801"/>
    <w:rsid w:val="009D7327"/>
    <w:rsid w:val="009E1F57"/>
    <w:rsid w:val="009E2CA6"/>
    <w:rsid w:val="009E37C8"/>
    <w:rsid w:val="009F0AA5"/>
    <w:rsid w:val="009F2117"/>
    <w:rsid w:val="009F6E7C"/>
    <w:rsid w:val="00A0522A"/>
    <w:rsid w:val="00A10C6D"/>
    <w:rsid w:val="00A11151"/>
    <w:rsid w:val="00A16DB0"/>
    <w:rsid w:val="00A233B0"/>
    <w:rsid w:val="00A40B78"/>
    <w:rsid w:val="00A4677C"/>
    <w:rsid w:val="00A5520F"/>
    <w:rsid w:val="00A57DE3"/>
    <w:rsid w:val="00AB0EBD"/>
    <w:rsid w:val="00AB34A1"/>
    <w:rsid w:val="00AB4E8F"/>
    <w:rsid w:val="00AC3BE1"/>
    <w:rsid w:val="00AC5C95"/>
    <w:rsid w:val="00AD3305"/>
    <w:rsid w:val="00AD66A6"/>
    <w:rsid w:val="00AE25B5"/>
    <w:rsid w:val="00AE2609"/>
    <w:rsid w:val="00B04518"/>
    <w:rsid w:val="00B121A7"/>
    <w:rsid w:val="00B14DAF"/>
    <w:rsid w:val="00B153DA"/>
    <w:rsid w:val="00B21087"/>
    <w:rsid w:val="00B23D61"/>
    <w:rsid w:val="00B34387"/>
    <w:rsid w:val="00B3682F"/>
    <w:rsid w:val="00B43749"/>
    <w:rsid w:val="00B50C25"/>
    <w:rsid w:val="00B647CB"/>
    <w:rsid w:val="00B6613F"/>
    <w:rsid w:val="00B726F0"/>
    <w:rsid w:val="00B80CD5"/>
    <w:rsid w:val="00B91E8E"/>
    <w:rsid w:val="00BA0FED"/>
    <w:rsid w:val="00BA3CC3"/>
    <w:rsid w:val="00BA4D92"/>
    <w:rsid w:val="00BA7501"/>
    <w:rsid w:val="00BB67B5"/>
    <w:rsid w:val="00BC354D"/>
    <w:rsid w:val="00BC550F"/>
    <w:rsid w:val="00BD18AF"/>
    <w:rsid w:val="00BE2B90"/>
    <w:rsid w:val="00BE6488"/>
    <w:rsid w:val="00BF12E5"/>
    <w:rsid w:val="00BF582B"/>
    <w:rsid w:val="00C05236"/>
    <w:rsid w:val="00C06E4F"/>
    <w:rsid w:val="00C0782A"/>
    <w:rsid w:val="00C12D9D"/>
    <w:rsid w:val="00C157DF"/>
    <w:rsid w:val="00C20E7E"/>
    <w:rsid w:val="00C26B89"/>
    <w:rsid w:val="00C4425B"/>
    <w:rsid w:val="00C47F8B"/>
    <w:rsid w:val="00C53870"/>
    <w:rsid w:val="00C55219"/>
    <w:rsid w:val="00C709F8"/>
    <w:rsid w:val="00C81771"/>
    <w:rsid w:val="00C9168E"/>
    <w:rsid w:val="00CA3CAB"/>
    <w:rsid w:val="00CB06B8"/>
    <w:rsid w:val="00CB6A82"/>
    <w:rsid w:val="00CC76FE"/>
    <w:rsid w:val="00CC77B0"/>
    <w:rsid w:val="00CC7C1F"/>
    <w:rsid w:val="00CD0133"/>
    <w:rsid w:val="00CD2815"/>
    <w:rsid w:val="00CE4DC5"/>
    <w:rsid w:val="00D010B9"/>
    <w:rsid w:val="00D250EC"/>
    <w:rsid w:val="00D348E9"/>
    <w:rsid w:val="00D3556B"/>
    <w:rsid w:val="00D41207"/>
    <w:rsid w:val="00D41862"/>
    <w:rsid w:val="00D47BF3"/>
    <w:rsid w:val="00D501EC"/>
    <w:rsid w:val="00D7055B"/>
    <w:rsid w:val="00D74544"/>
    <w:rsid w:val="00D82F35"/>
    <w:rsid w:val="00D962F5"/>
    <w:rsid w:val="00DA4DA7"/>
    <w:rsid w:val="00DB1258"/>
    <w:rsid w:val="00DB2F7A"/>
    <w:rsid w:val="00DC6243"/>
    <w:rsid w:val="00DD3FE8"/>
    <w:rsid w:val="00DD55F3"/>
    <w:rsid w:val="00DE0BBF"/>
    <w:rsid w:val="00DE22EC"/>
    <w:rsid w:val="00DF294F"/>
    <w:rsid w:val="00DF3B56"/>
    <w:rsid w:val="00DF5885"/>
    <w:rsid w:val="00E025C7"/>
    <w:rsid w:val="00E1022F"/>
    <w:rsid w:val="00E13F4A"/>
    <w:rsid w:val="00E14D32"/>
    <w:rsid w:val="00E16D50"/>
    <w:rsid w:val="00E179C9"/>
    <w:rsid w:val="00E17B94"/>
    <w:rsid w:val="00E17E4D"/>
    <w:rsid w:val="00E2667E"/>
    <w:rsid w:val="00E32FA5"/>
    <w:rsid w:val="00E610C6"/>
    <w:rsid w:val="00E63975"/>
    <w:rsid w:val="00E6430F"/>
    <w:rsid w:val="00E7109C"/>
    <w:rsid w:val="00E75D03"/>
    <w:rsid w:val="00E76599"/>
    <w:rsid w:val="00E83171"/>
    <w:rsid w:val="00E8718D"/>
    <w:rsid w:val="00E95A87"/>
    <w:rsid w:val="00EB04D0"/>
    <w:rsid w:val="00EC01E0"/>
    <w:rsid w:val="00EC0A6B"/>
    <w:rsid w:val="00EC682B"/>
    <w:rsid w:val="00ED0BFE"/>
    <w:rsid w:val="00ED375E"/>
    <w:rsid w:val="00ED5B94"/>
    <w:rsid w:val="00F01FC5"/>
    <w:rsid w:val="00F04174"/>
    <w:rsid w:val="00F05290"/>
    <w:rsid w:val="00F15164"/>
    <w:rsid w:val="00F31A89"/>
    <w:rsid w:val="00F412AD"/>
    <w:rsid w:val="00F41D02"/>
    <w:rsid w:val="00F44E93"/>
    <w:rsid w:val="00F46290"/>
    <w:rsid w:val="00F464C0"/>
    <w:rsid w:val="00F510C8"/>
    <w:rsid w:val="00F52521"/>
    <w:rsid w:val="00F52F88"/>
    <w:rsid w:val="00F563CE"/>
    <w:rsid w:val="00F64827"/>
    <w:rsid w:val="00F712E8"/>
    <w:rsid w:val="00F722A8"/>
    <w:rsid w:val="00F7515A"/>
    <w:rsid w:val="00F8081F"/>
    <w:rsid w:val="00F82BAC"/>
    <w:rsid w:val="00F8498A"/>
    <w:rsid w:val="00F84A2C"/>
    <w:rsid w:val="00FA06DC"/>
    <w:rsid w:val="00FA3FE6"/>
    <w:rsid w:val="00FB4E4A"/>
    <w:rsid w:val="00FC023F"/>
    <w:rsid w:val="00FC02AE"/>
    <w:rsid w:val="00FC3B66"/>
    <w:rsid w:val="00FD1926"/>
    <w:rsid w:val="00FD375C"/>
    <w:rsid w:val="00FD53D7"/>
    <w:rsid w:val="00FE0AB1"/>
    <w:rsid w:val="00FF365C"/>
    <w:rsid w:val="00FF6EA0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657EB2"/>
  <w15:chartTrackingRefBased/>
  <w15:docId w15:val="{5C8FF002-47D1-462D-B068-3E76559F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7C8"/>
    <w:rPr>
      <w:color w:val="0000FF"/>
      <w:u w:val="single"/>
    </w:rPr>
  </w:style>
  <w:style w:type="paragraph" w:styleId="Header">
    <w:name w:val="header"/>
    <w:basedOn w:val="Normal"/>
    <w:rsid w:val="006A44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4D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F4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9273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B2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2E1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B3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616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68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5D4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6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46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6E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folk.gov.uk/norwichlan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orfolk.gov.uk/tfn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orfolk.gov.uk/transformingc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7CCC-9E30-4125-8570-DBDEDD0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ETD General Template</vt:lpstr>
    </vt:vector>
  </TitlesOfParts>
  <Company>Norfolk County Council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ETD General Template</dc:title>
  <dc:subject/>
  <dc:creator>Sue Mayes</dc:creator>
  <cp:keywords/>
  <cp:lastModifiedBy>Andrews, Chris</cp:lastModifiedBy>
  <cp:revision>2</cp:revision>
  <cp:lastPrinted>2011-09-06T08:12:00Z</cp:lastPrinted>
  <dcterms:created xsi:type="dcterms:W3CDTF">2021-10-22T09:26:00Z</dcterms:created>
  <dcterms:modified xsi:type="dcterms:W3CDTF">2021-10-22T09:26:00Z</dcterms:modified>
</cp:coreProperties>
</file>