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2B9F14B1" w14:textId="77777777" w:rsidR="001A6E45" w:rsidRPr="001A6E45" w:rsidRDefault="001A6E45" w:rsidP="001A6E45">
      <w:pPr>
        <w:shd w:val="clear" w:color="auto" w:fill="FFFFFF"/>
        <w:spacing w:after="0" w:line="360" w:lineRule="atLeast"/>
        <w:outlineLvl w:val="1"/>
        <w:rPr>
          <w:rFonts w:ascii="Arial" w:eastAsia="Times New Roman" w:hAnsi="Arial" w:cs="Arial"/>
          <w:color w:val="1E9245"/>
          <w:kern w:val="36"/>
          <w:sz w:val="46"/>
          <w:szCs w:val="46"/>
          <w:lang w:eastAsia="en-GB"/>
        </w:rPr>
      </w:pPr>
      <w:r w:rsidRPr="001A6E45">
        <w:rPr>
          <w:rFonts w:ascii="Arial" w:eastAsia="Times New Roman" w:hAnsi="Arial" w:cs="Arial"/>
          <w:color w:val="1E9245"/>
          <w:kern w:val="36"/>
          <w:sz w:val="46"/>
          <w:szCs w:val="46"/>
          <w:lang w:eastAsia="en-GB"/>
        </w:rPr>
        <w:t>Your views on the future of our children’s centre services and libraries</w:t>
      </w:r>
    </w:p>
    <w:p w14:paraId="4E183F2F" w14:textId="77777777" w:rsidR="00DD2A5E" w:rsidRDefault="00DD2A5E" w:rsidP="005A3B04">
      <w:pPr>
        <w:shd w:val="clear" w:color="auto" w:fill="FFFFFF"/>
        <w:spacing w:after="0" w:line="360" w:lineRule="atLeast"/>
        <w:outlineLvl w:val="1"/>
        <w:rPr>
          <w:rFonts w:ascii="Arial" w:eastAsia="Times New Roman" w:hAnsi="Arial" w:cs="Arial"/>
          <w:b/>
          <w:sz w:val="32"/>
          <w:szCs w:val="32"/>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688CF4"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 </w:t>
      </w:r>
    </w:p>
    <w:p w14:paraId="27F44FEC"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Norfolk is facing some big challenges though. Our population is growing, people are generally living longer and the type of services that people need is changing. And as you know, the cost of living is going up. As things become more expensive we also have higher costs, and the amount of money we have coming in isn’t keeping up. At the same time the money that central government gives us has fallen by £189 million since 2011 and will fall to zero by 2021. </w:t>
      </w:r>
    </w:p>
    <w:p w14:paraId="62AADE0F"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Even though we are proposing to increase council tax next year, the amount of money we hope to raise wouldn’t be enough to balance our budget. This means we have to make some difficult decisions about how we spend your money. </w:t>
      </w:r>
    </w:p>
    <w:p w14:paraId="5015D0AC" w14:textId="77777777" w:rsidR="001A6E45"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Since 2011 we have saved £334 million. However, we now need to save a further £125 million by 2021. So we are looking again at the services we provide, how they work together, whether they are reaching the people who need them and where they are provided from. Our aim is to create services that meet the needs of residents living in different parts of Norfolk, rather than have a one-size fits all offer. </w:t>
      </w:r>
    </w:p>
    <w:p w14:paraId="7D74419D" w14:textId="77777777" w:rsidR="00F264A8" w:rsidRPr="00F264A8" w:rsidRDefault="00F264A8" w:rsidP="001A6E45">
      <w:pPr>
        <w:shd w:val="clear" w:color="auto" w:fill="FFFFFF"/>
        <w:spacing w:after="240" w:line="360" w:lineRule="atLeast"/>
        <w:rPr>
          <w:rFonts w:ascii="Arial" w:eastAsia="Times New Roman" w:hAnsi="Arial" w:cs="Arial"/>
          <w:sz w:val="32"/>
          <w:szCs w:val="32"/>
          <w:lang w:eastAsia="en-GB"/>
        </w:rPr>
      </w:pPr>
    </w:p>
    <w:p w14:paraId="6FF32D8C"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We are proposing to locate our services together in the same buildings wherever we can, to provide one-stop access to the County Council. In some places we might base more of our services in the same buildings as other organisations, such as district councils, health services and voluntary groups. </w:t>
      </w:r>
    </w:p>
    <w:p w14:paraId="36E00267" w14:textId="77777777" w:rsidR="001A6E45" w:rsidRDefault="001A6E45" w:rsidP="00680BBE">
      <w:pPr>
        <w:shd w:val="clear" w:color="auto" w:fill="FFFFFF"/>
        <w:spacing w:after="240" w:line="360" w:lineRule="atLeast"/>
        <w:rPr>
          <w:rFonts w:ascii="Arial" w:eastAsia="Times New Roman" w:hAnsi="Arial" w:cs="Arial"/>
          <w:sz w:val="24"/>
          <w:szCs w:val="24"/>
          <w:lang w:eastAsia="en-GB"/>
        </w:rPr>
      </w:pPr>
    </w:p>
    <w:p w14:paraId="351C4523" w14:textId="0CF731B8" w:rsidR="005A3B04" w:rsidRPr="00324935" w:rsidRDefault="005A3B04" w:rsidP="00680BBE">
      <w:pPr>
        <w:shd w:val="clear" w:color="auto" w:fill="FFFFFF"/>
        <w:spacing w:after="240" w:line="360" w:lineRule="atLeast"/>
        <w:rPr>
          <w:rFonts w:ascii="Arial" w:eastAsia="Times New Roman" w:hAnsi="Arial" w:cs="Arial"/>
          <w:b/>
          <w:sz w:val="32"/>
          <w:szCs w:val="32"/>
          <w:lang w:eastAsia="en-GB"/>
        </w:rPr>
      </w:pPr>
      <w:r w:rsidRPr="00324935">
        <w:rPr>
          <w:rFonts w:ascii="Arial" w:eastAsia="Times New Roman" w:hAnsi="Arial" w:cs="Arial"/>
          <w:b/>
          <w:sz w:val="32"/>
          <w:szCs w:val="32"/>
          <w:lang w:eastAsia="en-GB"/>
        </w:rPr>
        <w:lastRenderedPageBreak/>
        <w:t>Why we are consulting</w:t>
      </w:r>
    </w:p>
    <w:p w14:paraId="7174028C"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As part of this work we are looking at the future of our children’s centre services. We want your views on:  </w:t>
      </w:r>
    </w:p>
    <w:p w14:paraId="0A92AA47" w14:textId="77777777" w:rsidR="001A6E45" w:rsidRPr="00F264A8" w:rsidRDefault="001A6E45" w:rsidP="001A6E45">
      <w:pPr>
        <w:numPr>
          <w:ilvl w:val="0"/>
          <w:numId w:val="7"/>
        </w:num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our proposal to review how children’s centre services are provided in each area of Norfolk</w:t>
      </w:r>
    </w:p>
    <w:p w14:paraId="379B0B2F" w14:textId="77777777" w:rsidR="001A6E45" w:rsidRPr="00F264A8" w:rsidRDefault="001A6E45" w:rsidP="001A6E45">
      <w:pPr>
        <w:numPr>
          <w:ilvl w:val="0"/>
          <w:numId w:val="7"/>
        </w:num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our proposal to focus children’s centre services on the families that need them most</w:t>
      </w:r>
    </w:p>
    <w:p w14:paraId="5208D60D" w14:textId="77777777" w:rsidR="001A6E45" w:rsidRPr="00F264A8" w:rsidRDefault="001A6E45" w:rsidP="001A6E45">
      <w:pPr>
        <w:numPr>
          <w:ilvl w:val="0"/>
          <w:numId w:val="7"/>
        </w:numPr>
        <w:shd w:val="clear" w:color="auto" w:fill="FFFFFF"/>
        <w:spacing w:after="240" w:line="360" w:lineRule="atLeast"/>
        <w:rPr>
          <w:rFonts w:ascii="Arial" w:eastAsia="Times New Roman" w:hAnsi="Arial" w:cs="Arial"/>
          <w:sz w:val="32"/>
          <w:szCs w:val="32"/>
          <w:lang w:eastAsia="en-GB"/>
        </w:rPr>
      </w:pPr>
      <w:proofErr w:type="gramStart"/>
      <w:r w:rsidRPr="00F264A8">
        <w:rPr>
          <w:rFonts w:ascii="Arial" w:eastAsia="Times New Roman" w:hAnsi="Arial" w:cs="Arial"/>
          <w:sz w:val="32"/>
          <w:szCs w:val="32"/>
          <w:lang w:eastAsia="en-GB"/>
        </w:rPr>
        <w:t>our</w:t>
      </w:r>
      <w:proofErr w:type="gramEnd"/>
      <w:r w:rsidRPr="00F264A8">
        <w:rPr>
          <w:rFonts w:ascii="Arial" w:eastAsia="Times New Roman" w:hAnsi="Arial" w:cs="Arial"/>
          <w:sz w:val="32"/>
          <w:szCs w:val="32"/>
          <w:lang w:eastAsia="en-GB"/>
        </w:rPr>
        <w:t xml:space="preserve"> proposal for more of our children’s centre services and libraries to share buildings. </w:t>
      </w:r>
    </w:p>
    <w:p w14:paraId="3808919B"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Together we think these proposals would save us £5.5 million over the next three years.</w:t>
      </w:r>
    </w:p>
    <w:p w14:paraId="3BC6BBD4" w14:textId="77777777" w:rsidR="001A6E45" w:rsidRPr="00F264A8" w:rsidRDefault="001A6E45" w:rsidP="001A6E45">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We will feed back the findings from our consultation to our county councillors as part of the evidence they will use to help them come to a decision about our proposals. </w:t>
      </w:r>
    </w:p>
    <w:p w14:paraId="1A41712D" w14:textId="03D1C26E" w:rsidR="00680BBE" w:rsidRPr="00F264A8" w:rsidRDefault="00680BBE" w:rsidP="001A6E45">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Your views will help us to decide</w:t>
      </w:r>
      <w:r w:rsidR="001A6E45" w:rsidRPr="00F264A8">
        <w:rPr>
          <w:rFonts w:ascii="Arial" w:eastAsia="Times New Roman" w:hAnsi="Arial" w:cs="Arial"/>
          <w:sz w:val="32"/>
          <w:szCs w:val="32"/>
          <w:lang w:eastAsia="en-GB"/>
        </w:rPr>
        <w:t xml:space="preserve"> the future of our children’s centre services and libraries.</w:t>
      </w:r>
      <w:r w:rsidRPr="00F264A8">
        <w:rPr>
          <w:rFonts w:ascii="Arial" w:eastAsia="Times New Roman" w:hAnsi="Arial" w:cs="Arial"/>
          <w:sz w:val="32"/>
          <w:szCs w:val="32"/>
          <w:lang w:eastAsia="en-GB"/>
        </w:rPr>
        <w:t xml:space="preserve"> </w:t>
      </w:r>
    </w:p>
    <w:p w14:paraId="211CBB6C" w14:textId="77777777" w:rsidR="001A6E45" w:rsidRPr="00F264A8" w:rsidRDefault="001A6E45" w:rsidP="001A6E45">
      <w:pPr>
        <w:shd w:val="clear" w:color="auto" w:fill="FFFFFF"/>
        <w:spacing w:after="0" w:line="360" w:lineRule="atLeast"/>
        <w:outlineLvl w:val="1"/>
        <w:rPr>
          <w:rFonts w:ascii="Arial" w:eastAsia="Times New Roman" w:hAnsi="Arial" w:cs="Arial"/>
          <w:sz w:val="32"/>
          <w:szCs w:val="32"/>
          <w:lang w:eastAsia="en-GB"/>
        </w:rPr>
      </w:pPr>
    </w:p>
    <w:p w14:paraId="7017C585" w14:textId="77777777" w:rsidR="00114726" w:rsidRPr="00F264A8" w:rsidRDefault="00114726" w:rsidP="00680BBE">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We are consulting through:</w:t>
      </w:r>
    </w:p>
    <w:p w14:paraId="1E1FCFDB" w14:textId="58B6C5F6" w:rsidR="00D76356" w:rsidRPr="00F264A8" w:rsidRDefault="00D76356" w:rsidP="001A6E45">
      <w:pPr>
        <w:pStyle w:val="ListParagraph"/>
        <w:numPr>
          <w:ilvl w:val="0"/>
          <w:numId w:val="1"/>
        </w:numPr>
        <w:shd w:val="clear" w:color="auto" w:fill="FFFFFF"/>
        <w:ind w:left="714" w:hanging="357"/>
        <w:contextualSpacing w:val="0"/>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Our online consultation – visit </w:t>
      </w:r>
      <w:hyperlink r:id="rId9" w:history="1">
        <w:r w:rsidRPr="00F264A8">
          <w:rPr>
            <w:rStyle w:val="Hyperlink"/>
            <w:rFonts w:ascii="Arial" w:eastAsia="Times New Roman" w:hAnsi="Arial" w:cs="Arial"/>
            <w:sz w:val="32"/>
            <w:szCs w:val="32"/>
            <w:lang w:eastAsia="en-GB"/>
          </w:rPr>
          <w:t>www.norfolk.gov.uk/budget</w:t>
        </w:r>
      </w:hyperlink>
      <w:r w:rsidRPr="00F264A8">
        <w:rPr>
          <w:rFonts w:ascii="Arial" w:eastAsia="Times New Roman" w:hAnsi="Arial" w:cs="Arial"/>
          <w:sz w:val="32"/>
          <w:szCs w:val="32"/>
          <w:lang w:eastAsia="en-GB"/>
        </w:rPr>
        <w:t xml:space="preserve"> to complete this consultation online.</w:t>
      </w:r>
      <w:r w:rsidR="0080186E" w:rsidRPr="00F264A8">
        <w:rPr>
          <w:rFonts w:ascii="Arial" w:eastAsia="Times New Roman" w:hAnsi="Arial" w:cs="Arial"/>
          <w:sz w:val="32"/>
          <w:szCs w:val="32"/>
          <w:lang w:eastAsia="en-GB"/>
        </w:rPr>
        <w:t xml:space="preserve"> </w:t>
      </w:r>
    </w:p>
    <w:p w14:paraId="63E79EAA" w14:textId="5595A0CA" w:rsidR="00114726" w:rsidRPr="00F264A8" w:rsidRDefault="00114726" w:rsidP="001A6E45">
      <w:pPr>
        <w:pStyle w:val="ListParagraph"/>
        <w:numPr>
          <w:ilvl w:val="0"/>
          <w:numId w:val="1"/>
        </w:numPr>
        <w:shd w:val="clear" w:color="auto" w:fill="FFFFFF"/>
        <w:ind w:left="714" w:hanging="357"/>
        <w:contextualSpacing w:val="0"/>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This </w:t>
      </w:r>
      <w:r w:rsidR="00D76356" w:rsidRPr="00F264A8">
        <w:rPr>
          <w:rFonts w:ascii="Arial" w:eastAsia="Times New Roman" w:hAnsi="Arial" w:cs="Arial"/>
          <w:sz w:val="32"/>
          <w:szCs w:val="32"/>
          <w:lang w:eastAsia="en-GB"/>
        </w:rPr>
        <w:t xml:space="preserve">paper copy of our consultation. </w:t>
      </w:r>
    </w:p>
    <w:p w14:paraId="11592CDD" w14:textId="45D9D94B" w:rsidR="00D76356" w:rsidRPr="00F264A8" w:rsidRDefault="00D76356" w:rsidP="00680BBE">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We are consulting from 6 November 2017 to 2 January 2018. </w:t>
      </w:r>
      <w:r w:rsidR="00526836" w:rsidRPr="00F264A8">
        <w:rPr>
          <w:rFonts w:ascii="Arial" w:eastAsia="Times New Roman" w:hAnsi="Arial" w:cs="Arial"/>
          <w:sz w:val="32"/>
          <w:szCs w:val="32"/>
          <w:lang w:eastAsia="en-GB"/>
        </w:rPr>
        <w:t xml:space="preserve"> Please note that if we receive any consultation responses after this date we cannot guarantee that we will be able to take them into account. </w:t>
      </w:r>
    </w:p>
    <w:p w14:paraId="7DDCB1FB" w14:textId="77777777" w:rsidR="00114726" w:rsidRPr="00F264A8" w:rsidRDefault="00114726" w:rsidP="00680BBE">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62AE1D45" w14:textId="2CE05F5F" w:rsidR="006F1313" w:rsidRPr="00F264A8"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F264A8">
        <w:rPr>
          <w:rFonts w:ascii="Arial" w:eastAsia="Times New Roman" w:hAnsi="Arial" w:cs="Arial"/>
          <w:b/>
          <w:sz w:val="32"/>
          <w:szCs w:val="32"/>
          <w:lang w:eastAsia="en-GB"/>
        </w:rPr>
        <w:t xml:space="preserve">If you need a copy of this consultation document in a different format please email </w:t>
      </w:r>
      <w:hyperlink r:id="rId10" w:history="1">
        <w:r w:rsidR="00D76356" w:rsidRPr="00F264A8">
          <w:rPr>
            <w:rStyle w:val="Hyperlink"/>
            <w:rFonts w:ascii="Arial" w:eastAsia="Times New Roman" w:hAnsi="Arial" w:cs="Arial"/>
            <w:b/>
            <w:sz w:val="32"/>
            <w:szCs w:val="32"/>
            <w:lang w:eastAsia="en-GB"/>
          </w:rPr>
          <w:t>haveyoursay@norfolk.gov.uk</w:t>
        </w:r>
      </w:hyperlink>
      <w:r w:rsidR="009D18BA" w:rsidRPr="00F264A8">
        <w:rPr>
          <w:rFonts w:ascii="Arial" w:eastAsia="Times New Roman" w:hAnsi="Arial" w:cs="Arial"/>
          <w:b/>
          <w:sz w:val="32"/>
          <w:szCs w:val="32"/>
          <w:lang w:eastAsia="en-GB"/>
        </w:rPr>
        <w:t xml:space="preserve">, </w:t>
      </w:r>
      <w:r w:rsidR="00D76356" w:rsidRPr="00F264A8">
        <w:rPr>
          <w:rFonts w:ascii="Arial" w:eastAsia="Times New Roman" w:hAnsi="Arial" w:cs="Arial"/>
          <w:b/>
          <w:sz w:val="32"/>
          <w:szCs w:val="32"/>
          <w:lang w:eastAsia="en-GB"/>
        </w:rPr>
        <w:t>call 0344 800 8020</w:t>
      </w:r>
      <w:r w:rsidR="009D18BA" w:rsidRPr="00F264A8">
        <w:rPr>
          <w:rFonts w:ascii="Arial" w:eastAsia="Times New Roman" w:hAnsi="Arial" w:cs="Arial"/>
          <w:b/>
          <w:sz w:val="32"/>
          <w:szCs w:val="32"/>
          <w:lang w:eastAsia="en-GB"/>
        </w:rPr>
        <w:t xml:space="preserve"> or Text Relay on 18001 0344 800 8020 (</w:t>
      </w:r>
      <w:proofErr w:type="spellStart"/>
      <w:r w:rsidR="009D18BA" w:rsidRPr="00F264A8">
        <w:rPr>
          <w:rFonts w:ascii="Arial" w:eastAsia="Times New Roman" w:hAnsi="Arial" w:cs="Arial"/>
          <w:b/>
          <w:sz w:val="32"/>
          <w:szCs w:val="32"/>
          <w:lang w:eastAsia="en-GB"/>
        </w:rPr>
        <w:t>textphone</w:t>
      </w:r>
      <w:proofErr w:type="spellEnd"/>
      <w:r w:rsidR="009D18BA" w:rsidRPr="00F264A8">
        <w:rPr>
          <w:rFonts w:ascii="Arial" w:eastAsia="Times New Roman" w:hAnsi="Arial" w:cs="Arial"/>
          <w:b/>
          <w:sz w:val="32"/>
          <w:szCs w:val="32"/>
          <w:lang w:eastAsia="en-GB"/>
        </w:rPr>
        <w:t xml:space="preserve">) and we will do our best to help. </w:t>
      </w:r>
    </w:p>
    <w:p w14:paraId="11D337AD" w14:textId="77777777" w:rsidR="006F1313" w:rsidRPr="00F264A8"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4AB8E1C4" w14:textId="77777777" w:rsidR="005E2BB7" w:rsidRPr="00F264A8" w:rsidRDefault="005E2BB7" w:rsidP="005A3B04">
      <w:pPr>
        <w:shd w:val="clear" w:color="auto" w:fill="FFFFFF"/>
        <w:spacing w:after="0" w:line="360" w:lineRule="atLeast"/>
        <w:outlineLvl w:val="1"/>
        <w:rPr>
          <w:rFonts w:ascii="Arial" w:eastAsia="Times New Roman" w:hAnsi="Arial" w:cs="Arial"/>
          <w:b/>
          <w:sz w:val="32"/>
          <w:szCs w:val="32"/>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5F1ABB43"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Children’s centres offer all families with children under five a range of services, information and support in their local community. They also help some children aged 5-8 with the transition to school. </w:t>
      </w:r>
    </w:p>
    <w:p w14:paraId="45149FB6"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p>
    <w:p w14:paraId="7B74D5F2" w14:textId="1F8ED1D5" w:rsidR="00C334B3" w:rsidRPr="00F264A8" w:rsidRDefault="00C334B3" w:rsidP="00C334B3">
      <w:pPr>
        <w:shd w:val="clear" w:color="auto" w:fill="FFFFFF"/>
        <w:spacing w:after="0" w:line="360" w:lineRule="atLeast"/>
        <w:outlineLvl w:val="1"/>
        <w:rPr>
          <w:rFonts w:ascii="Arial" w:eastAsia="Times New Roman" w:hAnsi="Arial" w:cs="Arial"/>
          <w:sz w:val="32"/>
          <w:szCs w:val="32"/>
          <w:lang w:val="en-US" w:eastAsia="en-GB"/>
        </w:rPr>
      </w:pPr>
      <w:r w:rsidRPr="00F264A8">
        <w:rPr>
          <w:rFonts w:ascii="Arial" w:eastAsia="Times New Roman" w:hAnsi="Arial" w:cs="Arial"/>
          <w:sz w:val="32"/>
          <w:szCs w:val="32"/>
          <w:lang w:eastAsia="en-GB"/>
        </w:rPr>
        <w:lastRenderedPageBreak/>
        <w:t>The support offered by each children’s centre is based on the needs of the local community, but most offer advice about pregnancy, parenting support, play sessions, information about children’s health, training courses for adults, as well as support finding specialist groups and services.</w:t>
      </w:r>
      <w:r w:rsidRPr="00F264A8">
        <w:rPr>
          <w:rFonts w:ascii="Arial" w:eastAsia="Times New Roman" w:hAnsi="Arial" w:cs="Arial"/>
          <w:sz w:val="32"/>
          <w:szCs w:val="32"/>
          <w:lang w:val="en-US" w:eastAsia="en-GB"/>
        </w:rPr>
        <w:t xml:space="preserve"> </w:t>
      </w:r>
    </w:p>
    <w:p w14:paraId="433FDFF6"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val="en-US" w:eastAsia="en-GB"/>
        </w:rPr>
      </w:pPr>
    </w:p>
    <w:p w14:paraId="4C4099A7"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Some children’s centre services are available to all families, such as play and stay sessions, and information, advice and guidance about parenting and other topics such as health services, training and jobs. Children’s centres send information to all families registered with them about activities and services on offer locally, and this can include information about activities being run by other organisations, such as local charities and community groups. </w:t>
      </w:r>
    </w:p>
    <w:p w14:paraId="047FA7DA"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p>
    <w:p w14:paraId="65537581"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Children’s centres also provide some services which are for specific groups, for example sessions for new parents / carers or activities for children with disabilities. Children’s centre staff plan these activities to help the families that they are working with at the time. So these activities are different depending on where you live and they change over time as the needs of families change. </w:t>
      </w:r>
    </w:p>
    <w:p w14:paraId="3057149D"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p>
    <w:p w14:paraId="31E1D6D6" w14:textId="77777777" w:rsidR="00F21E33"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Children’s centre staff also work directly with families on a one-to-one basis. This might involve meeting with families in the children’s centre or home visits. </w:t>
      </w:r>
    </w:p>
    <w:p w14:paraId="4DCFCDE6" w14:textId="3FFBA15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One-to-one sessions tend to be offered to families that need the most support. Sometimes this one-to-one support is used to coordinate the work of different organisations who are all supporting the same family, for example children’s centres, social care teams and health visitors.  </w:t>
      </w:r>
    </w:p>
    <w:p w14:paraId="17BE8A47"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p>
    <w:p w14:paraId="381AC9F2" w14:textId="77777777" w:rsidR="00C334B3"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We have 53 children’s centres, supporting families across the whole of Norfolk. Children’s centre services are provided from a range of different buildings and locations:</w:t>
      </w:r>
    </w:p>
    <w:p w14:paraId="4C481CAB" w14:textId="77777777" w:rsidR="00F264A8" w:rsidRPr="00F264A8" w:rsidRDefault="00F264A8" w:rsidP="00C334B3">
      <w:pPr>
        <w:shd w:val="clear" w:color="auto" w:fill="FFFFFF"/>
        <w:spacing w:after="0" w:line="360" w:lineRule="atLeast"/>
        <w:outlineLvl w:val="1"/>
        <w:rPr>
          <w:rFonts w:ascii="Arial" w:eastAsia="Times New Roman" w:hAnsi="Arial" w:cs="Arial"/>
          <w:sz w:val="32"/>
          <w:szCs w:val="32"/>
          <w:lang w:eastAsia="en-GB"/>
        </w:rPr>
      </w:pPr>
    </w:p>
    <w:p w14:paraId="76C21723" w14:textId="77777777" w:rsidR="00C334B3" w:rsidRDefault="00C334B3" w:rsidP="00C334B3">
      <w:pPr>
        <w:numPr>
          <w:ilvl w:val="0"/>
          <w:numId w:val="8"/>
        </w:num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b/>
          <w:sz w:val="32"/>
          <w:szCs w:val="32"/>
          <w:lang w:eastAsia="en-GB"/>
        </w:rPr>
        <w:t>In some areas all services are based in one children’s centre building.</w:t>
      </w:r>
      <w:r w:rsidRPr="00F264A8">
        <w:rPr>
          <w:rFonts w:ascii="Arial" w:eastAsia="Times New Roman" w:hAnsi="Arial" w:cs="Arial"/>
          <w:sz w:val="32"/>
          <w:szCs w:val="32"/>
          <w:lang w:eastAsia="en-GB"/>
        </w:rPr>
        <w:t xml:space="preserve"> Whilst some of these children’s centres are in purpose built venues, others are on school sites and some are in buildings they share with other organisations. Most of the children’s </w:t>
      </w:r>
      <w:proofErr w:type="gramStart"/>
      <w:r w:rsidRPr="00F264A8">
        <w:rPr>
          <w:rFonts w:ascii="Arial" w:eastAsia="Times New Roman" w:hAnsi="Arial" w:cs="Arial"/>
          <w:sz w:val="32"/>
          <w:szCs w:val="32"/>
          <w:lang w:eastAsia="en-GB"/>
        </w:rPr>
        <w:t>centre’s</w:t>
      </w:r>
      <w:proofErr w:type="gramEnd"/>
      <w:r w:rsidRPr="00F264A8">
        <w:rPr>
          <w:rFonts w:ascii="Arial" w:eastAsia="Times New Roman" w:hAnsi="Arial" w:cs="Arial"/>
          <w:sz w:val="32"/>
          <w:szCs w:val="32"/>
          <w:lang w:eastAsia="en-GB"/>
        </w:rPr>
        <w:t xml:space="preserve"> in urban areas have a dedicated building, because there are lots families living near to each other and so lots of people regularly going to activities at the children’s centre building. </w:t>
      </w:r>
    </w:p>
    <w:p w14:paraId="0580A3CB" w14:textId="77777777" w:rsidR="00F264A8" w:rsidRPr="00F264A8" w:rsidRDefault="00F264A8" w:rsidP="00F264A8">
      <w:pPr>
        <w:shd w:val="clear" w:color="auto" w:fill="FFFFFF"/>
        <w:spacing w:after="0" w:line="360" w:lineRule="atLeast"/>
        <w:ind w:left="720"/>
        <w:outlineLvl w:val="1"/>
        <w:rPr>
          <w:rFonts w:ascii="Arial" w:eastAsia="Times New Roman" w:hAnsi="Arial" w:cs="Arial"/>
          <w:sz w:val="32"/>
          <w:szCs w:val="32"/>
          <w:lang w:eastAsia="en-GB"/>
        </w:rPr>
      </w:pPr>
    </w:p>
    <w:p w14:paraId="0EFE8BD5" w14:textId="6AA960D5" w:rsidR="00C334B3" w:rsidRPr="00F264A8" w:rsidRDefault="00C334B3" w:rsidP="00C334B3">
      <w:pPr>
        <w:numPr>
          <w:ilvl w:val="0"/>
          <w:numId w:val="8"/>
        </w:numPr>
        <w:shd w:val="clear" w:color="auto" w:fill="FFFFFF"/>
        <w:spacing w:after="0" w:line="360" w:lineRule="atLeast"/>
        <w:outlineLvl w:val="1"/>
        <w:rPr>
          <w:rFonts w:ascii="Arial" w:eastAsia="Times New Roman" w:hAnsi="Arial" w:cs="Arial"/>
          <w:sz w:val="32"/>
          <w:szCs w:val="32"/>
          <w:lang w:val="en-US" w:eastAsia="en-GB"/>
        </w:rPr>
      </w:pPr>
      <w:r w:rsidRPr="00F264A8">
        <w:rPr>
          <w:rFonts w:ascii="Arial" w:eastAsia="Times New Roman" w:hAnsi="Arial" w:cs="Arial"/>
          <w:b/>
          <w:sz w:val="32"/>
          <w:szCs w:val="32"/>
          <w:lang w:eastAsia="en-GB"/>
        </w:rPr>
        <w:t xml:space="preserve">In other areas of Norfolk, children’s centres have a base that they use to run activities, but they also offer services in village halls and community buildings. </w:t>
      </w:r>
      <w:r w:rsidRPr="00F264A8">
        <w:rPr>
          <w:rFonts w:ascii="Arial" w:eastAsia="Times New Roman" w:hAnsi="Arial" w:cs="Arial"/>
          <w:sz w:val="32"/>
          <w:szCs w:val="32"/>
          <w:lang w:eastAsia="en-GB"/>
        </w:rPr>
        <w:t>This approach is used to provide services to fam</w:t>
      </w:r>
      <w:r w:rsidR="00F264A8">
        <w:rPr>
          <w:rFonts w:ascii="Arial" w:eastAsia="Times New Roman" w:hAnsi="Arial" w:cs="Arial"/>
          <w:sz w:val="32"/>
          <w:szCs w:val="32"/>
          <w:lang w:eastAsia="en-GB"/>
        </w:rPr>
        <w:t>ilies living in some of Norfolk</w:t>
      </w:r>
      <w:r w:rsidRPr="00F264A8">
        <w:rPr>
          <w:rFonts w:ascii="Arial" w:eastAsia="Times New Roman" w:hAnsi="Arial" w:cs="Arial"/>
          <w:sz w:val="32"/>
          <w:szCs w:val="32"/>
          <w:lang w:eastAsia="en-GB"/>
        </w:rPr>
        <w:t>’s market towns and their surrounding villages.</w:t>
      </w:r>
      <w:r w:rsidRPr="00F264A8">
        <w:rPr>
          <w:rFonts w:ascii="Arial" w:eastAsia="Times New Roman" w:hAnsi="Arial" w:cs="Arial"/>
          <w:b/>
          <w:sz w:val="32"/>
          <w:szCs w:val="32"/>
          <w:lang w:eastAsia="en-GB"/>
        </w:rPr>
        <w:t xml:space="preserve"> </w:t>
      </w:r>
    </w:p>
    <w:p w14:paraId="44ED7A31" w14:textId="77777777" w:rsidR="00F264A8" w:rsidRDefault="00F264A8" w:rsidP="00F264A8">
      <w:pPr>
        <w:pStyle w:val="ListParagraph"/>
        <w:rPr>
          <w:rFonts w:ascii="Arial" w:eastAsia="Times New Roman" w:hAnsi="Arial" w:cs="Arial"/>
          <w:sz w:val="32"/>
          <w:szCs w:val="32"/>
          <w:lang w:val="en-US" w:eastAsia="en-GB"/>
        </w:rPr>
      </w:pPr>
    </w:p>
    <w:p w14:paraId="03CB84F6" w14:textId="77777777" w:rsidR="00C334B3" w:rsidRPr="00F264A8" w:rsidRDefault="00C334B3" w:rsidP="00C334B3">
      <w:pPr>
        <w:numPr>
          <w:ilvl w:val="0"/>
          <w:numId w:val="8"/>
        </w:numPr>
        <w:shd w:val="clear" w:color="auto" w:fill="FFFFFF"/>
        <w:spacing w:after="0" w:line="360" w:lineRule="atLeast"/>
        <w:outlineLvl w:val="1"/>
        <w:rPr>
          <w:rFonts w:ascii="Arial" w:eastAsia="Times New Roman" w:hAnsi="Arial" w:cs="Arial"/>
          <w:sz w:val="32"/>
          <w:szCs w:val="32"/>
          <w:lang w:val="en-US" w:eastAsia="en-GB"/>
        </w:rPr>
      </w:pPr>
      <w:r w:rsidRPr="00F264A8">
        <w:rPr>
          <w:rFonts w:ascii="Arial" w:eastAsia="Times New Roman" w:hAnsi="Arial" w:cs="Arial"/>
          <w:b/>
          <w:sz w:val="32"/>
          <w:szCs w:val="32"/>
          <w:lang w:eastAsia="en-GB"/>
        </w:rPr>
        <w:t>In some areas there is no children’s centre building, instead services are offered in different community buildings, such as village halls and community buildings.</w:t>
      </w:r>
      <w:r w:rsidRPr="00F264A8">
        <w:rPr>
          <w:rFonts w:ascii="Arial" w:eastAsia="Times New Roman" w:hAnsi="Arial" w:cs="Arial"/>
          <w:sz w:val="32"/>
          <w:szCs w:val="32"/>
          <w:lang w:eastAsia="en-GB"/>
        </w:rPr>
        <w:t xml:space="preserve"> This approach is used in urban and rural areas. It works well for rural communities, where families are more spread out in different villages and there isn’t one obvious place to have a children’s centre building that all families could easily get to. </w:t>
      </w:r>
    </w:p>
    <w:p w14:paraId="7EF4AD75" w14:textId="77777777" w:rsidR="00F264A8" w:rsidRPr="00F264A8" w:rsidRDefault="00F264A8" w:rsidP="00F264A8">
      <w:pPr>
        <w:shd w:val="clear" w:color="auto" w:fill="FFFFFF"/>
        <w:spacing w:after="0" w:line="360" w:lineRule="atLeast"/>
        <w:ind w:left="720"/>
        <w:outlineLvl w:val="1"/>
        <w:rPr>
          <w:rFonts w:ascii="Arial" w:eastAsia="Times New Roman" w:hAnsi="Arial" w:cs="Arial"/>
          <w:sz w:val="32"/>
          <w:szCs w:val="32"/>
          <w:lang w:val="en-US" w:eastAsia="en-GB"/>
        </w:rPr>
      </w:pPr>
    </w:p>
    <w:p w14:paraId="5647366E" w14:textId="31B88991" w:rsidR="00C334B3" w:rsidRPr="00F264A8" w:rsidRDefault="00C334B3" w:rsidP="00C334B3">
      <w:pPr>
        <w:shd w:val="clear" w:color="auto" w:fill="FFFFFF"/>
        <w:spacing w:after="0" w:line="360" w:lineRule="atLeast"/>
        <w:ind w:left="720"/>
        <w:outlineLvl w:val="1"/>
        <w:rPr>
          <w:rFonts w:ascii="Arial" w:eastAsia="Times New Roman" w:hAnsi="Arial" w:cs="Arial"/>
          <w:sz w:val="32"/>
          <w:szCs w:val="32"/>
          <w:lang w:val="en-US" w:eastAsia="en-GB"/>
        </w:rPr>
      </w:pPr>
      <w:r w:rsidRPr="00F264A8">
        <w:rPr>
          <w:rFonts w:ascii="Arial" w:eastAsia="Times New Roman" w:hAnsi="Arial" w:cs="Arial"/>
          <w:sz w:val="32"/>
          <w:szCs w:val="32"/>
          <w:lang w:eastAsia="en-GB"/>
        </w:rPr>
        <w:t xml:space="preserve">Having the service move around helps these families to attend activities and get support. </w:t>
      </w:r>
      <w:r w:rsidRPr="00F264A8">
        <w:rPr>
          <w:rFonts w:ascii="Arial" w:eastAsia="Times New Roman" w:hAnsi="Arial" w:cs="Arial"/>
          <w:sz w:val="32"/>
          <w:szCs w:val="32"/>
          <w:lang w:val="en-US" w:eastAsia="en-GB"/>
        </w:rPr>
        <w:t xml:space="preserve">In total we have 37 children’s </w:t>
      </w:r>
      <w:proofErr w:type="spellStart"/>
      <w:r w:rsidRPr="00F264A8">
        <w:rPr>
          <w:rFonts w:ascii="Arial" w:eastAsia="Times New Roman" w:hAnsi="Arial" w:cs="Arial"/>
          <w:sz w:val="32"/>
          <w:szCs w:val="32"/>
          <w:lang w:val="en-US" w:eastAsia="en-GB"/>
        </w:rPr>
        <w:t>centre</w:t>
      </w:r>
      <w:proofErr w:type="spellEnd"/>
      <w:r w:rsidRPr="00F264A8">
        <w:rPr>
          <w:rFonts w:ascii="Arial" w:eastAsia="Times New Roman" w:hAnsi="Arial" w:cs="Arial"/>
          <w:sz w:val="32"/>
          <w:szCs w:val="32"/>
          <w:lang w:val="en-US" w:eastAsia="en-GB"/>
        </w:rPr>
        <w:t xml:space="preserve"> buildings. The size of the buildings and how they are used varies considerably. </w:t>
      </w:r>
    </w:p>
    <w:p w14:paraId="0F823BFF" w14:textId="77777777" w:rsidR="00C334B3" w:rsidRPr="00F264A8" w:rsidRDefault="00C334B3" w:rsidP="00C334B3">
      <w:pPr>
        <w:shd w:val="clear" w:color="auto" w:fill="FFFFFF"/>
        <w:spacing w:after="0" w:line="360" w:lineRule="atLeast"/>
        <w:ind w:left="720"/>
        <w:outlineLvl w:val="1"/>
        <w:rPr>
          <w:rFonts w:ascii="Arial" w:eastAsia="Times New Roman" w:hAnsi="Arial" w:cs="Arial"/>
          <w:sz w:val="32"/>
          <w:szCs w:val="32"/>
          <w:lang w:val="en-US" w:eastAsia="en-GB"/>
        </w:rPr>
      </w:pPr>
    </w:p>
    <w:p w14:paraId="0BAF58CB" w14:textId="77777777" w:rsidR="00F264A8" w:rsidRDefault="00F264A8" w:rsidP="00C334B3">
      <w:pPr>
        <w:shd w:val="clear" w:color="auto" w:fill="FFFFFF"/>
        <w:spacing w:after="0" w:line="360" w:lineRule="atLeast"/>
        <w:outlineLvl w:val="1"/>
        <w:rPr>
          <w:rFonts w:ascii="Arial" w:eastAsia="Times New Roman" w:hAnsi="Arial" w:cs="Arial"/>
          <w:sz w:val="32"/>
          <w:szCs w:val="32"/>
          <w:lang w:val="en-US" w:eastAsia="en-GB"/>
        </w:rPr>
      </w:pPr>
    </w:p>
    <w:p w14:paraId="33695907" w14:textId="77777777" w:rsidR="00F21E33" w:rsidRDefault="00F21E33" w:rsidP="00C334B3">
      <w:pPr>
        <w:shd w:val="clear" w:color="auto" w:fill="FFFFFF"/>
        <w:spacing w:after="0" w:line="360" w:lineRule="atLeast"/>
        <w:outlineLvl w:val="1"/>
        <w:rPr>
          <w:rFonts w:ascii="Arial" w:eastAsia="Times New Roman" w:hAnsi="Arial" w:cs="Arial"/>
          <w:sz w:val="32"/>
          <w:szCs w:val="32"/>
          <w:lang w:val="en-US" w:eastAsia="en-GB"/>
        </w:rPr>
      </w:pPr>
    </w:p>
    <w:p w14:paraId="050001D1"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val="en-US" w:eastAsia="en-GB"/>
        </w:rPr>
      </w:pPr>
      <w:r w:rsidRPr="00F264A8">
        <w:rPr>
          <w:rFonts w:ascii="Arial" w:eastAsia="Times New Roman" w:hAnsi="Arial" w:cs="Arial"/>
          <w:sz w:val="32"/>
          <w:szCs w:val="32"/>
          <w:lang w:val="en-US" w:eastAsia="en-GB"/>
        </w:rPr>
        <w:t xml:space="preserve">Over 93% of all children aged 0-5 are currently registered with their local children’s </w:t>
      </w:r>
      <w:proofErr w:type="spellStart"/>
      <w:r w:rsidRPr="00F264A8">
        <w:rPr>
          <w:rFonts w:ascii="Arial" w:eastAsia="Times New Roman" w:hAnsi="Arial" w:cs="Arial"/>
          <w:sz w:val="32"/>
          <w:szCs w:val="32"/>
          <w:lang w:val="en-US" w:eastAsia="en-GB"/>
        </w:rPr>
        <w:t>centre</w:t>
      </w:r>
      <w:proofErr w:type="spellEnd"/>
      <w:r w:rsidRPr="00F264A8">
        <w:rPr>
          <w:rFonts w:ascii="Arial" w:eastAsia="Times New Roman" w:hAnsi="Arial" w:cs="Arial"/>
          <w:sz w:val="32"/>
          <w:szCs w:val="32"/>
          <w:lang w:val="en-US" w:eastAsia="en-GB"/>
        </w:rPr>
        <w:t xml:space="preserve">, which is over 41,000 children and over 33,000 families across Norfolk. We know that some families regularly go to their children’s </w:t>
      </w:r>
      <w:proofErr w:type="spellStart"/>
      <w:r w:rsidRPr="00F264A8">
        <w:rPr>
          <w:rFonts w:ascii="Arial" w:eastAsia="Times New Roman" w:hAnsi="Arial" w:cs="Arial"/>
          <w:sz w:val="32"/>
          <w:szCs w:val="32"/>
          <w:lang w:val="en-US" w:eastAsia="en-GB"/>
        </w:rPr>
        <w:t>centre</w:t>
      </w:r>
      <w:proofErr w:type="spellEnd"/>
      <w:r w:rsidRPr="00F264A8">
        <w:rPr>
          <w:rFonts w:ascii="Arial" w:eastAsia="Times New Roman" w:hAnsi="Arial" w:cs="Arial"/>
          <w:sz w:val="32"/>
          <w:szCs w:val="32"/>
          <w:lang w:val="en-US" w:eastAsia="en-GB"/>
        </w:rPr>
        <w:t xml:space="preserve"> and use lots of our services, and that other families don’t use children’s </w:t>
      </w:r>
      <w:proofErr w:type="spellStart"/>
      <w:r w:rsidRPr="00F264A8">
        <w:rPr>
          <w:rFonts w:ascii="Arial" w:eastAsia="Times New Roman" w:hAnsi="Arial" w:cs="Arial"/>
          <w:sz w:val="32"/>
          <w:szCs w:val="32"/>
          <w:lang w:val="en-US" w:eastAsia="en-GB"/>
        </w:rPr>
        <w:t>centre</w:t>
      </w:r>
      <w:proofErr w:type="spellEnd"/>
      <w:r w:rsidRPr="00F264A8">
        <w:rPr>
          <w:rFonts w:ascii="Arial" w:eastAsia="Times New Roman" w:hAnsi="Arial" w:cs="Arial"/>
          <w:sz w:val="32"/>
          <w:szCs w:val="32"/>
          <w:lang w:val="en-US" w:eastAsia="en-GB"/>
        </w:rPr>
        <w:t xml:space="preserve"> services at all. Typically, three quarters of the children who are registered with their local children’s </w:t>
      </w:r>
      <w:proofErr w:type="spellStart"/>
      <w:r w:rsidRPr="00F264A8">
        <w:rPr>
          <w:rFonts w:ascii="Arial" w:eastAsia="Times New Roman" w:hAnsi="Arial" w:cs="Arial"/>
          <w:sz w:val="32"/>
          <w:szCs w:val="32"/>
          <w:lang w:val="en-US" w:eastAsia="en-GB"/>
        </w:rPr>
        <w:t>centre</w:t>
      </w:r>
      <w:proofErr w:type="spellEnd"/>
      <w:r w:rsidRPr="00F264A8">
        <w:rPr>
          <w:rFonts w:ascii="Arial" w:eastAsia="Times New Roman" w:hAnsi="Arial" w:cs="Arial"/>
          <w:sz w:val="32"/>
          <w:szCs w:val="32"/>
          <w:lang w:val="en-US" w:eastAsia="en-GB"/>
        </w:rPr>
        <w:t xml:space="preserve"> use our services on at least three different occasions.</w:t>
      </w:r>
    </w:p>
    <w:p w14:paraId="12446195" w14:textId="77777777" w:rsidR="00C334B3" w:rsidRPr="00F264A8" w:rsidRDefault="00C334B3" w:rsidP="00C334B3">
      <w:pPr>
        <w:shd w:val="clear" w:color="auto" w:fill="FFFFFF"/>
        <w:spacing w:after="0" w:line="360" w:lineRule="atLeast"/>
        <w:outlineLvl w:val="1"/>
        <w:rPr>
          <w:rFonts w:ascii="Arial" w:eastAsia="Times New Roman" w:hAnsi="Arial" w:cs="Arial"/>
          <w:sz w:val="32"/>
          <w:szCs w:val="32"/>
          <w:lang w:val="en-US" w:eastAsia="en-GB"/>
        </w:rPr>
      </w:pPr>
    </w:p>
    <w:p w14:paraId="6C5258F5" w14:textId="2D445868" w:rsidR="00C334B3" w:rsidRPr="00F264A8" w:rsidRDefault="00C334B3" w:rsidP="00C334B3">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We have developed three proposals that we would like your views on. Together we think these proposals would save us £5.5 million over the next three years - £2 million in 2018/19, £3 million in 2019/20 and £0.5 million in 2020/21. </w:t>
      </w:r>
    </w:p>
    <w:p w14:paraId="32006752" w14:textId="77777777" w:rsidR="008B0404" w:rsidRPr="00C334B3" w:rsidRDefault="008B0404" w:rsidP="00C334B3">
      <w:pPr>
        <w:shd w:val="clear" w:color="auto" w:fill="FFFFFF"/>
        <w:spacing w:after="0" w:line="360" w:lineRule="atLeast"/>
        <w:outlineLvl w:val="1"/>
        <w:rPr>
          <w:rFonts w:ascii="Arial" w:eastAsia="Times New Roman" w:hAnsi="Arial" w:cs="Arial"/>
          <w:sz w:val="24"/>
          <w:szCs w:val="24"/>
          <w:lang w:eastAsia="en-GB"/>
        </w:rPr>
      </w:pP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1B6A5EFD" w14:textId="5AB80814" w:rsidR="00D64BE2" w:rsidRDefault="00680BBE" w:rsidP="00F72D18">
      <w:pPr>
        <w:shd w:val="clear" w:color="auto" w:fill="FFFFFF"/>
        <w:spacing w:after="0" w:line="360" w:lineRule="atLeast"/>
        <w:outlineLvl w:val="1"/>
        <w:rPr>
          <w:rFonts w:ascii="Arial" w:eastAsia="Times New Roman" w:hAnsi="Arial" w:cs="Arial"/>
          <w:b/>
          <w:sz w:val="32"/>
          <w:szCs w:val="32"/>
          <w:lang w:eastAsia="en-GB"/>
        </w:rPr>
      </w:pPr>
      <w:r w:rsidRPr="00680BBE">
        <w:rPr>
          <w:rFonts w:ascii="Arial" w:eastAsia="Times New Roman" w:hAnsi="Arial" w:cs="Arial"/>
          <w:b/>
          <w:sz w:val="32"/>
          <w:szCs w:val="32"/>
          <w:lang w:eastAsia="en-GB"/>
        </w:rPr>
        <w:t xml:space="preserve">Our </w:t>
      </w:r>
      <w:r w:rsidR="00C334B3">
        <w:rPr>
          <w:rFonts w:ascii="Arial" w:eastAsia="Times New Roman" w:hAnsi="Arial" w:cs="Arial"/>
          <w:b/>
          <w:sz w:val="32"/>
          <w:szCs w:val="32"/>
          <w:lang w:eastAsia="en-GB"/>
        </w:rPr>
        <w:t>proposals</w:t>
      </w:r>
    </w:p>
    <w:p w14:paraId="6276EB44" w14:textId="77777777" w:rsidR="00680BBE" w:rsidRDefault="00680BBE" w:rsidP="00F72D18">
      <w:pPr>
        <w:shd w:val="clear" w:color="auto" w:fill="FFFFFF"/>
        <w:spacing w:after="0" w:line="360" w:lineRule="atLeast"/>
        <w:outlineLvl w:val="1"/>
        <w:rPr>
          <w:rFonts w:ascii="Arial" w:eastAsia="Times New Roman" w:hAnsi="Arial" w:cs="Arial"/>
          <w:b/>
          <w:sz w:val="32"/>
          <w:szCs w:val="32"/>
          <w:lang w:eastAsia="en-GB"/>
        </w:rPr>
      </w:pPr>
    </w:p>
    <w:p w14:paraId="59F89F6F"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 xml:space="preserve">Proposal one – review how children’s centre services are provided in each area of Norfolk </w:t>
      </w:r>
    </w:p>
    <w:p w14:paraId="32093E0A"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are proposing review whether children’s centre services are being provided in the most appropriate way in each area of Norfolk, or whether in some areas we should change the way they are provided. </w:t>
      </w:r>
    </w:p>
    <w:p w14:paraId="279DE1DF"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We know that the needs of families across Norfolk vary considerably. We want to look at whether we can improve how children’s centre services are provided, so that families get the right support, at the right time and in the right way.</w:t>
      </w:r>
    </w:p>
    <w:p w14:paraId="6EEEF27D"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 xml:space="preserve">Why do we want to review children’s centre services now? </w:t>
      </w:r>
    </w:p>
    <w:p w14:paraId="5FD99461"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The review we want to do isn’t just about helping the County Council save money, there are a number of other reasons we want to look at what children’s centre services we offer and how they are provided:  </w:t>
      </w:r>
    </w:p>
    <w:p w14:paraId="391E2787" w14:textId="77777777" w:rsidR="00C334B3" w:rsidRPr="00F264A8" w:rsidRDefault="00C334B3" w:rsidP="00C334B3">
      <w:pPr>
        <w:pStyle w:val="NoSpacing"/>
        <w:numPr>
          <w:ilvl w:val="0"/>
          <w:numId w:val="12"/>
        </w:numPr>
        <w:spacing w:after="160" w:line="360" w:lineRule="atLeast"/>
        <w:rPr>
          <w:rFonts w:ascii="Arial" w:hAnsi="Arial" w:cs="Arial"/>
          <w:sz w:val="32"/>
          <w:szCs w:val="32"/>
          <w:lang w:val="en-GB"/>
        </w:rPr>
      </w:pPr>
      <w:r w:rsidRPr="00F264A8">
        <w:rPr>
          <w:rFonts w:ascii="Arial" w:hAnsi="Arial" w:cs="Arial"/>
          <w:sz w:val="32"/>
          <w:szCs w:val="32"/>
          <w:lang w:val="en-GB"/>
        </w:rPr>
        <w:t xml:space="preserve">Since children’s centres were established over a decade ago the needs of families have changed and the way that many parents / carers want to get support is different. Technology now plays a much bigger part in our lives. Parents / carers increasingly go online, open up an app or ask their peers for information and advice via WhatsApp, rather than go to a children’s centre building. Our services need to adapt to how parents / carers want to get support. </w:t>
      </w:r>
    </w:p>
    <w:p w14:paraId="418B5C67" w14:textId="77777777" w:rsidR="00C334B3" w:rsidRPr="00F264A8" w:rsidRDefault="00C334B3" w:rsidP="00C334B3">
      <w:pPr>
        <w:pStyle w:val="NoSpacing"/>
        <w:spacing w:after="160" w:line="360" w:lineRule="atLeast"/>
        <w:rPr>
          <w:rFonts w:ascii="Arial" w:hAnsi="Arial" w:cs="Arial"/>
          <w:sz w:val="32"/>
          <w:szCs w:val="32"/>
          <w:lang w:val="en-GB"/>
        </w:rPr>
      </w:pPr>
    </w:p>
    <w:p w14:paraId="54DF3B29" w14:textId="77777777" w:rsidR="00C334B3" w:rsidRPr="00F264A8" w:rsidRDefault="00C334B3" w:rsidP="00C334B3">
      <w:pPr>
        <w:pStyle w:val="NoSpacing"/>
        <w:numPr>
          <w:ilvl w:val="0"/>
          <w:numId w:val="12"/>
        </w:numPr>
        <w:spacing w:after="160" w:line="360" w:lineRule="atLeast"/>
        <w:rPr>
          <w:rFonts w:ascii="Arial" w:hAnsi="Arial" w:cs="Arial"/>
          <w:sz w:val="32"/>
          <w:szCs w:val="32"/>
          <w:lang w:val="en-GB"/>
        </w:rPr>
      </w:pPr>
      <w:r w:rsidRPr="00F264A8">
        <w:rPr>
          <w:rFonts w:ascii="Arial" w:hAnsi="Arial" w:cs="Arial"/>
          <w:sz w:val="32"/>
          <w:szCs w:val="32"/>
          <w:lang w:val="en-GB"/>
        </w:rPr>
        <w:t xml:space="preserve">We know that some of the families who need the most support prefer to be supported at home, because they don’t feel comfortable or confident enough to go to a children’s centre building. We also know that some families prefer one-to-one sessions with a member of staff, rather than group activities. So we need to look at whether we have the right balance of activities taking place in dedicated children’s centre buildings and one-to-one support for families. </w:t>
      </w:r>
    </w:p>
    <w:p w14:paraId="12ED7AED" w14:textId="77777777" w:rsidR="00C334B3" w:rsidRPr="00F264A8" w:rsidRDefault="00C334B3" w:rsidP="00C334B3">
      <w:pPr>
        <w:pStyle w:val="NoSpacing"/>
        <w:numPr>
          <w:ilvl w:val="0"/>
          <w:numId w:val="12"/>
        </w:numPr>
        <w:spacing w:after="160" w:line="360" w:lineRule="atLeast"/>
        <w:rPr>
          <w:rFonts w:ascii="Arial" w:hAnsi="Arial" w:cs="Arial"/>
          <w:sz w:val="32"/>
          <w:szCs w:val="32"/>
          <w:lang w:val="en-GB"/>
        </w:rPr>
      </w:pPr>
      <w:r w:rsidRPr="00F264A8">
        <w:rPr>
          <w:rFonts w:ascii="Arial" w:hAnsi="Arial" w:cs="Arial"/>
          <w:sz w:val="32"/>
          <w:szCs w:val="32"/>
          <w:lang w:val="en-GB"/>
        </w:rPr>
        <w:t xml:space="preserve">Over the last decade Norfolk has also changed. We’ve had new housing developments, some areas have had lots of money invested in them and families have moved around. As a result the demand for children’s centre services has changed across Norfolk and we need to assess whether our buildings are in the right places and if they are all still required. </w:t>
      </w:r>
    </w:p>
    <w:p w14:paraId="3B918035" w14:textId="77777777" w:rsidR="00C334B3" w:rsidRPr="00F264A8" w:rsidRDefault="00C334B3" w:rsidP="00C334B3">
      <w:pPr>
        <w:pStyle w:val="NoSpacing"/>
        <w:numPr>
          <w:ilvl w:val="0"/>
          <w:numId w:val="12"/>
        </w:numPr>
        <w:spacing w:after="160" w:line="360" w:lineRule="atLeast"/>
        <w:rPr>
          <w:rFonts w:ascii="Arial" w:hAnsi="Arial" w:cs="Arial"/>
          <w:sz w:val="32"/>
          <w:szCs w:val="32"/>
          <w:lang w:val="en-GB"/>
        </w:rPr>
      </w:pPr>
      <w:r w:rsidRPr="00F264A8">
        <w:rPr>
          <w:rFonts w:ascii="Arial" w:hAnsi="Arial" w:cs="Arial"/>
          <w:sz w:val="32"/>
          <w:szCs w:val="32"/>
          <w:lang w:val="en-GB"/>
        </w:rPr>
        <w:t xml:space="preserve">There is also a shortage of pre-school, nursery and school places in some areas of Norfolk. So if families with young children could be better supported at home, in community buildings or online, then we could look at whether some children’s centre buildings could be used to help families with childcare and their children’s education. </w:t>
      </w:r>
    </w:p>
    <w:p w14:paraId="57F04E3D" w14:textId="77777777" w:rsidR="00C334B3" w:rsidRPr="00F264A8" w:rsidRDefault="00C334B3" w:rsidP="00C334B3">
      <w:pPr>
        <w:pStyle w:val="NoSpacing"/>
        <w:numPr>
          <w:ilvl w:val="0"/>
          <w:numId w:val="12"/>
        </w:numPr>
        <w:spacing w:after="160" w:line="360" w:lineRule="atLeast"/>
        <w:rPr>
          <w:rFonts w:ascii="Arial" w:hAnsi="Arial" w:cs="Arial"/>
          <w:sz w:val="32"/>
          <w:szCs w:val="32"/>
          <w:lang w:val="en-GB"/>
        </w:rPr>
      </w:pPr>
      <w:r w:rsidRPr="00F264A8">
        <w:rPr>
          <w:rFonts w:ascii="Arial" w:hAnsi="Arial" w:cs="Arial"/>
          <w:sz w:val="32"/>
          <w:szCs w:val="32"/>
          <w:lang w:val="en-GB"/>
        </w:rPr>
        <w:t xml:space="preserve">Our children’s centres developed in quite an organic way, as funding became available and different opportunities arose. It therefore makes sense to look again at the services they are providing, the way they are supporting families and the buildings they are operating from to see whether we need to change anything. </w:t>
      </w:r>
    </w:p>
    <w:p w14:paraId="38F663F6" w14:textId="77777777" w:rsidR="00C334B3" w:rsidRPr="00F264A8" w:rsidRDefault="00C334B3" w:rsidP="00C334B3">
      <w:pPr>
        <w:pStyle w:val="NoSpacing"/>
        <w:numPr>
          <w:ilvl w:val="0"/>
          <w:numId w:val="12"/>
        </w:numPr>
        <w:spacing w:after="160" w:line="360" w:lineRule="atLeast"/>
        <w:rPr>
          <w:rFonts w:ascii="Arial" w:hAnsi="Arial" w:cs="Arial"/>
          <w:sz w:val="32"/>
          <w:szCs w:val="32"/>
          <w:lang w:val="en-GB"/>
        </w:rPr>
      </w:pPr>
      <w:r w:rsidRPr="00F264A8">
        <w:rPr>
          <w:rFonts w:ascii="Arial" w:hAnsi="Arial" w:cs="Arial"/>
          <w:sz w:val="32"/>
          <w:szCs w:val="32"/>
          <w:lang w:val="en-GB"/>
        </w:rPr>
        <w:t xml:space="preserve">We have contracts with 12 other organisations to run our children’s centres on our behalf, at a cost of approximately £10 million per year. All of the current contracts for running our children’s centres end in March 2019, which means we have an opportunity to review what services our children’s centres provide and how they operate. </w:t>
      </w:r>
    </w:p>
    <w:p w14:paraId="5F659A20"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 xml:space="preserve">What would our review look at? </w:t>
      </w:r>
    </w:p>
    <w:p w14:paraId="57D69B95"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To review how children’s centre services are provided in each area of Norfolk we would have to consider a wide range of factors. We are proposing to look at:  </w:t>
      </w:r>
    </w:p>
    <w:p w14:paraId="5F1B9ACA" w14:textId="77777777" w:rsidR="00C334B3" w:rsidRPr="00F264A8" w:rsidRDefault="00C334B3" w:rsidP="00C334B3">
      <w:pPr>
        <w:pStyle w:val="NoSpacing"/>
        <w:numPr>
          <w:ilvl w:val="0"/>
          <w:numId w:val="11"/>
        </w:numPr>
        <w:spacing w:after="160" w:line="360" w:lineRule="atLeast"/>
        <w:rPr>
          <w:rFonts w:ascii="Arial" w:hAnsi="Arial" w:cs="Arial"/>
          <w:sz w:val="32"/>
          <w:szCs w:val="32"/>
          <w:lang w:val="en-GB"/>
        </w:rPr>
      </w:pPr>
      <w:r w:rsidRPr="00F264A8">
        <w:rPr>
          <w:rFonts w:ascii="Arial" w:hAnsi="Arial" w:cs="Arial"/>
          <w:sz w:val="32"/>
          <w:szCs w:val="32"/>
          <w:lang w:val="en-GB"/>
        </w:rPr>
        <w:t>The number of people using each children’s centre service</w:t>
      </w:r>
    </w:p>
    <w:p w14:paraId="410E144B" w14:textId="77777777" w:rsidR="00C334B3" w:rsidRPr="00F264A8" w:rsidRDefault="00C334B3" w:rsidP="00C334B3">
      <w:pPr>
        <w:pStyle w:val="NoSpacing"/>
        <w:numPr>
          <w:ilvl w:val="0"/>
          <w:numId w:val="11"/>
        </w:numPr>
        <w:spacing w:after="160" w:line="360" w:lineRule="atLeast"/>
        <w:rPr>
          <w:rFonts w:ascii="Arial" w:hAnsi="Arial" w:cs="Arial"/>
          <w:sz w:val="32"/>
          <w:szCs w:val="32"/>
          <w:lang w:val="en-GB"/>
        </w:rPr>
      </w:pPr>
      <w:r w:rsidRPr="00F264A8">
        <w:rPr>
          <w:rFonts w:ascii="Arial" w:hAnsi="Arial" w:cs="Arial"/>
          <w:sz w:val="32"/>
          <w:szCs w:val="32"/>
          <w:lang w:val="en-GB"/>
        </w:rPr>
        <w:t xml:space="preserve">The number of people going to each children’s centre building </w:t>
      </w:r>
    </w:p>
    <w:p w14:paraId="542D6413" w14:textId="77777777" w:rsidR="00C334B3" w:rsidRPr="00F264A8" w:rsidRDefault="00C334B3" w:rsidP="00C334B3">
      <w:pPr>
        <w:pStyle w:val="NoSpacing"/>
        <w:numPr>
          <w:ilvl w:val="0"/>
          <w:numId w:val="11"/>
        </w:numPr>
        <w:spacing w:after="160" w:line="360" w:lineRule="atLeast"/>
        <w:rPr>
          <w:rFonts w:ascii="Arial" w:hAnsi="Arial" w:cs="Arial"/>
          <w:sz w:val="32"/>
          <w:szCs w:val="32"/>
          <w:lang w:val="en-GB"/>
        </w:rPr>
      </w:pPr>
      <w:r w:rsidRPr="00F264A8">
        <w:rPr>
          <w:rFonts w:ascii="Arial" w:hAnsi="Arial" w:cs="Arial"/>
          <w:sz w:val="32"/>
          <w:szCs w:val="32"/>
          <w:lang w:val="en-GB"/>
        </w:rPr>
        <w:t xml:space="preserve">The needs of the families in different areas of Norfolk, including the level of deprivation </w:t>
      </w:r>
    </w:p>
    <w:p w14:paraId="6C651D24" w14:textId="77777777" w:rsidR="00C334B3" w:rsidRPr="00F264A8" w:rsidRDefault="00C334B3" w:rsidP="00C334B3">
      <w:pPr>
        <w:pStyle w:val="NoSpacing"/>
        <w:numPr>
          <w:ilvl w:val="0"/>
          <w:numId w:val="11"/>
        </w:numPr>
        <w:spacing w:after="160" w:line="360" w:lineRule="atLeast"/>
        <w:rPr>
          <w:rFonts w:ascii="Arial" w:hAnsi="Arial" w:cs="Arial"/>
          <w:sz w:val="32"/>
          <w:szCs w:val="32"/>
          <w:lang w:val="en-GB"/>
        </w:rPr>
      </w:pPr>
      <w:r w:rsidRPr="00F264A8">
        <w:rPr>
          <w:rFonts w:ascii="Arial" w:hAnsi="Arial" w:cs="Arial"/>
          <w:sz w:val="32"/>
          <w:szCs w:val="32"/>
          <w:lang w:val="en-GB"/>
        </w:rPr>
        <w:t xml:space="preserve">Whether there are opportunities for children’s centres to share buildings with other services or organisations – see proposal 3 for more information </w:t>
      </w:r>
    </w:p>
    <w:p w14:paraId="7E1BF206" w14:textId="77777777" w:rsidR="00C334B3" w:rsidRPr="00F264A8" w:rsidRDefault="00C334B3" w:rsidP="00C334B3">
      <w:pPr>
        <w:pStyle w:val="NoSpacing"/>
        <w:numPr>
          <w:ilvl w:val="0"/>
          <w:numId w:val="11"/>
        </w:numPr>
        <w:spacing w:after="160" w:line="360" w:lineRule="atLeast"/>
        <w:rPr>
          <w:rFonts w:ascii="Arial" w:hAnsi="Arial" w:cs="Arial"/>
          <w:sz w:val="32"/>
          <w:szCs w:val="32"/>
          <w:lang w:val="en-GB"/>
        </w:rPr>
      </w:pPr>
      <w:r w:rsidRPr="00F264A8">
        <w:rPr>
          <w:rFonts w:ascii="Arial" w:hAnsi="Arial" w:cs="Arial"/>
          <w:sz w:val="32"/>
          <w:szCs w:val="32"/>
          <w:lang w:val="en-GB"/>
        </w:rPr>
        <w:t>How people get to children’s centre services and the transport options available</w:t>
      </w:r>
    </w:p>
    <w:p w14:paraId="1120CB71" w14:textId="77777777" w:rsidR="00C334B3" w:rsidRPr="00F264A8" w:rsidRDefault="00C334B3" w:rsidP="00C334B3">
      <w:pPr>
        <w:pStyle w:val="NoSpacing"/>
        <w:numPr>
          <w:ilvl w:val="0"/>
          <w:numId w:val="11"/>
        </w:numPr>
        <w:spacing w:after="160" w:line="360" w:lineRule="atLeast"/>
        <w:rPr>
          <w:rFonts w:ascii="Arial" w:hAnsi="Arial" w:cs="Arial"/>
          <w:sz w:val="32"/>
          <w:szCs w:val="32"/>
          <w:lang w:val="en-GB"/>
        </w:rPr>
      </w:pPr>
      <w:r w:rsidRPr="00F264A8">
        <w:rPr>
          <w:rFonts w:ascii="Arial" w:hAnsi="Arial" w:cs="Arial"/>
          <w:sz w:val="32"/>
          <w:szCs w:val="32"/>
          <w:lang w:val="en-GB"/>
        </w:rPr>
        <w:t xml:space="preserve">The leasing arrangements for children’s centre buildings. </w:t>
      </w:r>
    </w:p>
    <w:p w14:paraId="1A64A23A" w14:textId="77777777" w:rsidR="00C334B3" w:rsidRPr="00F264A8" w:rsidRDefault="00C334B3" w:rsidP="00C334B3">
      <w:pPr>
        <w:pStyle w:val="NoSpacing"/>
        <w:spacing w:after="160" w:line="360" w:lineRule="atLeast"/>
        <w:rPr>
          <w:rFonts w:ascii="Arial" w:hAnsi="Arial" w:cs="Arial"/>
          <w:sz w:val="32"/>
          <w:szCs w:val="32"/>
          <w:lang w:val="en-GB"/>
        </w:rPr>
      </w:pPr>
    </w:p>
    <w:p w14:paraId="322959E3"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Our review would produce recommendations for each area of Norfolk, including whether an area needs a dedicated children’s centre building, if the children’s centre could share a building with another organisation or if services would be better provided in community buildings. It would also make recommendations about the types of services needed and different ways of supporting families across Norfolk and in each area.</w:t>
      </w:r>
    </w:p>
    <w:p w14:paraId="776A16E7"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It is too early to say how children’s centre services could change in different areas of Norfolk or what this would mean for each individual children’s centre building. Much more detailed work would need to be done to understand this. We would consult on any significant changes to how buildings are used, where services are delivered from and changes to the services on offer. </w:t>
      </w:r>
    </w:p>
    <w:p w14:paraId="3BFD9A06" w14:textId="77777777" w:rsidR="00C334B3" w:rsidRPr="00F264A8" w:rsidRDefault="00C334B3" w:rsidP="00C334B3">
      <w:pPr>
        <w:rPr>
          <w:rFonts w:ascii="Arial" w:eastAsiaTheme="minorEastAsia" w:hAnsi="Arial" w:cs="Arial"/>
          <w:b/>
          <w:sz w:val="32"/>
          <w:szCs w:val="32"/>
        </w:rPr>
      </w:pPr>
    </w:p>
    <w:p w14:paraId="0B0AA6A2"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 xml:space="preserve">Proposal two – focusing children’s centre services on the families that need them most </w:t>
      </w:r>
    </w:p>
    <w:p w14:paraId="32A74F26"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Children’s centres provide a wide range of services. Some of these services are available to all families, such as play and stay sessions, and others are for families who need more support, for example families who are struggling with unemployment, substance misuse, domestic abuse, mental or physical health problems. The organisations who run our children's centres each carry out a detailed analysis to identify vulnerable families.</w:t>
      </w:r>
    </w:p>
    <w:p w14:paraId="5794246B"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The Sure Start Children’s Centre Statutory Guidance (2013) makes it clear that the service should be focused on helping families who need extra support: </w:t>
      </w:r>
    </w:p>
    <w:p w14:paraId="6945FEE0" w14:textId="77777777" w:rsidR="00C334B3" w:rsidRPr="00F264A8" w:rsidRDefault="00C334B3" w:rsidP="00C334B3">
      <w:pPr>
        <w:pStyle w:val="NoSpacing"/>
        <w:spacing w:after="160" w:line="360" w:lineRule="atLeast"/>
        <w:ind w:left="284" w:right="379"/>
        <w:rPr>
          <w:rFonts w:ascii="Arial" w:hAnsi="Arial" w:cs="Arial"/>
          <w:sz w:val="32"/>
          <w:szCs w:val="32"/>
          <w:lang w:val="en-GB"/>
        </w:rPr>
      </w:pPr>
      <w:r w:rsidRPr="00F264A8">
        <w:rPr>
          <w:rFonts w:ascii="Arial" w:hAnsi="Arial" w:cs="Arial"/>
          <w:sz w:val="32"/>
          <w:szCs w:val="32"/>
          <w:lang w:val="en-GB"/>
        </w:rPr>
        <w:t xml:space="preserve">“The core purpose of Children’s Centres is to improve outcomes for young children and their families, with a “particular focus on families in greatest need of support” in order to reduce inequalities in: child development and school readiness; parenting aspirations, self-esteem and parenting skills; and child and family health and life chances”. </w:t>
      </w:r>
    </w:p>
    <w:p w14:paraId="3D4FC7B1" w14:textId="77777777" w:rsidR="00C334B3" w:rsidRPr="00F264A8" w:rsidRDefault="00C334B3" w:rsidP="00C334B3">
      <w:pPr>
        <w:pStyle w:val="NoSpacing"/>
        <w:spacing w:after="160" w:line="360" w:lineRule="atLeast"/>
        <w:rPr>
          <w:rFonts w:ascii="Helvetica" w:hAnsi="Helvetica" w:cs="Times New Roman"/>
          <w:sz w:val="32"/>
          <w:szCs w:val="32"/>
        </w:rPr>
      </w:pPr>
      <w:r w:rsidRPr="00F264A8">
        <w:rPr>
          <w:rFonts w:ascii="Arial" w:hAnsi="Arial" w:cs="Arial"/>
          <w:sz w:val="32"/>
          <w:szCs w:val="32"/>
          <w:lang w:val="en-GB"/>
        </w:rPr>
        <w:t xml:space="preserve">In 2015 we proposed to focus more of the work of our children’s centres on supporting the families that need </w:t>
      </w:r>
      <w:proofErr w:type="gramStart"/>
      <w:r w:rsidRPr="00F264A8">
        <w:rPr>
          <w:rFonts w:ascii="Arial" w:hAnsi="Arial" w:cs="Arial"/>
          <w:sz w:val="32"/>
          <w:szCs w:val="32"/>
          <w:lang w:val="en-GB"/>
        </w:rPr>
        <w:t>them</w:t>
      </w:r>
      <w:proofErr w:type="gramEnd"/>
      <w:r w:rsidRPr="00F264A8">
        <w:rPr>
          <w:rFonts w:ascii="Arial" w:hAnsi="Arial" w:cs="Arial"/>
          <w:sz w:val="32"/>
          <w:szCs w:val="32"/>
          <w:lang w:val="en-GB"/>
        </w:rPr>
        <w:t xml:space="preserve"> most. We consulted people on what they thought of our proposal. </w:t>
      </w:r>
      <w:r w:rsidRPr="00F264A8">
        <w:rPr>
          <w:rFonts w:ascii="Helvetica" w:hAnsi="Helvetica" w:cs="Times New Roman"/>
          <w:sz w:val="32"/>
          <w:szCs w:val="32"/>
        </w:rPr>
        <w:t xml:space="preserve">We received 291 responses about this proposal, of which 198 people (68.0%) agreed with the proposal and 61 people (21.0 %) disagreed.  32 (11.0%), neither agreed nor disagreed with the proposal. Here is a summary of what people told us: </w:t>
      </w:r>
    </w:p>
    <w:p w14:paraId="38ACB5DB"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Of those who expressed support for this proposal, two thirds did not give a reason for their support. Of those explaining their support, the largest number agreed that services should be better targeted. However a significant number that agreed with the proposal also argued that services should remain universal, providing a broad range of services. A smaller number of people stated that services need to change and needed to provide value for money.</w:t>
      </w:r>
    </w:p>
    <w:p w14:paraId="54C96341"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Of those who expressed opposition to the proposal, the majority stated that Children’s Centres provided a universal, preventative service that should be protected and not cut. Some respondents argued that a more targeted approach would miss people that require support, who would then require more expensive services in the long run. </w:t>
      </w:r>
    </w:p>
    <w:p w14:paraId="00726301" w14:textId="77777777" w:rsid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The County Council decided to go ahead with this proposal in February 2016. Since then we have worked with the organisations who run our children’s centres to make some changes. Children’s centre staff now work more closely with social care teams. The families they are both working with now receive more coordinated support. </w:t>
      </w:r>
    </w:p>
    <w:p w14:paraId="7DA77FCC" w14:textId="77777777" w:rsidR="00F264A8" w:rsidRDefault="00F264A8" w:rsidP="00C334B3">
      <w:pPr>
        <w:pStyle w:val="NoSpacing"/>
        <w:spacing w:after="160" w:line="360" w:lineRule="atLeast"/>
        <w:rPr>
          <w:rFonts w:ascii="Arial" w:hAnsi="Arial" w:cs="Arial"/>
          <w:sz w:val="32"/>
          <w:szCs w:val="32"/>
          <w:lang w:val="en-GB"/>
        </w:rPr>
      </w:pPr>
    </w:p>
    <w:p w14:paraId="4CF1A681" w14:textId="3F4CBACF"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We’ve also seen that more of the activities which are available to all families are now being run by voluntary and community groups, instead of by children’s centre staff. This has meant the staff can focus their time on the work with the families that need the most support. The changes we have made have saved us approximately £2.5 million. </w:t>
      </w:r>
    </w:p>
    <w:p w14:paraId="6D8D804C"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Over the past 18 months we had a big push to encourage all families with young children to register with their children’s centre. This has been very successful and it means that children’s centre staff now come into contact with more families and so have a greater chance of identifying all the families that need extra support. This has also helped children’s centres to build better connections with their local communities and we’ve seen parental satisfaction go up. </w:t>
      </w:r>
    </w:p>
    <w:p w14:paraId="687FD0DA"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are now proposing to look at what we can do to further improve children’s centre services for the families that need them most. We want to look at ways of improving the plans we put in place to support families and how we share information between different organisations about the families we’re working with. </w:t>
      </w:r>
    </w:p>
    <w:p w14:paraId="0A7C351B"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In order to improve support to the vulnerable families and save money, we would need to look again at the services available to all families. This might mean that children’s centres need to reduce how much they spend on services available to all families or change how they provide them, for example we want to increase the amount of support available for parents / carers online. </w:t>
      </w:r>
    </w:p>
    <w:p w14:paraId="5A0E1497"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would make sure that children’s centre staff continue to work with health visitors, social care teams and others so that each family gets appropriate information, guidance and support. </w:t>
      </w:r>
    </w:p>
    <w:p w14:paraId="6938BF24"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What would proposals one and two mean for the people who use children’s centre services?</w:t>
      </w:r>
    </w:p>
    <w:p w14:paraId="4109C38F"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think that the impact of our proposals would be:  </w:t>
      </w:r>
    </w:p>
    <w:p w14:paraId="2EA02BFA" w14:textId="77777777" w:rsidR="00C334B3" w:rsidRPr="00F264A8" w:rsidRDefault="00C334B3" w:rsidP="00C334B3">
      <w:pPr>
        <w:pStyle w:val="NoSpacing"/>
        <w:numPr>
          <w:ilvl w:val="0"/>
          <w:numId w:val="10"/>
        </w:numPr>
        <w:spacing w:after="160" w:line="360" w:lineRule="atLeast"/>
        <w:rPr>
          <w:rFonts w:ascii="Arial" w:hAnsi="Arial" w:cs="Arial"/>
          <w:sz w:val="32"/>
          <w:szCs w:val="32"/>
          <w:lang w:val="en-GB"/>
        </w:rPr>
      </w:pPr>
      <w:r w:rsidRPr="00F264A8">
        <w:rPr>
          <w:rFonts w:ascii="Arial" w:hAnsi="Arial" w:cs="Arial"/>
          <w:sz w:val="32"/>
          <w:szCs w:val="32"/>
          <w:lang w:val="en-GB"/>
        </w:rPr>
        <w:t xml:space="preserve">Families that are most in need of support would receive better support that is coordinated between children’s centre staff, health visitors and social care teams. </w:t>
      </w:r>
    </w:p>
    <w:p w14:paraId="51C3E64B" w14:textId="77777777" w:rsidR="00C334B3" w:rsidRPr="00F264A8" w:rsidRDefault="00C334B3" w:rsidP="00C334B3">
      <w:pPr>
        <w:pStyle w:val="NoSpacing"/>
        <w:numPr>
          <w:ilvl w:val="0"/>
          <w:numId w:val="10"/>
        </w:numPr>
        <w:spacing w:after="160" w:line="360" w:lineRule="atLeast"/>
        <w:rPr>
          <w:rFonts w:ascii="Arial" w:hAnsi="Arial" w:cs="Arial"/>
          <w:sz w:val="32"/>
          <w:szCs w:val="32"/>
          <w:lang w:val="en-GB"/>
        </w:rPr>
      </w:pPr>
      <w:r w:rsidRPr="00F264A8">
        <w:rPr>
          <w:rFonts w:ascii="Arial" w:hAnsi="Arial" w:cs="Arial"/>
          <w:sz w:val="32"/>
          <w:szCs w:val="32"/>
          <w:lang w:val="en-GB"/>
        </w:rPr>
        <w:t xml:space="preserve">It might mean that families have to go to different buildings to get children’s centres services. For example we might have fewer dedicated children’s centres and there might be more services provided in community buildings. </w:t>
      </w:r>
    </w:p>
    <w:p w14:paraId="6366A83B" w14:textId="77777777" w:rsidR="00C334B3" w:rsidRPr="00F264A8" w:rsidRDefault="00C334B3" w:rsidP="00C334B3">
      <w:pPr>
        <w:pStyle w:val="NoSpacing"/>
        <w:numPr>
          <w:ilvl w:val="0"/>
          <w:numId w:val="10"/>
        </w:numPr>
        <w:spacing w:after="160" w:line="360" w:lineRule="atLeast"/>
        <w:rPr>
          <w:rFonts w:ascii="Arial" w:hAnsi="Arial" w:cs="Arial"/>
          <w:sz w:val="32"/>
          <w:szCs w:val="32"/>
          <w:lang w:val="en-GB"/>
        </w:rPr>
      </w:pPr>
      <w:r w:rsidRPr="00F264A8">
        <w:rPr>
          <w:rFonts w:ascii="Arial" w:hAnsi="Arial" w:cs="Arial"/>
          <w:sz w:val="32"/>
          <w:szCs w:val="32"/>
          <w:lang w:val="en-GB"/>
        </w:rPr>
        <w:t xml:space="preserve">It might mean that parents / carers have to pay for some of the activities run by children’s centres that are currently offered to all families for free, or that some services would have to stop. </w:t>
      </w:r>
    </w:p>
    <w:p w14:paraId="7450C93B" w14:textId="77777777" w:rsidR="00C334B3" w:rsidRPr="00F264A8" w:rsidRDefault="00C334B3" w:rsidP="00C334B3">
      <w:pPr>
        <w:pStyle w:val="NoSpacing"/>
        <w:numPr>
          <w:ilvl w:val="0"/>
          <w:numId w:val="10"/>
        </w:numPr>
        <w:spacing w:after="160" w:line="360" w:lineRule="atLeast"/>
        <w:rPr>
          <w:rFonts w:ascii="Arial" w:hAnsi="Arial" w:cs="Arial"/>
          <w:sz w:val="32"/>
          <w:szCs w:val="32"/>
          <w:lang w:val="en-GB"/>
        </w:rPr>
      </w:pPr>
      <w:r w:rsidRPr="00F264A8">
        <w:rPr>
          <w:rFonts w:ascii="Arial" w:hAnsi="Arial" w:cs="Arial"/>
          <w:sz w:val="32"/>
          <w:szCs w:val="32"/>
          <w:lang w:val="en-GB"/>
        </w:rPr>
        <w:t xml:space="preserve">We would need to work with the organisations that run our children’s centres to strike the difficult balance between offering services that all families can use and working with families who need extra support. It is important that there are services which all families can use. One reason for this is that we know that the families who are most in need of support are more likely to accept help if it feels like all families are getting some kind of support and if there is no stigma attached to getting help. </w:t>
      </w:r>
    </w:p>
    <w:p w14:paraId="5A44C88E"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want to know what you think of these proposals, and we are also talking with the organisations that run our children’s centres to discuss them. Your views will help county councillors to set our budget, help us to decide whether we should make any changes to our existing contracts with the organisations that run our children’s centres, and help us decide what we should include in the new contracts for our children’s centre services for 2019/20 onwards. Your views will help us understand what impact our proposals would have on the people who use our services and whether any groups of people would be disproportionately affected. </w:t>
      </w:r>
    </w:p>
    <w:p w14:paraId="1BCECDA0" w14:textId="77777777" w:rsidR="00C334B3" w:rsidRPr="00F264A8" w:rsidRDefault="00C334B3" w:rsidP="00C334B3">
      <w:pPr>
        <w:pStyle w:val="NoSpacing"/>
        <w:spacing w:after="160" w:line="360" w:lineRule="atLeast"/>
        <w:rPr>
          <w:rFonts w:ascii="Arial" w:hAnsi="Arial" w:cs="Arial"/>
          <w:b/>
          <w:sz w:val="32"/>
          <w:szCs w:val="32"/>
          <w:lang w:val="en-GB"/>
        </w:rPr>
      </w:pPr>
    </w:p>
    <w:p w14:paraId="67B32506"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 xml:space="preserve">Proposal three – closer working between children’s centre services and libraries </w:t>
      </w:r>
    </w:p>
    <w:p w14:paraId="5EA05655"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Norfolk has 47 libraries and eight mobile libraries. Our libraries welcome 3.4 million visitors a year, over 10 million online visitors and in 2016-17 our customers borrowed more than 4.9 million books, e-books, DVDs and other materials. </w:t>
      </w:r>
    </w:p>
    <w:p w14:paraId="481CDE15"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People of all ages use libraries and the service offers a wide range of activities and facilities, including free computer access and help to get online, community learning, literacy activities for children and adults, activities to support health and wellbeing and to reduce social isolation, baby and toddler </w:t>
      </w:r>
      <w:proofErr w:type="spellStart"/>
      <w:r w:rsidRPr="00F264A8">
        <w:rPr>
          <w:rFonts w:ascii="Arial" w:hAnsi="Arial" w:cs="Arial"/>
          <w:sz w:val="32"/>
          <w:szCs w:val="32"/>
          <w:lang w:val="en-GB"/>
        </w:rPr>
        <w:t>rhymetimes</w:t>
      </w:r>
      <w:proofErr w:type="spellEnd"/>
      <w:r w:rsidRPr="00F264A8">
        <w:rPr>
          <w:rFonts w:ascii="Arial" w:hAnsi="Arial" w:cs="Arial"/>
          <w:sz w:val="32"/>
          <w:szCs w:val="32"/>
          <w:lang w:val="en-GB"/>
        </w:rPr>
        <w:t xml:space="preserve">, book groups, code clubs, work clubs, space for hire and online access to a wealth of knowledge and information. </w:t>
      </w:r>
    </w:p>
    <w:p w14:paraId="1680B85A"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currently spend £8.5 million on libraries each year. 21% of the total population of the county have used a library in the last 12 months. 33% of children aged 0-5 in the county used a library in the same period.  </w:t>
      </w:r>
    </w:p>
    <w:p w14:paraId="632D1DAC"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have previously asked people about the future of our library service: </w:t>
      </w:r>
    </w:p>
    <w:p w14:paraId="54D84C8A"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In 2013 we asked people what they thought of a proposal to make better use of our library buildings by sharing premises with other organisations. </w:t>
      </w:r>
    </w:p>
    <w:p w14:paraId="08FD2A0B"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In 2015 we carried out some research about the future of the library service with library users, lapsed-users and people who do not use the library service. </w:t>
      </w:r>
    </w:p>
    <w:p w14:paraId="21B05780"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The findings from this work told us that people are broadly supportive of libraries sharing buildings with other organisations. </w:t>
      </w:r>
    </w:p>
    <w:p w14:paraId="3F6EC263" w14:textId="77777777" w:rsidR="00C334B3" w:rsidRPr="00F264A8" w:rsidRDefault="00C334B3" w:rsidP="00C334B3">
      <w:pPr>
        <w:pStyle w:val="NoSpacing"/>
        <w:spacing w:after="160" w:line="360" w:lineRule="atLeast"/>
        <w:rPr>
          <w:rFonts w:ascii="Arial" w:hAnsi="Arial" w:cs="Arial"/>
          <w:sz w:val="32"/>
          <w:szCs w:val="32"/>
          <w:lang w:val="en-GB"/>
        </w:rPr>
      </w:pPr>
    </w:p>
    <w:p w14:paraId="7342AEA7" w14:textId="05198778"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People also broadly agree that libraries are a good place to provide a variety of support for families, such as parenting classes and family learning, and that it is good to encourage children to use the library service from a young age. We have used the findings from this work to develop this proposal, and to help us understand the impact it would have. </w:t>
      </w:r>
    </w:p>
    <w:p w14:paraId="60332185"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Many of our children’s centres and libraries are located close to each other and they serve the same communities. The children’s centres and libraries in </w:t>
      </w:r>
      <w:proofErr w:type="spellStart"/>
      <w:r w:rsidRPr="00F264A8">
        <w:rPr>
          <w:rFonts w:ascii="Arial" w:hAnsi="Arial" w:cs="Arial"/>
          <w:sz w:val="32"/>
          <w:szCs w:val="32"/>
          <w:lang w:val="en-GB"/>
        </w:rPr>
        <w:t>Gorleston</w:t>
      </w:r>
      <w:proofErr w:type="spellEnd"/>
      <w:r w:rsidRPr="00F264A8">
        <w:rPr>
          <w:rFonts w:ascii="Arial" w:hAnsi="Arial" w:cs="Arial"/>
          <w:sz w:val="32"/>
          <w:szCs w:val="32"/>
          <w:lang w:val="en-GB"/>
        </w:rPr>
        <w:t xml:space="preserve">, </w:t>
      </w:r>
      <w:proofErr w:type="spellStart"/>
      <w:r w:rsidRPr="00F264A8">
        <w:rPr>
          <w:rFonts w:ascii="Arial" w:hAnsi="Arial" w:cs="Arial"/>
          <w:sz w:val="32"/>
          <w:szCs w:val="32"/>
          <w:lang w:val="en-GB"/>
        </w:rPr>
        <w:t>Acle</w:t>
      </w:r>
      <w:proofErr w:type="spellEnd"/>
      <w:r w:rsidRPr="00F264A8">
        <w:rPr>
          <w:rFonts w:ascii="Arial" w:hAnsi="Arial" w:cs="Arial"/>
          <w:sz w:val="32"/>
          <w:szCs w:val="32"/>
          <w:lang w:val="en-GB"/>
        </w:rPr>
        <w:t xml:space="preserve"> and Loddon are already located in the same building. We are proposing that more of our children’s centres and libraries could share buildings in future. Because of the financial pressures we are facing we think that having these services located in their own buildings in communities across Norfolk is no longer sustainable. </w:t>
      </w:r>
    </w:p>
    <w:p w14:paraId="2499D80A"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want it to be easy for residents to be able to get to and use our services. If more of our children’s centres and libraries were to share buildings in future it would mean that these services could continue to be available across Norfolk and people would still be able to get to these services near to where they live. We think this is better than having to consider no longer providing some services in some communities, and for residents to have to travel further to get to our services. </w:t>
      </w:r>
    </w:p>
    <w:p w14:paraId="3D01C09D"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also know that reading with young children plays a vital role in their development. We believe that having more children’s centres and libraries in the same building would encourage families to read more and help more children to be ready for school, which ultimately would improve their life chances. </w:t>
      </w:r>
    </w:p>
    <w:p w14:paraId="07471DBB"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Last year more than a third of books borrowed from Norfolk’s libraries are taken out by children. In a national survey it was found that 1 in 3 children have no books in their home, 22% reported that they received no encouragement to read at home, and 90% of children who only read in class are either below average or average readers. The number of books in the home has as great an impact on a child’s school attainment as parental education levels. Furthermore, a child aged 3-5 years who is taken to the library monthly is on average 2.5 months ahead in development terms than one who doesn’t visit a library. </w:t>
      </w:r>
    </w:p>
    <w:p w14:paraId="4E4C487A" w14:textId="77777777" w:rsidR="00C334B3" w:rsidRPr="00F264A8" w:rsidRDefault="00C334B3" w:rsidP="00C334B3">
      <w:pPr>
        <w:pStyle w:val="NoSpacing"/>
        <w:spacing w:after="160" w:line="360" w:lineRule="atLeast"/>
        <w:rPr>
          <w:rFonts w:ascii="Arial" w:hAnsi="Arial" w:cs="Arial"/>
          <w:b/>
          <w:sz w:val="32"/>
          <w:szCs w:val="32"/>
          <w:lang w:val="en-GB"/>
        </w:rPr>
      </w:pPr>
      <w:r w:rsidRPr="00F264A8">
        <w:rPr>
          <w:rFonts w:ascii="Arial" w:hAnsi="Arial" w:cs="Arial"/>
          <w:b/>
          <w:sz w:val="32"/>
          <w:szCs w:val="32"/>
          <w:lang w:val="en-GB"/>
        </w:rPr>
        <w:t>What would this proposal mean for residents and the people who use children’s centre services and our libraries?</w:t>
      </w:r>
    </w:p>
    <w:p w14:paraId="5F855D57"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It is too early to say what this would mean for each individual children’s centre and library. Much more detailed work would need to be done to understand this. We would consult on any significant changes to how buildings are used, where services are delivered from and changes to the services on offer. </w:t>
      </w:r>
    </w:p>
    <w:p w14:paraId="1A5AB776" w14:textId="77777777" w:rsidR="00C334B3" w:rsidRPr="00F264A8" w:rsidRDefault="00C334B3" w:rsidP="00C334B3">
      <w:pPr>
        <w:pStyle w:val="NoSpacing"/>
        <w:spacing w:after="160" w:line="360" w:lineRule="atLeast"/>
        <w:rPr>
          <w:rFonts w:ascii="Arial" w:hAnsi="Arial" w:cs="Arial"/>
          <w:sz w:val="32"/>
          <w:szCs w:val="32"/>
          <w:lang w:val="en-GB"/>
        </w:rPr>
      </w:pPr>
      <w:r w:rsidRPr="00F264A8">
        <w:rPr>
          <w:rFonts w:ascii="Arial" w:hAnsi="Arial" w:cs="Arial"/>
          <w:sz w:val="32"/>
          <w:szCs w:val="32"/>
          <w:lang w:val="en-GB"/>
        </w:rPr>
        <w:t xml:space="preserve">We think that the impact of our proposal would be:  </w:t>
      </w:r>
    </w:p>
    <w:p w14:paraId="253CF014"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Children’s centre and library services could continue to be available across Norfolk and people would still be able to get to these services near to where they live, which is important in a large rural county like Norfolk. </w:t>
      </w:r>
    </w:p>
    <w:p w14:paraId="2DD2EA50"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Having these services located together could help to improve children’s literacy and life chances, by getting young children used to visiting a library and interested in reading and learning. </w:t>
      </w:r>
    </w:p>
    <w:p w14:paraId="0F73B7A3" w14:textId="77777777" w:rsidR="00C334B3"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Our library service would adapt to having more families visiting, for example by having more children’s books available. This has happened in the three areas where our children’s centres and libraries now share buildings. </w:t>
      </w:r>
    </w:p>
    <w:p w14:paraId="04766F26" w14:textId="77777777" w:rsidR="00F264A8" w:rsidRPr="00F264A8" w:rsidRDefault="00F264A8" w:rsidP="00F264A8">
      <w:pPr>
        <w:pStyle w:val="NoSpacing"/>
        <w:spacing w:after="160" w:line="360" w:lineRule="atLeast"/>
        <w:rPr>
          <w:rFonts w:ascii="Arial" w:hAnsi="Arial" w:cs="Arial"/>
          <w:sz w:val="32"/>
          <w:szCs w:val="32"/>
          <w:lang w:val="en-GB"/>
        </w:rPr>
      </w:pPr>
    </w:p>
    <w:p w14:paraId="6558A102"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It might mean each service would have less space to operate. This would depend on how the space is currently being used in each of our buildings, whether there is any unused space or whether in some areas we could move both services into a different building that would provide the same amount of space that each service currently has. </w:t>
      </w:r>
    </w:p>
    <w:p w14:paraId="1425BDCB"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There could be greater demand for parking if more people were using our buildings for a greater range of services. </w:t>
      </w:r>
    </w:p>
    <w:p w14:paraId="06EED616"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We would need to carefully plan how the services would work together so that people could relax and enjoy using both services. For example, we wouldn’t want library users disrupting a play and stay session, or there being too much noise for people trying to study in the library. </w:t>
      </w:r>
    </w:p>
    <w:p w14:paraId="1397CC75" w14:textId="77777777" w:rsidR="00C334B3" w:rsidRPr="00F264A8" w:rsidRDefault="00C334B3" w:rsidP="00C334B3">
      <w:pPr>
        <w:pStyle w:val="NoSpacing"/>
        <w:numPr>
          <w:ilvl w:val="0"/>
          <w:numId w:val="9"/>
        </w:numPr>
        <w:spacing w:after="160" w:line="360" w:lineRule="atLeast"/>
        <w:ind w:left="714" w:hanging="357"/>
        <w:rPr>
          <w:rFonts w:ascii="Arial" w:hAnsi="Arial" w:cs="Arial"/>
          <w:sz w:val="32"/>
          <w:szCs w:val="32"/>
          <w:lang w:val="en-GB"/>
        </w:rPr>
      </w:pPr>
      <w:r w:rsidRPr="00F264A8">
        <w:rPr>
          <w:rFonts w:ascii="Arial" w:hAnsi="Arial" w:cs="Arial"/>
          <w:sz w:val="32"/>
          <w:szCs w:val="32"/>
          <w:lang w:val="en-GB"/>
        </w:rPr>
        <w:t xml:space="preserve">We would need to coordinate the policies and practices of the children’s centres and libraries in order to keep the people using both services safe.  </w:t>
      </w:r>
    </w:p>
    <w:p w14:paraId="172427DC" w14:textId="77777777" w:rsidR="00C334B3" w:rsidRPr="00F264A8" w:rsidRDefault="00C334B3" w:rsidP="00C334B3">
      <w:pPr>
        <w:pStyle w:val="NoSpacing"/>
        <w:spacing w:after="160" w:line="360" w:lineRule="atLeast"/>
        <w:rPr>
          <w:rFonts w:ascii="Arial" w:hAnsi="Arial" w:cs="Arial"/>
          <w:sz w:val="32"/>
          <w:szCs w:val="32"/>
          <w:lang w:val="en-GB"/>
        </w:rPr>
      </w:pPr>
    </w:p>
    <w:p w14:paraId="119B3262" w14:textId="37A1B476"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w:t>
      </w:r>
      <w:r w:rsidR="00C334B3">
        <w:rPr>
          <w:rFonts w:ascii="Arial" w:eastAsia="Times New Roman" w:hAnsi="Arial" w:cs="Arial"/>
          <w:b/>
          <w:sz w:val="32"/>
          <w:szCs w:val="32"/>
          <w:lang w:eastAsia="en-GB"/>
        </w:rPr>
        <w:t>s</w:t>
      </w:r>
      <w:r w:rsidRPr="005A3B04">
        <w:rPr>
          <w:rFonts w:ascii="Arial" w:eastAsia="Times New Roman" w:hAnsi="Arial" w:cs="Arial"/>
          <w:b/>
          <w:sz w:val="32"/>
          <w:szCs w:val="32"/>
          <w:lang w:eastAsia="en-GB"/>
        </w:rPr>
        <w:t xml:space="preserve"> </w:t>
      </w:r>
    </w:p>
    <w:p w14:paraId="075DA4BC" w14:textId="77777777" w:rsidR="00C334B3" w:rsidRDefault="00C334B3" w:rsidP="005A3B04">
      <w:pPr>
        <w:shd w:val="clear" w:color="auto" w:fill="FFFFFF"/>
        <w:spacing w:after="0" w:line="360" w:lineRule="atLeast"/>
        <w:outlineLvl w:val="1"/>
        <w:rPr>
          <w:rFonts w:ascii="Arial" w:eastAsia="Times New Roman" w:hAnsi="Arial" w:cs="Arial"/>
          <w:b/>
          <w:sz w:val="32"/>
          <w:szCs w:val="32"/>
          <w:lang w:eastAsia="en-GB"/>
        </w:rPr>
      </w:pPr>
    </w:p>
    <w:p w14:paraId="68B56AA2" w14:textId="48BFBF89" w:rsidR="00C334B3" w:rsidRPr="00F264A8" w:rsidRDefault="002C60CB" w:rsidP="002C60CB">
      <w:pPr>
        <w:shd w:val="clear" w:color="auto" w:fill="FFFFFF"/>
        <w:spacing w:line="360" w:lineRule="atLeast"/>
        <w:rPr>
          <w:rFonts w:ascii="Arial" w:eastAsia="Times New Roman" w:hAnsi="Arial" w:cs="Arial"/>
          <w:b/>
          <w:sz w:val="32"/>
          <w:szCs w:val="32"/>
          <w:lang w:eastAsia="en-GB"/>
        </w:rPr>
      </w:pPr>
      <w:r w:rsidRPr="00F264A8">
        <w:rPr>
          <w:rFonts w:ascii="Arial" w:eastAsia="Times New Roman" w:hAnsi="Arial" w:cs="Arial"/>
          <w:b/>
          <w:sz w:val="32"/>
          <w:szCs w:val="32"/>
          <w:lang w:eastAsia="en-GB"/>
        </w:rPr>
        <w:t xml:space="preserve">1. </w:t>
      </w:r>
      <w:r w:rsidR="00C334B3" w:rsidRPr="00F264A8">
        <w:rPr>
          <w:rFonts w:ascii="Arial" w:eastAsia="Times New Roman" w:hAnsi="Arial" w:cs="Arial"/>
          <w:b/>
          <w:sz w:val="32"/>
          <w:szCs w:val="32"/>
          <w:lang w:eastAsia="en-GB"/>
        </w:rPr>
        <w:t>What do you think about our proposal to review how children’s centre services are provided in each area of Norfolk? What impact, if any, do you think that the proposal would have on you or your family?</w:t>
      </w:r>
    </w:p>
    <w:p w14:paraId="2F2F908A" w14:textId="77777777" w:rsidR="00C334B3" w:rsidRPr="00F264A8" w:rsidRDefault="00C334B3" w:rsidP="00C334B3">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9744" behindDoc="0" locked="0" layoutInCell="1" allowOverlap="1" wp14:anchorId="4EC8D8DF" wp14:editId="0A34BB95">
                <wp:simplePos x="0" y="0"/>
                <wp:positionH relativeFrom="column">
                  <wp:posOffset>635</wp:posOffset>
                </wp:positionH>
                <wp:positionV relativeFrom="paragraph">
                  <wp:posOffset>296545</wp:posOffset>
                </wp:positionV>
                <wp:extent cx="6410325" cy="2625725"/>
                <wp:effectExtent l="0" t="0" r="2857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25725"/>
                        </a:xfrm>
                        <a:prstGeom prst="rect">
                          <a:avLst/>
                        </a:prstGeom>
                        <a:solidFill>
                          <a:srgbClr val="FFFFFF"/>
                        </a:solidFill>
                        <a:ln w="9525">
                          <a:solidFill>
                            <a:srgbClr val="000000"/>
                          </a:solidFill>
                          <a:miter lim="800000"/>
                          <a:headEnd/>
                          <a:tailEnd/>
                        </a:ln>
                      </wps:spPr>
                      <wps:txbx>
                        <w:txbxContent>
                          <w:p w14:paraId="42DF7510" w14:textId="77777777" w:rsidR="00C334B3" w:rsidRDefault="00C334B3" w:rsidP="00C33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8D8DF" id="_x0000_t202" coordsize="21600,21600" o:spt="202" path="m,l,21600r21600,l21600,xe">
                <v:stroke joinstyle="miter"/>
                <v:path gradientshapeok="t" o:connecttype="rect"/>
              </v:shapetype>
              <v:shape id="Text Box 2" o:spid="_x0000_s1026" type="#_x0000_t202" style="position:absolute;margin-left:.05pt;margin-top:23.35pt;width:504.75pt;height:20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lyJAIAAE0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">
                <v:textbox>
                  <w:txbxContent>
                    <w:p w14:paraId="42DF7510" w14:textId="77777777" w:rsidR="00C334B3" w:rsidRDefault="00C334B3" w:rsidP="00C334B3"/>
                  </w:txbxContent>
                </v:textbox>
                <w10:wrap type="square"/>
              </v:shape>
            </w:pict>
          </mc:Fallback>
        </mc:AlternateContent>
      </w:r>
      <w:r w:rsidRPr="00F264A8">
        <w:rPr>
          <w:rFonts w:ascii="Arial" w:eastAsia="Times New Roman" w:hAnsi="Arial" w:cs="Arial"/>
          <w:sz w:val="32"/>
          <w:szCs w:val="32"/>
          <w:lang w:eastAsia="en-GB"/>
        </w:rPr>
        <w:t>Please write your answer below:</w:t>
      </w:r>
    </w:p>
    <w:p w14:paraId="6B06D574" w14:textId="76342015" w:rsidR="00124CB0" w:rsidRPr="00F264A8" w:rsidRDefault="002C60CB" w:rsidP="002C60CB">
      <w:pPr>
        <w:shd w:val="clear" w:color="auto" w:fill="FFFFFF"/>
        <w:spacing w:line="360" w:lineRule="atLeast"/>
        <w:rPr>
          <w:rFonts w:ascii="Arial" w:eastAsia="Times New Roman" w:hAnsi="Arial" w:cs="Arial"/>
          <w:b/>
          <w:sz w:val="32"/>
          <w:szCs w:val="32"/>
          <w:lang w:eastAsia="en-GB"/>
        </w:rPr>
      </w:pPr>
      <w:r w:rsidRPr="00F264A8">
        <w:rPr>
          <w:rFonts w:ascii="Arial" w:eastAsia="Times New Roman" w:hAnsi="Arial" w:cs="Arial"/>
          <w:b/>
          <w:sz w:val="32"/>
          <w:szCs w:val="32"/>
          <w:lang w:eastAsia="en-GB"/>
        </w:rPr>
        <w:t xml:space="preserve">2. </w:t>
      </w:r>
      <w:r w:rsidR="00124CB0" w:rsidRPr="00F264A8">
        <w:rPr>
          <w:rFonts w:ascii="Arial" w:eastAsia="Times New Roman" w:hAnsi="Arial" w:cs="Arial"/>
          <w:b/>
          <w:sz w:val="32"/>
          <w:szCs w:val="32"/>
          <w:lang w:eastAsia="en-GB"/>
        </w:rPr>
        <w:t>What do you think about our proposal to focus children’s centre services on the families that need them most? What impact, if any, do you think that the proposal would have on you or your family?</w:t>
      </w:r>
    </w:p>
    <w:p w14:paraId="788EC525" w14:textId="77777777" w:rsidR="00C334B3" w:rsidRPr="00F264A8" w:rsidRDefault="00C334B3" w:rsidP="00C334B3">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81792" behindDoc="0" locked="0" layoutInCell="1" allowOverlap="1" wp14:anchorId="182E0678" wp14:editId="38BADDF8">
                <wp:simplePos x="0" y="0"/>
                <wp:positionH relativeFrom="column">
                  <wp:posOffset>635</wp:posOffset>
                </wp:positionH>
                <wp:positionV relativeFrom="paragraph">
                  <wp:posOffset>296545</wp:posOffset>
                </wp:positionV>
                <wp:extent cx="6410325" cy="2625725"/>
                <wp:effectExtent l="0" t="0" r="28575"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25725"/>
                        </a:xfrm>
                        <a:prstGeom prst="rect">
                          <a:avLst/>
                        </a:prstGeom>
                        <a:solidFill>
                          <a:srgbClr val="FFFFFF"/>
                        </a:solidFill>
                        <a:ln w="9525">
                          <a:solidFill>
                            <a:srgbClr val="000000"/>
                          </a:solidFill>
                          <a:miter lim="800000"/>
                          <a:headEnd/>
                          <a:tailEnd/>
                        </a:ln>
                      </wps:spPr>
                      <wps:txbx>
                        <w:txbxContent>
                          <w:p w14:paraId="51807598" w14:textId="77777777" w:rsidR="00C334B3" w:rsidRDefault="00C334B3" w:rsidP="00C33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0678" id="_x0000_s1027" type="#_x0000_t202" style="position:absolute;margin-left:.05pt;margin-top:23.35pt;width:504.75pt;height:20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8UJA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">
                <v:textbox>
                  <w:txbxContent>
                    <w:p w14:paraId="51807598" w14:textId="77777777" w:rsidR="00C334B3" w:rsidRDefault="00C334B3" w:rsidP="00C334B3"/>
                  </w:txbxContent>
                </v:textbox>
                <w10:wrap type="square"/>
              </v:shape>
            </w:pict>
          </mc:Fallback>
        </mc:AlternateContent>
      </w:r>
      <w:r w:rsidRPr="00F264A8">
        <w:rPr>
          <w:rFonts w:ascii="Arial" w:eastAsia="Times New Roman" w:hAnsi="Arial" w:cs="Arial"/>
          <w:sz w:val="32"/>
          <w:szCs w:val="32"/>
          <w:lang w:eastAsia="en-GB"/>
        </w:rPr>
        <w:t>Please write your answer below:</w:t>
      </w:r>
    </w:p>
    <w:p w14:paraId="2E858468" w14:textId="77777777" w:rsidR="00C334B3" w:rsidRDefault="00C334B3" w:rsidP="005A3B04">
      <w:pPr>
        <w:shd w:val="clear" w:color="auto" w:fill="FFFFFF"/>
        <w:spacing w:after="0" w:line="360" w:lineRule="atLeast"/>
        <w:outlineLvl w:val="1"/>
        <w:rPr>
          <w:rFonts w:ascii="Arial" w:eastAsia="Times New Roman" w:hAnsi="Arial" w:cs="Arial"/>
          <w:b/>
          <w:sz w:val="32"/>
          <w:szCs w:val="32"/>
          <w:lang w:eastAsia="en-GB"/>
        </w:rPr>
      </w:pPr>
    </w:p>
    <w:p w14:paraId="279FD331" w14:textId="77777777" w:rsidR="00767E41" w:rsidRDefault="00767E41" w:rsidP="005A3B04">
      <w:pPr>
        <w:shd w:val="clear" w:color="auto" w:fill="FFFFFF"/>
        <w:spacing w:after="0" w:line="360" w:lineRule="atLeast"/>
        <w:outlineLvl w:val="1"/>
        <w:rPr>
          <w:rFonts w:ascii="Arial" w:eastAsia="Times New Roman" w:hAnsi="Arial" w:cs="Arial"/>
          <w:b/>
          <w:sz w:val="32"/>
          <w:szCs w:val="32"/>
          <w:lang w:eastAsia="en-GB"/>
        </w:rPr>
      </w:pPr>
    </w:p>
    <w:p w14:paraId="06A709F0" w14:textId="3DB224A2" w:rsidR="00124CB0" w:rsidRPr="00F264A8" w:rsidRDefault="002C60CB" w:rsidP="002C60CB">
      <w:pPr>
        <w:shd w:val="clear" w:color="auto" w:fill="FFFFFF"/>
        <w:spacing w:line="360" w:lineRule="atLeast"/>
        <w:rPr>
          <w:rFonts w:ascii="Arial" w:eastAsia="Times New Roman" w:hAnsi="Arial" w:cs="Arial"/>
          <w:b/>
          <w:sz w:val="32"/>
          <w:szCs w:val="32"/>
          <w:lang w:eastAsia="en-GB"/>
        </w:rPr>
      </w:pPr>
      <w:r w:rsidRPr="00F264A8">
        <w:rPr>
          <w:rFonts w:ascii="Arial" w:eastAsia="Times New Roman" w:hAnsi="Arial" w:cs="Arial"/>
          <w:b/>
          <w:sz w:val="32"/>
          <w:szCs w:val="32"/>
          <w:lang w:eastAsia="en-GB"/>
        </w:rPr>
        <w:t xml:space="preserve">3. </w:t>
      </w:r>
      <w:r w:rsidR="00124CB0" w:rsidRPr="00F264A8">
        <w:rPr>
          <w:rFonts w:ascii="Arial" w:eastAsia="Times New Roman" w:hAnsi="Arial" w:cs="Arial"/>
          <w:b/>
          <w:sz w:val="32"/>
          <w:szCs w:val="32"/>
          <w:lang w:eastAsia="en-GB"/>
        </w:rPr>
        <w:t>What do you think about our proposal for children’s centres and libraries to share buildings and work more closely together? What impact, if any, do you think that the proposal would have on you or your family?</w:t>
      </w:r>
    </w:p>
    <w:p w14:paraId="3857B28F" w14:textId="77777777" w:rsidR="00C334B3" w:rsidRPr="00F264A8" w:rsidRDefault="00C334B3" w:rsidP="00C334B3">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83840" behindDoc="0" locked="0" layoutInCell="1" allowOverlap="1" wp14:anchorId="1769E4FA" wp14:editId="54821A2B">
                <wp:simplePos x="0" y="0"/>
                <wp:positionH relativeFrom="column">
                  <wp:posOffset>635</wp:posOffset>
                </wp:positionH>
                <wp:positionV relativeFrom="paragraph">
                  <wp:posOffset>296545</wp:posOffset>
                </wp:positionV>
                <wp:extent cx="6410325" cy="2625725"/>
                <wp:effectExtent l="0" t="0" r="2857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25725"/>
                        </a:xfrm>
                        <a:prstGeom prst="rect">
                          <a:avLst/>
                        </a:prstGeom>
                        <a:solidFill>
                          <a:srgbClr val="FFFFFF"/>
                        </a:solidFill>
                        <a:ln w="9525">
                          <a:solidFill>
                            <a:srgbClr val="000000"/>
                          </a:solidFill>
                          <a:miter lim="800000"/>
                          <a:headEnd/>
                          <a:tailEnd/>
                        </a:ln>
                      </wps:spPr>
                      <wps:txbx>
                        <w:txbxContent>
                          <w:p w14:paraId="3C1A053A" w14:textId="77777777" w:rsidR="00C334B3" w:rsidRDefault="00C334B3" w:rsidP="00C33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9E4FA" id="_x0000_s1028" type="#_x0000_t202" style="position:absolute;margin-left:.05pt;margin-top:23.35pt;width:504.75pt;height:20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VkJAIAAE4EAAAOAAAAZHJzL2Uyb0RvYy54bWysVNtu2zAMfR+wfxD0vjhxk6w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">
                <v:textbox>
                  <w:txbxContent>
                    <w:p w14:paraId="3C1A053A" w14:textId="77777777" w:rsidR="00C334B3" w:rsidRDefault="00C334B3" w:rsidP="00C334B3"/>
                  </w:txbxContent>
                </v:textbox>
                <w10:wrap type="square"/>
              </v:shape>
            </w:pict>
          </mc:Fallback>
        </mc:AlternateContent>
      </w:r>
      <w:r w:rsidRPr="00F264A8">
        <w:rPr>
          <w:rFonts w:ascii="Arial" w:eastAsia="Times New Roman" w:hAnsi="Arial" w:cs="Arial"/>
          <w:sz w:val="32"/>
          <w:szCs w:val="32"/>
          <w:lang w:eastAsia="en-GB"/>
        </w:rPr>
        <w:t>Please write your answer below:</w:t>
      </w:r>
    </w:p>
    <w:p w14:paraId="533567E4" w14:textId="77777777" w:rsidR="00C334B3" w:rsidRDefault="00C334B3" w:rsidP="005A3B04">
      <w:pPr>
        <w:shd w:val="clear" w:color="auto" w:fill="FFFFFF"/>
        <w:spacing w:after="0" w:line="360" w:lineRule="atLeast"/>
        <w:outlineLvl w:val="1"/>
        <w:rPr>
          <w:rFonts w:ascii="Arial" w:eastAsia="Times New Roman" w:hAnsi="Arial" w:cs="Arial"/>
          <w:b/>
          <w:sz w:val="32"/>
          <w:szCs w:val="32"/>
          <w:lang w:eastAsia="en-GB"/>
        </w:rPr>
      </w:pPr>
    </w:p>
    <w:p w14:paraId="1E0DE39F" w14:textId="77777777" w:rsidR="00AE18AB"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65AEBFEB" w14:textId="77777777" w:rsidR="00767E41" w:rsidRDefault="00767E41" w:rsidP="005A3B04">
      <w:pPr>
        <w:shd w:val="clear" w:color="auto" w:fill="FFFFFF"/>
        <w:spacing w:after="0" w:line="360" w:lineRule="atLeast"/>
        <w:outlineLvl w:val="1"/>
        <w:rPr>
          <w:rFonts w:ascii="Arial" w:eastAsia="Times New Roman" w:hAnsi="Arial" w:cs="Arial"/>
          <w:b/>
          <w:sz w:val="32"/>
          <w:szCs w:val="32"/>
          <w:lang w:eastAsia="en-GB"/>
        </w:rPr>
      </w:pPr>
    </w:p>
    <w:p w14:paraId="7C05995F" w14:textId="77777777" w:rsidR="00767E41" w:rsidRDefault="00767E41" w:rsidP="005A3B04">
      <w:pPr>
        <w:shd w:val="clear" w:color="auto" w:fill="FFFFFF"/>
        <w:spacing w:after="0" w:line="360" w:lineRule="atLeast"/>
        <w:outlineLvl w:val="1"/>
        <w:rPr>
          <w:rFonts w:ascii="Arial" w:eastAsia="Times New Roman" w:hAnsi="Arial" w:cs="Arial"/>
          <w:b/>
          <w:sz w:val="32"/>
          <w:szCs w:val="32"/>
          <w:lang w:eastAsia="en-GB"/>
        </w:rPr>
      </w:pPr>
    </w:p>
    <w:p w14:paraId="7DD9CD24" w14:textId="77777777" w:rsidR="00767E41" w:rsidRDefault="00767E41" w:rsidP="005A3B04">
      <w:pPr>
        <w:shd w:val="clear" w:color="auto" w:fill="FFFFFF"/>
        <w:spacing w:after="0" w:line="360" w:lineRule="atLeast"/>
        <w:outlineLvl w:val="1"/>
        <w:rPr>
          <w:rFonts w:ascii="Arial" w:eastAsia="Times New Roman" w:hAnsi="Arial" w:cs="Arial"/>
          <w:b/>
          <w:sz w:val="32"/>
          <w:szCs w:val="32"/>
          <w:lang w:eastAsia="en-GB"/>
        </w:rPr>
      </w:pPr>
    </w:p>
    <w:p w14:paraId="15A74A58" w14:textId="66F38E76" w:rsidR="00680BBE" w:rsidRPr="00F264A8" w:rsidRDefault="002C60CB" w:rsidP="002C60CB">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b/>
          <w:sz w:val="32"/>
          <w:szCs w:val="32"/>
          <w:lang w:eastAsia="en-GB"/>
        </w:rPr>
        <w:t xml:space="preserve">4. </w:t>
      </w:r>
      <w:r w:rsidR="00124CB0" w:rsidRPr="00F264A8">
        <w:rPr>
          <w:rFonts w:ascii="Arial" w:eastAsia="Times New Roman" w:hAnsi="Arial" w:cs="Arial"/>
          <w:b/>
          <w:sz w:val="32"/>
          <w:szCs w:val="32"/>
          <w:lang w:eastAsia="en-GB"/>
        </w:rPr>
        <w:t>Please select all of the descriptions that apply to you</w:t>
      </w:r>
      <w:r w:rsidR="00680BBE" w:rsidRPr="00F264A8">
        <w:rPr>
          <w:rFonts w:ascii="Arial" w:eastAsia="Times New Roman" w:hAnsi="Arial" w:cs="Arial"/>
          <w:b/>
          <w:sz w:val="32"/>
          <w:szCs w:val="32"/>
          <w:lang w:eastAsia="en-GB"/>
        </w:rPr>
        <w:t xml:space="preserve">? </w:t>
      </w:r>
    </w:p>
    <w:p w14:paraId="787AE374" w14:textId="77777777" w:rsidR="00767E41" w:rsidRPr="00F264A8" w:rsidRDefault="00767E41" w:rsidP="00767E41">
      <w:pPr>
        <w:pStyle w:val="ListParagraph"/>
        <w:shd w:val="clear" w:color="auto" w:fill="FFFFFF"/>
        <w:spacing w:after="240" w:line="360" w:lineRule="atLeast"/>
        <w:ind w:left="284"/>
        <w:rPr>
          <w:rFonts w:ascii="Arial" w:eastAsia="Times New Roman" w:hAnsi="Arial" w:cs="Arial"/>
          <w:sz w:val="32"/>
          <w:szCs w:val="32"/>
          <w:lang w:eastAsia="en-GB"/>
        </w:rPr>
      </w:pPr>
    </w:p>
    <w:p w14:paraId="5CADA18F" w14:textId="3046647E" w:rsidR="00680BBE" w:rsidRPr="00F264A8" w:rsidRDefault="00767E41" w:rsidP="002C60CB">
      <w:pPr>
        <w:pStyle w:val="ListParagraph"/>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I am a parent / carer of a child (or children) aged 0-5</w:t>
      </w:r>
      <w:r w:rsidR="00680BBE" w:rsidRPr="00F264A8">
        <w:rPr>
          <w:rFonts w:ascii="Arial" w:eastAsia="Times New Roman" w:hAnsi="Arial" w:cs="Arial"/>
          <w:sz w:val="32"/>
          <w:szCs w:val="32"/>
          <w:lang w:eastAsia="en-GB"/>
        </w:rPr>
        <w:t xml:space="preserve"> </w:t>
      </w:r>
      <w:r w:rsidR="00680BBE"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sym w:font="Wingdings" w:char="F0A8"/>
      </w:r>
    </w:p>
    <w:p w14:paraId="139A2912" w14:textId="77777777" w:rsidR="002C60CB" w:rsidRPr="00F264A8" w:rsidRDefault="002C60CB" w:rsidP="002C60CB">
      <w:pPr>
        <w:pStyle w:val="ListParagraph"/>
        <w:spacing w:after="240" w:line="240" w:lineRule="auto"/>
        <w:ind w:left="284"/>
        <w:rPr>
          <w:rFonts w:ascii="Arial" w:eastAsia="Times New Roman" w:hAnsi="Arial" w:cs="Arial"/>
          <w:sz w:val="32"/>
          <w:szCs w:val="32"/>
          <w:lang w:eastAsia="en-GB"/>
        </w:rPr>
      </w:pPr>
    </w:p>
    <w:p w14:paraId="030A39E7" w14:textId="353AEA97" w:rsidR="00680BBE" w:rsidRPr="00F264A8" w:rsidRDefault="00767E41" w:rsidP="002C60CB">
      <w:pPr>
        <w:pStyle w:val="ListParagraph"/>
        <w:shd w:val="clear" w:color="auto" w:fill="FFFFFF"/>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I currently use children’s centre services</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sym w:font="Wingdings" w:char="F0A8"/>
      </w:r>
    </w:p>
    <w:p w14:paraId="1C264B9E" w14:textId="663C5FFA" w:rsidR="002C60CB" w:rsidRPr="00F264A8" w:rsidRDefault="00F21E33" w:rsidP="002C60CB">
      <w:pPr>
        <w:pStyle w:val="ListParagraph"/>
        <w:shd w:val="clear" w:color="auto" w:fill="FFFFFF"/>
        <w:spacing w:after="240" w:line="240" w:lineRule="auto"/>
        <w:ind w:left="284"/>
        <w:rPr>
          <w:rFonts w:ascii="Arial" w:eastAsia="Times New Roman" w:hAnsi="Arial" w:cs="Arial"/>
          <w:sz w:val="32"/>
          <w:szCs w:val="32"/>
          <w:lang w:eastAsia="en-GB"/>
        </w:rPr>
      </w:pPr>
      <w:r>
        <w:rPr>
          <w:rFonts w:ascii="Arial" w:eastAsia="Times New Roman" w:hAnsi="Arial" w:cs="Arial"/>
          <w:sz w:val="32"/>
          <w:szCs w:val="32"/>
          <w:lang w:eastAsia="en-GB"/>
        </w:rPr>
        <w:tab/>
      </w:r>
    </w:p>
    <w:p w14:paraId="3A5BF2EA" w14:textId="3A0829E7" w:rsidR="00680BBE" w:rsidRPr="00F264A8" w:rsidRDefault="00767E41" w:rsidP="002C60CB">
      <w:pPr>
        <w:pStyle w:val="ListParagraph"/>
        <w:shd w:val="clear" w:color="auto" w:fill="FFFFFF"/>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I currently use the library service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t xml:space="preserve"> </w:t>
      </w:r>
      <w:r w:rsidR="00680BBE"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sym w:font="Wingdings" w:char="F0A8"/>
      </w:r>
    </w:p>
    <w:p w14:paraId="042FA918" w14:textId="77777777" w:rsidR="002C60CB" w:rsidRPr="00F264A8" w:rsidRDefault="002C60CB" w:rsidP="002C60CB">
      <w:pPr>
        <w:pStyle w:val="ListParagraph"/>
        <w:shd w:val="clear" w:color="auto" w:fill="FFFFFF"/>
        <w:spacing w:after="240" w:line="240" w:lineRule="auto"/>
        <w:ind w:left="284"/>
        <w:rPr>
          <w:rFonts w:ascii="Arial" w:eastAsia="Times New Roman" w:hAnsi="Arial" w:cs="Arial"/>
          <w:sz w:val="32"/>
          <w:szCs w:val="32"/>
          <w:lang w:eastAsia="en-GB"/>
        </w:rPr>
      </w:pPr>
    </w:p>
    <w:p w14:paraId="7482C3FD" w14:textId="09987D36" w:rsidR="00680BBE" w:rsidRPr="00F264A8" w:rsidRDefault="00767E41" w:rsidP="002C60CB">
      <w:pPr>
        <w:pStyle w:val="ListParagraph"/>
        <w:shd w:val="clear" w:color="auto" w:fill="FFFFFF"/>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I am a children’s centre worker</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sym w:font="Wingdings" w:char="F0A8"/>
      </w:r>
    </w:p>
    <w:p w14:paraId="3376B624" w14:textId="77777777" w:rsidR="002C60CB" w:rsidRPr="00F264A8" w:rsidRDefault="002C60CB" w:rsidP="002C60CB">
      <w:pPr>
        <w:pStyle w:val="ListParagraph"/>
        <w:shd w:val="clear" w:color="auto" w:fill="FFFFFF"/>
        <w:spacing w:after="240" w:line="240" w:lineRule="auto"/>
        <w:ind w:left="284"/>
        <w:rPr>
          <w:rFonts w:ascii="Arial" w:eastAsia="Times New Roman" w:hAnsi="Arial" w:cs="Arial"/>
          <w:sz w:val="32"/>
          <w:szCs w:val="32"/>
          <w:lang w:eastAsia="en-GB"/>
        </w:rPr>
      </w:pPr>
    </w:p>
    <w:p w14:paraId="57A5AE9B" w14:textId="4E5CB494" w:rsidR="00680BBE" w:rsidRPr="00F264A8" w:rsidRDefault="00767E41" w:rsidP="002C60CB">
      <w:pPr>
        <w:pStyle w:val="ListParagraph"/>
        <w:shd w:val="clear" w:color="auto" w:fill="FFFFFF"/>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I work for an organisation that operates from a children’s centre</w:t>
      </w:r>
      <w:r w:rsidR="00680BBE"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sym w:font="Wingdings" w:char="F0A8"/>
      </w:r>
    </w:p>
    <w:p w14:paraId="6C36544C" w14:textId="77777777" w:rsidR="002C60CB" w:rsidRPr="00F264A8" w:rsidRDefault="002C60CB" w:rsidP="002C60CB">
      <w:pPr>
        <w:pStyle w:val="ListParagraph"/>
        <w:shd w:val="clear" w:color="auto" w:fill="FFFFFF"/>
        <w:spacing w:after="240" w:line="240" w:lineRule="auto"/>
        <w:ind w:left="284"/>
        <w:rPr>
          <w:rFonts w:ascii="Arial" w:eastAsia="Times New Roman" w:hAnsi="Arial" w:cs="Arial"/>
          <w:sz w:val="32"/>
          <w:szCs w:val="32"/>
          <w:lang w:eastAsia="en-GB"/>
        </w:rPr>
      </w:pPr>
    </w:p>
    <w:p w14:paraId="0A284727" w14:textId="273243F3" w:rsidR="00680BBE" w:rsidRPr="00F264A8" w:rsidRDefault="00767E41" w:rsidP="002C60CB">
      <w:pPr>
        <w:pStyle w:val="ListParagraph"/>
        <w:shd w:val="clear" w:color="auto" w:fill="FFFFFF"/>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I work for the library service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tab/>
      </w:r>
      <w:r w:rsidR="00680BBE" w:rsidRPr="00F264A8">
        <w:rPr>
          <w:rFonts w:ascii="Arial" w:eastAsia="Times New Roman" w:hAnsi="Arial" w:cs="Arial"/>
          <w:sz w:val="32"/>
          <w:szCs w:val="32"/>
          <w:lang w:eastAsia="en-GB"/>
        </w:rPr>
        <w:sym w:font="Wingdings" w:char="F0A8"/>
      </w:r>
    </w:p>
    <w:p w14:paraId="7B4CE3EA" w14:textId="77777777" w:rsidR="002C60CB" w:rsidRPr="00F264A8" w:rsidRDefault="002C60CB" w:rsidP="002C60CB">
      <w:pPr>
        <w:pStyle w:val="ListParagraph"/>
        <w:shd w:val="clear" w:color="auto" w:fill="FFFFFF"/>
        <w:spacing w:after="240" w:line="240" w:lineRule="auto"/>
        <w:ind w:left="284"/>
        <w:rPr>
          <w:rFonts w:ascii="Arial" w:eastAsia="Times New Roman" w:hAnsi="Arial" w:cs="Arial"/>
          <w:sz w:val="32"/>
          <w:szCs w:val="32"/>
          <w:lang w:eastAsia="en-GB"/>
        </w:rPr>
      </w:pPr>
    </w:p>
    <w:p w14:paraId="305C8857" w14:textId="285BFDD6" w:rsidR="00767E41" w:rsidRPr="00F264A8" w:rsidRDefault="00767E41" w:rsidP="002C60CB">
      <w:pPr>
        <w:pStyle w:val="ListParagraph"/>
        <w:shd w:val="clear" w:color="auto" w:fill="FFFFFF"/>
        <w:spacing w:after="240" w:line="240" w:lineRule="auto"/>
        <w:ind w:left="284"/>
        <w:rPr>
          <w:rFonts w:ascii="Arial" w:eastAsia="Times New Roman" w:hAnsi="Arial" w:cs="Arial"/>
          <w:sz w:val="32"/>
          <w:szCs w:val="32"/>
          <w:lang w:eastAsia="en-GB"/>
        </w:rPr>
      </w:pPr>
      <w:r w:rsidRPr="00F264A8">
        <w:rPr>
          <w:rFonts w:ascii="Arial" w:eastAsia="Times New Roman" w:hAnsi="Arial" w:cs="Arial"/>
          <w:sz w:val="32"/>
          <w:szCs w:val="32"/>
          <w:lang w:eastAsia="en-GB"/>
        </w:rPr>
        <w:t>None of the above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00F21E33">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79229A28" w14:textId="77777777" w:rsidR="00DF50E1" w:rsidRPr="00F264A8" w:rsidRDefault="00DF50E1" w:rsidP="00680BBE">
      <w:pPr>
        <w:pStyle w:val="ListParagraph"/>
        <w:shd w:val="clear" w:color="auto" w:fill="FFFFFF"/>
        <w:spacing w:after="240" w:line="360" w:lineRule="atLeast"/>
        <w:ind w:left="284"/>
        <w:rPr>
          <w:rFonts w:ascii="Arial" w:eastAsia="Times New Roman" w:hAnsi="Arial" w:cs="Arial"/>
          <w:b/>
          <w:sz w:val="32"/>
          <w:szCs w:val="32"/>
          <w:lang w:eastAsia="en-GB"/>
        </w:rPr>
      </w:pPr>
    </w:p>
    <w:p w14:paraId="3F80F874" w14:textId="283E660D" w:rsidR="00DF50E1" w:rsidRPr="00F264A8" w:rsidRDefault="00DF50E1" w:rsidP="00680BBE">
      <w:pPr>
        <w:pStyle w:val="ListParagraph"/>
        <w:shd w:val="clear" w:color="auto" w:fill="FFFFFF"/>
        <w:spacing w:after="240" w:line="360" w:lineRule="atLeast"/>
        <w:ind w:left="284"/>
        <w:rPr>
          <w:rFonts w:ascii="Arial" w:eastAsia="Times New Roman" w:hAnsi="Arial" w:cs="Arial"/>
          <w:b/>
          <w:sz w:val="32"/>
          <w:szCs w:val="32"/>
          <w:lang w:eastAsia="en-GB"/>
        </w:rPr>
      </w:pPr>
      <w:r w:rsidRPr="00F264A8">
        <w:rPr>
          <w:rFonts w:ascii="Arial" w:eastAsia="Times New Roman" w:hAnsi="Arial" w:cs="Arial"/>
          <w:b/>
          <w:sz w:val="32"/>
          <w:szCs w:val="32"/>
          <w:lang w:eastAsia="en-GB"/>
        </w:rPr>
        <w:br w:type="column"/>
      </w:r>
    </w:p>
    <w:p w14:paraId="0526CAE0" w14:textId="7BE2075B" w:rsidR="00DF50E1" w:rsidRPr="00F264A8" w:rsidRDefault="00DF50E1" w:rsidP="00DF50E1">
      <w:pPr>
        <w:pStyle w:val="ListParagraph"/>
        <w:spacing w:after="240"/>
        <w:ind w:left="284" w:hanging="284"/>
        <w:rPr>
          <w:rFonts w:ascii="Arial" w:eastAsia="Times New Roman" w:hAnsi="Arial" w:cs="Arial"/>
          <w:b/>
          <w:sz w:val="32"/>
          <w:szCs w:val="32"/>
          <w:lang w:eastAsia="en-GB"/>
        </w:rPr>
      </w:pPr>
      <w:r w:rsidRPr="00F264A8">
        <w:rPr>
          <w:rFonts w:ascii="Arial" w:eastAsia="Times New Roman" w:hAnsi="Arial" w:cs="Arial"/>
          <w:b/>
          <w:sz w:val="32"/>
          <w:szCs w:val="32"/>
          <w:lang w:eastAsia="en-GB"/>
        </w:rPr>
        <w:t>5. If you currently use a children's centre, which one do you usually use? Please select one from the list below:</w:t>
      </w:r>
    </w:p>
    <w:p w14:paraId="7CDDD2B1" w14:textId="77777777" w:rsidR="00DF50E1" w:rsidRPr="00F264A8" w:rsidRDefault="00DF50E1" w:rsidP="00DF50E1">
      <w:pPr>
        <w:pStyle w:val="ListParagraph"/>
        <w:spacing w:after="240"/>
        <w:ind w:left="284" w:hanging="284"/>
        <w:rPr>
          <w:rFonts w:ascii="Arial" w:eastAsia="Times New Roman" w:hAnsi="Arial" w:cs="Arial"/>
          <w:b/>
          <w:sz w:val="32"/>
          <w:szCs w:val="32"/>
          <w:lang w:eastAsia="en-GB"/>
        </w:rPr>
      </w:pPr>
    </w:p>
    <w:p w14:paraId="64E8C590" w14:textId="77777777" w:rsidR="00DF50E1" w:rsidRPr="00F264A8" w:rsidRDefault="00DF50E1" w:rsidP="00DF50E1">
      <w:pPr>
        <w:pStyle w:val="ListParagraph"/>
        <w:spacing w:after="240"/>
        <w:ind w:left="284" w:hanging="284"/>
        <w:rPr>
          <w:rFonts w:ascii="Arial" w:eastAsia="Times New Roman" w:hAnsi="Arial" w:cs="Arial"/>
          <w:b/>
          <w:sz w:val="32"/>
          <w:szCs w:val="32"/>
          <w:lang w:eastAsia="en-GB"/>
        </w:rPr>
      </w:pPr>
    </w:p>
    <w:p w14:paraId="50F0097E" w14:textId="118587F5" w:rsidR="00DF50E1" w:rsidRPr="00F264A8" w:rsidRDefault="009F078B" w:rsidP="00DF50E1">
      <w:pPr>
        <w:spacing w:before="300" w:line="240" w:lineRule="auto"/>
        <w:outlineLvl w:val="2"/>
        <w:rPr>
          <w:rFonts w:ascii="Arial" w:eastAsia="Times New Roman" w:hAnsi="Arial" w:cs="Arial"/>
          <w:sz w:val="32"/>
          <w:szCs w:val="32"/>
          <w:lang w:val="en" w:eastAsia="en-GB"/>
        </w:rPr>
      </w:pPr>
      <w:hyperlink r:id="rId11" w:history="1">
        <w:proofErr w:type="spellStart"/>
        <w:r w:rsidR="00DF50E1" w:rsidRPr="00F264A8">
          <w:rPr>
            <w:rFonts w:ascii="Arial" w:eastAsia="Times New Roman" w:hAnsi="Arial" w:cs="Arial"/>
            <w:sz w:val="32"/>
            <w:szCs w:val="32"/>
            <w:lang w:val="en" w:eastAsia="en-GB"/>
          </w:rPr>
          <w:t>Acle</w:t>
        </w:r>
        <w:proofErr w:type="spellEnd"/>
        <w:r w:rsidR="00DF50E1" w:rsidRPr="00F264A8">
          <w:rPr>
            <w:rFonts w:ascii="Arial" w:eastAsia="Times New Roman" w:hAnsi="Arial" w:cs="Arial"/>
            <w:sz w:val="32"/>
            <w:szCs w:val="32"/>
            <w:lang w:val="en" w:eastAsia="en-GB"/>
          </w:rPr>
          <w:t xml:space="preserve"> (Marshes) Children's Centre</w:t>
        </w:r>
      </w:hyperlink>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r w:rsidR="00DF50E1" w:rsidRPr="00F264A8">
        <w:rPr>
          <w:rFonts w:ascii="Arial" w:eastAsia="Times New Roman" w:hAnsi="Arial" w:cs="Arial"/>
          <w:sz w:val="32"/>
          <w:szCs w:val="32"/>
          <w:lang w:val="en" w:eastAsia="en-GB"/>
        </w:rPr>
        <w:tab/>
      </w:r>
    </w:p>
    <w:p w14:paraId="23A8FAFF" w14:textId="64865C08"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2" w:history="1">
        <w:proofErr w:type="spellStart"/>
        <w:r w:rsidR="00DF50E1" w:rsidRPr="00F264A8">
          <w:rPr>
            <w:rFonts w:ascii="Arial" w:eastAsia="Times New Roman" w:hAnsi="Arial" w:cs="Arial"/>
            <w:sz w:val="32"/>
            <w:szCs w:val="32"/>
            <w:lang w:val="en" w:eastAsia="en-GB"/>
          </w:rPr>
          <w:t>Attleborough</w:t>
        </w:r>
        <w:proofErr w:type="spellEnd"/>
        <w:r w:rsidR="00DF50E1" w:rsidRPr="00F264A8">
          <w:rPr>
            <w:rFonts w:ascii="Arial" w:eastAsia="Times New Roman" w:hAnsi="Arial" w:cs="Arial"/>
            <w:sz w:val="32"/>
            <w:szCs w:val="32"/>
            <w:lang w:val="en" w:eastAsia="en-GB"/>
          </w:rPr>
          <w:t xml:space="preserve"> Area Childrens Centre</w:t>
        </w:r>
      </w:hyperlink>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p>
    <w:p w14:paraId="24B1C269" w14:textId="61DC8926"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3" w:history="1">
        <w:r w:rsidR="00DF50E1" w:rsidRPr="00F264A8">
          <w:rPr>
            <w:rFonts w:ascii="Arial" w:eastAsia="Times New Roman" w:hAnsi="Arial" w:cs="Arial"/>
            <w:sz w:val="32"/>
            <w:szCs w:val="32"/>
            <w:lang w:val="en" w:eastAsia="en-GB"/>
          </w:rPr>
          <w:t>Aylsham Cluster Area Children's Centre</w:t>
        </w:r>
      </w:hyperlink>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527BEB58" w14:textId="7D5163BC"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4" w:history="1">
        <w:proofErr w:type="spellStart"/>
        <w:r w:rsidR="00DF50E1" w:rsidRPr="00F264A8">
          <w:rPr>
            <w:rFonts w:ascii="Arial" w:eastAsia="Times New Roman" w:hAnsi="Arial" w:cs="Arial"/>
            <w:sz w:val="32"/>
            <w:szCs w:val="32"/>
            <w:lang w:val="en" w:eastAsia="en-GB"/>
          </w:rPr>
          <w:t>Bowthorpe</w:t>
        </w:r>
        <w:proofErr w:type="spellEnd"/>
        <w:r w:rsidR="00DF50E1" w:rsidRPr="00F264A8">
          <w:rPr>
            <w:rFonts w:ascii="Arial" w:eastAsia="Times New Roman" w:hAnsi="Arial" w:cs="Arial"/>
            <w:sz w:val="32"/>
            <w:szCs w:val="32"/>
            <w:lang w:val="en" w:eastAsia="en-GB"/>
          </w:rPr>
          <w:t xml:space="preserve">, West Earlham and </w:t>
        </w:r>
        <w:proofErr w:type="spellStart"/>
        <w:r w:rsidR="00DF50E1" w:rsidRPr="00F264A8">
          <w:rPr>
            <w:rFonts w:ascii="Arial" w:eastAsia="Times New Roman" w:hAnsi="Arial" w:cs="Arial"/>
            <w:sz w:val="32"/>
            <w:szCs w:val="32"/>
            <w:lang w:val="en" w:eastAsia="en-GB"/>
          </w:rPr>
          <w:t>Costessey</w:t>
        </w:r>
        <w:proofErr w:type="spellEnd"/>
        <w:r w:rsidR="00DF50E1" w:rsidRPr="00F264A8">
          <w:rPr>
            <w:rFonts w:ascii="Arial" w:eastAsia="Times New Roman" w:hAnsi="Arial" w:cs="Arial"/>
            <w:sz w:val="32"/>
            <w:szCs w:val="32"/>
            <w:lang w:val="en" w:eastAsia="en-GB"/>
          </w:rPr>
          <w:t xml:space="preserve"> Children's Centre</w:t>
        </w:r>
      </w:hyperlink>
      <w:r w:rsidR="00F21E33">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7006775" w14:textId="761DFA8B"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5" w:history="1">
        <w:proofErr w:type="spellStart"/>
        <w:r w:rsidR="00DF50E1" w:rsidRPr="00F264A8">
          <w:rPr>
            <w:rFonts w:ascii="Arial" w:eastAsia="Times New Roman" w:hAnsi="Arial" w:cs="Arial"/>
            <w:sz w:val="32"/>
            <w:szCs w:val="32"/>
            <w:lang w:val="en" w:eastAsia="en-GB"/>
          </w:rPr>
          <w:t>Caister</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58DE132" w14:textId="6E472F7C"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6" w:history="1">
        <w:r w:rsidR="00DF50E1" w:rsidRPr="00F264A8">
          <w:rPr>
            <w:rFonts w:ascii="Arial" w:eastAsia="Times New Roman" w:hAnsi="Arial" w:cs="Arial"/>
            <w:sz w:val="32"/>
            <w:szCs w:val="32"/>
            <w:lang w:val="en" w:eastAsia="en-GB"/>
          </w:rPr>
          <w:t>Catton Grove, Fiddlewood and Mile Cross Children's Centre</w:t>
        </w:r>
      </w:hyperlink>
      <w:r w:rsidR="00F21E33">
        <w:rPr>
          <w:rFonts w:ascii="Arial" w:eastAsia="Times New Roman" w:hAnsi="Arial" w:cs="Arial"/>
          <w:sz w:val="32"/>
          <w:szCs w:val="32"/>
          <w:lang w:val="en" w:eastAsia="en-GB"/>
        </w:rPr>
        <w:t xml:space="preserve"> </w:t>
      </w:r>
      <w:r w:rsidR="00F21E33">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F05385F" w14:textId="34B87E86"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7" w:history="1">
        <w:r w:rsidR="00DF50E1" w:rsidRPr="00F264A8">
          <w:rPr>
            <w:rFonts w:ascii="Arial" w:eastAsia="Times New Roman" w:hAnsi="Arial" w:cs="Arial"/>
            <w:sz w:val="32"/>
            <w:szCs w:val="32"/>
            <w:lang w:val="en" w:eastAsia="en-GB"/>
          </w:rPr>
          <w:t>City and Eaton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56505BFE" w14:textId="390FF861"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8" w:history="1">
        <w:proofErr w:type="spellStart"/>
        <w:r w:rsidR="00DF50E1" w:rsidRPr="00F264A8">
          <w:rPr>
            <w:rFonts w:ascii="Arial" w:eastAsia="Times New Roman" w:hAnsi="Arial" w:cs="Arial"/>
            <w:sz w:val="32"/>
            <w:szCs w:val="32"/>
            <w:lang w:val="en" w:eastAsia="en-GB"/>
          </w:rPr>
          <w:t>Corpusty</w:t>
        </w:r>
        <w:proofErr w:type="spellEnd"/>
        <w:r w:rsidR="00DF50E1" w:rsidRPr="00F264A8">
          <w:rPr>
            <w:rFonts w:ascii="Arial" w:eastAsia="Times New Roman" w:hAnsi="Arial" w:cs="Arial"/>
            <w:sz w:val="32"/>
            <w:szCs w:val="32"/>
            <w:lang w:val="en" w:eastAsia="en-GB"/>
          </w:rPr>
          <w:t xml:space="preserve"> and Holt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3E6040D" w14:textId="4A083CC4"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19" w:history="1">
        <w:r w:rsidR="00DF50E1" w:rsidRPr="00F264A8">
          <w:rPr>
            <w:rFonts w:ascii="Arial" w:eastAsia="Times New Roman" w:hAnsi="Arial" w:cs="Arial"/>
            <w:sz w:val="32"/>
            <w:szCs w:val="32"/>
            <w:lang w:val="en" w:eastAsia="en-GB"/>
          </w:rPr>
          <w:t>Cromer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A364C54" w14:textId="0674CDCF"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0" w:history="1">
        <w:proofErr w:type="spellStart"/>
        <w:r w:rsidR="00DF50E1" w:rsidRPr="00F264A8">
          <w:rPr>
            <w:rFonts w:ascii="Arial" w:eastAsia="Times New Roman" w:hAnsi="Arial" w:cs="Arial"/>
            <w:sz w:val="32"/>
            <w:szCs w:val="32"/>
            <w:lang w:val="en" w:eastAsia="en-GB"/>
          </w:rPr>
          <w:t>Dereham</w:t>
        </w:r>
        <w:proofErr w:type="spellEnd"/>
        <w:r w:rsidR="00DF50E1" w:rsidRPr="00F264A8">
          <w:rPr>
            <w:rFonts w:ascii="Arial" w:eastAsia="Times New Roman" w:hAnsi="Arial" w:cs="Arial"/>
            <w:sz w:val="32"/>
            <w:szCs w:val="32"/>
            <w:lang w:val="en" w:eastAsia="en-GB"/>
          </w:rPr>
          <w:t xml:space="preserve"> Central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01AF1AE" w14:textId="3BF59DAF"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1" w:history="1">
        <w:proofErr w:type="spellStart"/>
        <w:r w:rsidR="00DF50E1" w:rsidRPr="00F264A8">
          <w:rPr>
            <w:rFonts w:ascii="Arial" w:eastAsia="Times New Roman" w:hAnsi="Arial" w:cs="Arial"/>
            <w:sz w:val="32"/>
            <w:szCs w:val="32"/>
            <w:lang w:val="en" w:eastAsia="en-GB"/>
          </w:rPr>
          <w:t>Dereham</w:t>
        </w:r>
        <w:proofErr w:type="spellEnd"/>
        <w:r w:rsidR="00DF50E1" w:rsidRPr="00F264A8">
          <w:rPr>
            <w:rFonts w:ascii="Arial" w:eastAsia="Times New Roman" w:hAnsi="Arial" w:cs="Arial"/>
            <w:sz w:val="32"/>
            <w:szCs w:val="32"/>
            <w:lang w:val="en" w:eastAsia="en-GB"/>
          </w:rPr>
          <w:t xml:space="preserve"> South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4B67EC6" w14:textId="58AF234E"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2" w:history="1">
        <w:proofErr w:type="spellStart"/>
        <w:r w:rsidR="00DF50E1" w:rsidRPr="00F264A8">
          <w:rPr>
            <w:rFonts w:ascii="Arial" w:eastAsia="Times New Roman" w:hAnsi="Arial" w:cs="Arial"/>
            <w:sz w:val="32"/>
            <w:szCs w:val="32"/>
            <w:lang w:val="en" w:eastAsia="en-GB"/>
          </w:rPr>
          <w:t>Diss</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82A2E3F" w14:textId="51EA5448"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3" w:history="1">
        <w:proofErr w:type="spellStart"/>
        <w:r w:rsidR="00DF50E1" w:rsidRPr="00F264A8">
          <w:rPr>
            <w:rFonts w:ascii="Arial" w:eastAsia="Times New Roman" w:hAnsi="Arial" w:cs="Arial"/>
            <w:sz w:val="32"/>
            <w:szCs w:val="32"/>
            <w:lang w:val="en" w:eastAsia="en-GB"/>
          </w:rPr>
          <w:t>Downham</w:t>
        </w:r>
        <w:proofErr w:type="spellEnd"/>
        <w:r w:rsidR="00DF50E1" w:rsidRPr="00F264A8">
          <w:rPr>
            <w:rFonts w:ascii="Arial" w:eastAsia="Times New Roman" w:hAnsi="Arial" w:cs="Arial"/>
            <w:sz w:val="32"/>
            <w:szCs w:val="32"/>
            <w:lang w:val="en" w:eastAsia="en-GB"/>
          </w:rPr>
          <w:t xml:space="preserve"> Market Childrens Centre</w:t>
        </w:r>
      </w:hyperlink>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353D0932" w14:textId="0FE9877A"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4" w:history="1">
        <w:r w:rsidR="00DF50E1" w:rsidRPr="00F264A8">
          <w:rPr>
            <w:rFonts w:ascii="Arial" w:eastAsia="Times New Roman" w:hAnsi="Arial" w:cs="Arial"/>
            <w:sz w:val="32"/>
            <w:szCs w:val="32"/>
            <w:lang w:val="en" w:eastAsia="en-GB"/>
          </w:rPr>
          <w:t xml:space="preserve">Drayton and </w:t>
        </w:r>
        <w:proofErr w:type="spellStart"/>
        <w:r w:rsidR="00DF50E1" w:rsidRPr="00F264A8">
          <w:rPr>
            <w:rFonts w:ascii="Arial" w:eastAsia="Times New Roman" w:hAnsi="Arial" w:cs="Arial"/>
            <w:sz w:val="32"/>
            <w:szCs w:val="32"/>
            <w:lang w:val="en" w:eastAsia="en-GB"/>
          </w:rPr>
          <w:t>Taverham</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19682A2" w14:textId="25B02C0B"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5" w:history="1">
        <w:proofErr w:type="spellStart"/>
        <w:r w:rsidR="00DF50E1" w:rsidRPr="00F264A8">
          <w:rPr>
            <w:rFonts w:ascii="Arial" w:eastAsia="Times New Roman" w:hAnsi="Arial" w:cs="Arial"/>
            <w:sz w:val="32"/>
            <w:szCs w:val="32"/>
            <w:lang w:val="en" w:eastAsia="en-GB"/>
          </w:rPr>
          <w:t>Dussindale</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61E2E90" w14:textId="72966C52"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6" w:history="1">
        <w:r w:rsidR="00DF50E1" w:rsidRPr="00F264A8">
          <w:rPr>
            <w:rFonts w:ascii="Arial" w:eastAsia="Times New Roman" w:hAnsi="Arial" w:cs="Arial"/>
            <w:sz w:val="32"/>
            <w:szCs w:val="32"/>
            <w:lang w:val="en" w:eastAsia="en-GB"/>
          </w:rPr>
          <w:t>Earlham Early Years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4EECF625" w14:textId="7F9EF9A6"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7" w:history="1">
        <w:r w:rsidR="00DF50E1" w:rsidRPr="00F264A8">
          <w:rPr>
            <w:rFonts w:ascii="Arial" w:eastAsia="Times New Roman" w:hAnsi="Arial" w:cs="Arial"/>
            <w:sz w:val="32"/>
            <w:szCs w:val="32"/>
            <w:lang w:val="en" w:eastAsia="en-GB"/>
          </w:rPr>
          <w:t>East City and Framingham Earl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3ABD8BD" w14:textId="3B7B2DF6"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8" w:history="1">
        <w:proofErr w:type="spellStart"/>
        <w:r w:rsidR="00DF50E1" w:rsidRPr="00F264A8">
          <w:rPr>
            <w:rFonts w:ascii="Arial" w:eastAsia="Times New Roman" w:hAnsi="Arial" w:cs="Arial"/>
            <w:sz w:val="32"/>
            <w:szCs w:val="32"/>
            <w:lang w:val="en" w:eastAsia="en-GB"/>
          </w:rPr>
          <w:t>Emneth</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22A6CFCF" w14:textId="64FF916F"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29" w:history="1">
        <w:r w:rsidR="00DF50E1" w:rsidRPr="00F264A8">
          <w:rPr>
            <w:rFonts w:ascii="Arial" w:eastAsia="Times New Roman" w:hAnsi="Arial" w:cs="Arial"/>
            <w:sz w:val="32"/>
            <w:szCs w:val="32"/>
            <w:lang w:val="en" w:eastAsia="en-GB"/>
          </w:rPr>
          <w:t>Fakenham Gateway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47F097E" w14:textId="35B7BDF8"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0" w:history="1">
        <w:proofErr w:type="spellStart"/>
        <w:r w:rsidR="00DF50E1" w:rsidRPr="00F264A8">
          <w:rPr>
            <w:rFonts w:ascii="Arial" w:eastAsia="Times New Roman" w:hAnsi="Arial" w:cs="Arial"/>
            <w:sz w:val="32"/>
            <w:szCs w:val="32"/>
            <w:lang w:val="en" w:eastAsia="en-GB"/>
          </w:rPr>
          <w:t>Gorleston</w:t>
        </w:r>
        <w:proofErr w:type="spellEnd"/>
        <w:r w:rsidR="00DF50E1" w:rsidRPr="00F264A8">
          <w:rPr>
            <w:rFonts w:ascii="Arial" w:eastAsia="Times New Roman" w:hAnsi="Arial" w:cs="Arial"/>
            <w:sz w:val="32"/>
            <w:szCs w:val="32"/>
            <w:lang w:val="en" w:eastAsia="en-GB"/>
          </w:rPr>
          <w:t xml:space="preserve"> and </w:t>
        </w:r>
        <w:proofErr w:type="spellStart"/>
        <w:r w:rsidR="00DF50E1" w:rsidRPr="00F264A8">
          <w:rPr>
            <w:rFonts w:ascii="Arial" w:eastAsia="Times New Roman" w:hAnsi="Arial" w:cs="Arial"/>
            <w:sz w:val="32"/>
            <w:szCs w:val="32"/>
            <w:lang w:val="en" w:eastAsia="en-GB"/>
          </w:rPr>
          <w:t>Hopton</w:t>
        </w:r>
        <w:proofErr w:type="spellEnd"/>
      </w:hyperlink>
      <w:r w:rsidR="00DF50E1" w:rsidRPr="00F264A8">
        <w:rPr>
          <w:rFonts w:ascii="Arial" w:eastAsia="Times New Roman" w:hAnsi="Arial" w:cs="Arial"/>
          <w:sz w:val="32"/>
          <w:szCs w:val="32"/>
          <w:lang w:val="en" w:eastAsia="en-GB"/>
        </w:rPr>
        <w:t xml:space="preserve"> Children’s Centre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489C2A0C" w14:textId="4F23269B"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1" w:history="1">
        <w:proofErr w:type="spellStart"/>
        <w:r w:rsidR="00DF50E1" w:rsidRPr="00F264A8">
          <w:rPr>
            <w:rFonts w:ascii="Arial" w:eastAsia="Times New Roman" w:hAnsi="Arial" w:cs="Arial"/>
            <w:sz w:val="32"/>
            <w:szCs w:val="32"/>
            <w:lang w:val="en" w:eastAsia="en-GB"/>
          </w:rPr>
          <w:t>Greenacre</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proofErr w:type="spellStart"/>
      <w:r w:rsidR="00DF50E1" w:rsidRPr="00F264A8">
        <w:rPr>
          <w:rFonts w:ascii="Arial" w:eastAsia="Times New Roman" w:hAnsi="Arial" w:cs="Arial"/>
          <w:sz w:val="32"/>
          <w:szCs w:val="32"/>
          <w:lang w:val="en" w:eastAsia="en-GB"/>
        </w:rPr>
        <w:t>Peggotty</w:t>
      </w:r>
      <w:proofErr w:type="spellEnd"/>
      <w:r w:rsidR="00DF50E1" w:rsidRPr="00F264A8">
        <w:rPr>
          <w:rFonts w:ascii="Arial" w:eastAsia="Times New Roman" w:hAnsi="Arial" w:cs="Arial"/>
          <w:sz w:val="32"/>
          <w:szCs w:val="32"/>
          <w:lang w:val="en" w:eastAsia="en-GB"/>
        </w:rPr>
        <w:t xml:space="preserve"> Road, Great Yarmouth</w:t>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2A05F131" w14:textId="35A32E6E"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2" w:history="1">
        <w:proofErr w:type="spellStart"/>
        <w:r w:rsidR="00DF50E1" w:rsidRPr="00F264A8">
          <w:rPr>
            <w:rFonts w:ascii="Arial" w:eastAsia="Times New Roman" w:hAnsi="Arial" w:cs="Arial"/>
            <w:sz w:val="32"/>
            <w:szCs w:val="32"/>
            <w:lang w:val="en" w:eastAsia="en-GB"/>
          </w:rPr>
          <w:t>Harleston</w:t>
        </w:r>
        <w:proofErr w:type="spellEnd"/>
        <w:r w:rsidR="00DF50E1" w:rsidRPr="00F264A8">
          <w:rPr>
            <w:rFonts w:ascii="Arial" w:eastAsia="Times New Roman" w:hAnsi="Arial" w:cs="Arial"/>
            <w:sz w:val="32"/>
            <w:szCs w:val="32"/>
            <w:lang w:val="en" w:eastAsia="en-GB"/>
          </w:rPr>
          <w:t xml:space="preserve">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4102AEAE" w14:textId="128CDCAE"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3" w:history="1">
        <w:proofErr w:type="spellStart"/>
        <w:r w:rsidR="00DF50E1" w:rsidRPr="00F264A8">
          <w:rPr>
            <w:rFonts w:ascii="Arial" w:eastAsia="Times New Roman" w:hAnsi="Arial" w:cs="Arial"/>
            <w:sz w:val="32"/>
            <w:szCs w:val="32"/>
            <w:lang w:val="en" w:eastAsia="en-GB"/>
          </w:rPr>
          <w:t>Hellesdon</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1EF426CC" w14:textId="40FAC6EB"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4" w:history="1">
        <w:proofErr w:type="spellStart"/>
        <w:r w:rsidR="00DF50E1" w:rsidRPr="00F264A8">
          <w:rPr>
            <w:rFonts w:ascii="Arial" w:eastAsia="Times New Roman" w:hAnsi="Arial" w:cs="Arial"/>
            <w:sz w:val="32"/>
            <w:szCs w:val="32"/>
            <w:lang w:val="en" w:eastAsia="en-GB"/>
          </w:rPr>
          <w:t>Hethersett</w:t>
        </w:r>
        <w:proofErr w:type="spellEnd"/>
        <w:r w:rsidR="00DF50E1" w:rsidRPr="00F264A8">
          <w:rPr>
            <w:rFonts w:ascii="Arial" w:eastAsia="Times New Roman" w:hAnsi="Arial" w:cs="Arial"/>
            <w:sz w:val="32"/>
            <w:szCs w:val="32"/>
            <w:lang w:val="en" w:eastAsia="en-GB"/>
          </w:rPr>
          <w:t xml:space="preserve">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178134EE" w14:textId="5F4F3BA4"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5" w:history="1">
        <w:proofErr w:type="spellStart"/>
        <w:r w:rsidR="00DF50E1" w:rsidRPr="00F264A8">
          <w:rPr>
            <w:rFonts w:ascii="Arial" w:eastAsia="Times New Roman" w:hAnsi="Arial" w:cs="Arial"/>
            <w:sz w:val="32"/>
            <w:szCs w:val="32"/>
            <w:lang w:val="en" w:eastAsia="en-GB"/>
          </w:rPr>
          <w:t>Hoveton</w:t>
        </w:r>
        <w:proofErr w:type="spellEnd"/>
        <w:r w:rsidR="00DF50E1" w:rsidRPr="00F264A8">
          <w:rPr>
            <w:rFonts w:ascii="Arial" w:eastAsia="Times New Roman" w:hAnsi="Arial" w:cs="Arial"/>
            <w:sz w:val="32"/>
            <w:szCs w:val="32"/>
            <w:lang w:val="en" w:eastAsia="en-GB"/>
          </w:rPr>
          <w:t xml:space="preserve"> &amp; Broadland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52D8599D" w14:textId="6FADF8B0"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6" w:history="1">
        <w:proofErr w:type="spellStart"/>
        <w:r w:rsidR="00DF50E1" w:rsidRPr="00F264A8">
          <w:rPr>
            <w:rFonts w:ascii="Arial" w:eastAsia="Times New Roman" w:hAnsi="Arial" w:cs="Arial"/>
            <w:sz w:val="32"/>
            <w:szCs w:val="32"/>
            <w:lang w:val="en" w:eastAsia="en-GB"/>
          </w:rPr>
          <w:t>Hunstanton</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50F2BCFE" w14:textId="1B47088F"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7" w:history="1">
        <w:proofErr w:type="spellStart"/>
        <w:r w:rsidR="00DF50E1" w:rsidRPr="00F264A8">
          <w:rPr>
            <w:rFonts w:ascii="Arial" w:eastAsia="Times New Roman" w:hAnsi="Arial" w:cs="Arial"/>
            <w:sz w:val="32"/>
            <w:szCs w:val="32"/>
            <w:lang w:val="en" w:eastAsia="en-GB"/>
          </w:rPr>
          <w:t>Litcham</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B4937C4" w14:textId="744F24E3"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8" w:history="1">
        <w:proofErr w:type="spellStart"/>
        <w:r w:rsidR="00DF50E1" w:rsidRPr="00F264A8">
          <w:rPr>
            <w:rFonts w:ascii="Arial" w:eastAsia="Times New Roman" w:hAnsi="Arial" w:cs="Arial"/>
            <w:sz w:val="32"/>
            <w:szCs w:val="32"/>
            <w:lang w:val="en" w:eastAsia="en-GB"/>
          </w:rPr>
          <w:t>Loddon</w:t>
        </w:r>
        <w:proofErr w:type="spellEnd"/>
        <w:r w:rsidR="00DF50E1" w:rsidRPr="00F264A8">
          <w:rPr>
            <w:rFonts w:ascii="Arial" w:eastAsia="Times New Roman" w:hAnsi="Arial" w:cs="Arial"/>
            <w:sz w:val="32"/>
            <w:szCs w:val="32"/>
            <w:lang w:val="en" w:eastAsia="en-GB"/>
          </w:rPr>
          <w:t xml:space="preserve">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12ED055D" w14:textId="19FF5AE8"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39" w:history="1">
        <w:r w:rsidR="00DF50E1" w:rsidRPr="00F264A8">
          <w:rPr>
            <w:rFonts w:ascii="Arial" w:eastAsia="Times New Roman" w:hAnsi="Arial" w:cs="Arial"/>
            <w:sz w:val="32"/>
            <w:szCs w:val="32"/>
            <w:lang w:val="en" w:eastAsia="en-GB"/>
          </w:rPr>
          <w:t>Long Stratton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29F38C3D" w14:textId="002A778B"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0" w:history="1">
        <w:proofErr w:type="spellStart"/>
        <w:r w:rsidR="00DF50E1" w:rsidRPr="00F264A8">
          <w:rPr>
            <w:rFonts w:ascii="Arial" w:eastAsia="Times New Roman" w:hAnsi="Arial" w:cs="Arial"/>
            <w:sz w:val="32"/>
            <w:szCs w:val="32"/>
            <w:lang w:val="en" w:eastAsia="en-GB"/>
          </w:rPr>
          <w:t>Methwold</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F57D6A0" w14:textId="7838CFDB"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1" w:history="1">
        <w:proofErr w:type="spellStart"/>
        <w:r w:rsidR="00DF50E1" w:rsidRPr="00F264A8">
          <w:rPr>
            <w:rFonts w:ascii="Arial" w:eastAsia="Times New Roman" w:hAnsi="Arial" w:cs="Arial"/>
            <w:sz w:val="32"/>
            <w:szCs w:val="32"/>
            <w:lang w:val="en" w:eastAsia="en-GB"/>
          </w:rPr>
          <w:t>Mundesley</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7D1A97D" w14:textId="368B05E3"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2" w:history="1">
        <w:r w:rsidR="00DF50E1" w:rsidRPr="00F264A8">
          <w:rPr>
            <w:rFonts w:ascii="Arial" w:eastAsia="Times New Roman" w:hAnsi="Arial" w:cs="Arial"/>
            <w:sz w:val="32"/>
            <w:szCs w:val="32"/>
            <w:lang w:val="en" w:eastAsia="en-GB"/>
          </w:rPr>
          <w:t>Nar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F21E33">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CB91E18" w14:textId="77777777" w:rsidR="00111F3F" w:rsidRDefault="009F078B" w:rsidP="00DF50E1">
      <w:pPr>
        <w:spacing w:before="300" w:after="150" w:line="240" w:lineRule="auto"/>
        <w:outlineLvl w:val="2"/>
        <w:rPr>
          <w:rFonts w:ascii="Arial" w:eastAsia="Times New Roman" w:hAnsi="Arial" w:cs="Arial"/>
          <w:sz w:val="32"/>
          <w:szCs w:val="32"/>
          <w:lang w:eastAsia="en-GB"/>
        </w:rPr>
      </w:pPr>
      <w:hyperlink r:id="rId43" w:history="1">
        <w:r w:rsidR="00DF50E1" w:rsidRPr="00F264A8">
          <w:rPr>
            <w:rFonts w:ascii="Arial" w:eastAsia="Times New Roman" w:hAnsi="Arial" w:cs="Arial"/>
            <w:sz w:val="32"/>
            <w:szCs w:val="32"/>
            <w:lang w:val="en" w:eastAsia="en-GB"/>
          </w:rPr>
          <w:t>North City Children's Centre</w:t>
        </w:r>
      </w:hyperlink>
      <w:r w:rsidR="00DF50E1" w:rsidRPr="00F264A8">
        <w:rPr>
          <w:rFonts w:ascii="Arial" w:eastAsia="Times New Roman" w:hAnsi="Arial" w:cs="Arial"/>
          <w:sz w:val="32"/>
          <w:szCs w:val="32"/>
          <w:lang w:val="en" w:eastAsia="en-GB"/>
        </w:rPr>
        <w:t xml:space="preserve">, Angel Road Infant School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4CB40A0B" w14:textId="77777777" w:rsidR="00111F3F" w:rsidRDefault="00111F3F" w:rsidP="00111F3F">
      <w:pPr>
        <w:spacing w:before="300" w:after="150" w:line="120" w:lineRule="auto"/>
        <w:outlineLvl w:val="2"/>
        <w:rPr>
          <w:rFonts w:ascii="Arial" w:eastAsia="Times New Roman" w:hAnsi="Arial" w:cs="Arial"/>
          <w:sz w:val="32"/>
          <w:szCs w:val="32"/>
          <w:lang w:eastAsia="en-GB"/>
        </w:rPr>
      </w:pPr>
      <w:r>
        <w:rPr>
          <w:rFonts w:ascii="Arial" w:eastAsia="Times New Roman" w:hAnsi="Arial" w:cs="Arial"/>
          <w:sz w:val="32"/>
          <w:szCs w:val="32"/>
          <w:lang w:eastAsia="en-GB"/>
        </w:rPr>
        <w:t xml:space="preserve">North Lynn, </w:t>
      </w:r>
      <w:proofErr w:type="spellStart"/>
      <w:r>
        <w:rPr>
          <w:rFonts w:ascii="Arial" w:eastAsia="Times New Roman" w:hAnsi="Arial" w:cs="Arial"/>
          <w:sz w:val="32"/>
          <w:szCs w:val="32"/>
          <w:lang w:eastAsia="en-GB"/>
        </w:rPr>
        <w:t>Gaywood</w:t>
      </w:r>
      <w:proofErr w:type="spellEnd"/>
      <w:r>
        <w:rPr>
          <w:rFonts w:ascii="Arial" w:eastAsia="Times New Roman" w:hAnsi="Arial" w:cs="Arial"/>
          <w:sz w:val="32"/>
          <w:szCs w:val="32"/>
          <w:lang w:eastAsia="en-GB"/>
        </w:rPr>
        <w:t xml:space="preserve"> North Bank and </w:t>
      </w:r>
      <w:proofErr w:type="gramStart"/>
      <w:r>
        <w:rPr>
          <w:rFonts w:ascii="Arial" w:eastAsia="Times New Roman" w:hAnsi="Arial" w:cs="Arial"/>
          <w:sz w:val="32"/>
          <w:szCs w:val="32"/>
          <w:lang w:eastAsia="en-GB"/>
        </w:rPr>
        <w:t>The</w:t>
      </w:r>
      <w:proofErr w:type="gramEnd"/>
      <w:r>
        <w:rPr>
          <w:rFonts w:ascii="Arial" w:eastAsia="Times New Roman" w:hAnsi="Arial" w:cs="Arial"/>
          <w:sz w:val="32"/>
          <w:szCs w:val="32"/>
          <w:lang w:eastAsia="en-GB"/>
        </w:rPr>
        <w:t xml:space="preserve"> </w:t>
      </w:r>
      <w:proofErr w:type="spellStart"/>
      <w:r>
        <w:rPr>
          <w:rFonts w:ascii="Arial" w:eastAsia="Times New Roman" w:hAnsi="Arial" w:cs="Arial"/>
          <w:sz w:val="32"/>
          <w:szCs w:val="32"/>
          <w:lang w:eastAsia="en-GB"/>
        </w:rPr>
        <w:t>Woottons</w:t>
      </w:r>
      <w:proofErr w:type="spellEnd"/>
    </w:p>
    <w:p w14:paraId="0ECD445A" w14:textId="79CF15F5" w:rsidR="00DF50E1" w:rsidRPr="00F264A8" w:rsidRDefault="00111F3F" w:rsidP="00111F3F">
      <w:pPr>
        <w:spacing w:before="300" w:after="150" w:line="120" w:lineRule="auto"/>
        <w:outlineLvl w:val="2"/>
        <w:rPr>
          <w:rFonts w:ascii="Arial" w:eastAsia="Times New Roman" w:hAnsi="Arial" w:cs="Arial"/>
          <w:sz w:val="32"/>
          <w:szCs w:val="32"/>
          <w:lang w:val="en" w:eastAsia="en-GB"/>
        </w:rPr>
      </w:pPr>
      <w:r>
        <w:rPr>
          <w:rFonts w:ascii="Arial" w:eastAsia="Times New Roman" w:hAnsi="Arial" w:cs="Arial"/>
          <w:sz w:val="32"/>
          <w:szCs w:val="32"/>
          <w:lang w:eastAsia="en-GB"/>
        </w:rPr>
        <w:t>Children’s Centre</w:t>
      </w:r>
      <w:r w:rsidR="00DF50E1" w:rsidRPr="00F264A8">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r>
        <w:rPr>
          <w:rFonts w:ascii="Arial" w:eastAsia="Times New Roman" w:hAnsi="Arial" w:cs="Arial"/>
          <w:sz w:val="32"/>
          <w:szCs w:val="32"/>
          <w:lang w:val="en" w:eastAsia="en-GB"/>
        </w:rPr>
        <w:tab/>
      </w:r>
    </w:p>
    <w:p w14:paraId="73C3D6FB" w14:textId="7DEE1580"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4" w:history="1">
        <w:r w:rsidR="00DF50E1" w:rsidRPr="00F264A8">
          <w:rPr>
            <w:rFonts w:ascii="Arial" w:eastAsia="Times New Roman" w:hAnsi="Arial" w:cs="Arial"/>
            <w:sz w:val="32"/>
            <w:szCs w:val="32"/>
            <w:lang w:val="en" w:eastAsia="en-GB"/>
          </w:rPr>
          <w:t>North Walsham Children's Centre</w:t>
        </w:r>
      </w:hyperlink>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3B1B546B" w14:textId="7C4BE1F0"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5" w:history="1">
        <w:r w:rsidR="00DF50E1" w:rsidRPr="00F264A8">
          <w:rPr>
            <w:rFonts w:ascii="Arial" w:eastAsia="Times New Roman" w:hAnsi="Arial" w:cs="Arial"/>
            <w:sz w:val="32"/>
            <w:szCs w:val="32"/>
            <w:lang w:val="en" w:eastAsia="en-GB"/>
          </w:rPr>
          <w:t>Priory Children's Centre</w:t>
        </w:r>
      </w:hyperlink>
      <w:r w:rsidR="00DF50E1" w:rsidRPr="00F264A8">
        <w:rPr>
          <w:rFonts w:ascii="Arial" w:eastAsia="Times New Roman" w:hAnsi="Arial" w:cs="Arial"/>
          <w:sz w:val="32"/>
          <w:szCs w:val="32"/>
          <w:lang w:val="en" w:eastAsia="en-GB"/>
        </w:rPr>
        <w:t xml:space="preserve">, Great Yarmouth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228262D1" w14:textId="1A67552C"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6" w:history="1">
        <w:proofErr w:type="spellStart"/>
        <w:r w:rsidR="00DF50E1" w:rsidRPr="00F264A8">
          <w:rPr>
            <w:rFonts w:ascii="Arial" w:eastAsia="Times New Roman" w:hAnsi="Arial" w:cs="Arial"/>
            <w:sz w:val="32"/>
            <w:szCs w:val="32"/>
            <w:lang w:val="en" w:eastAsia="en-GB"/>
          </w:rPr>
          <w:t>Reepham</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111F3F">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F15AC83" w14:textId="22D06114"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7" w:history="1">
        <w:r w:rsidR="00DF50E1" w:rsidRPr="00F264A8">
          <w:rPr>
            <w:rFonts w:ascii="Arial" w:eastAsia="Times New Roman" w:hAnsi="Arial" w:cs="Arial"/>
            <w:sz w:val="32"/>
            <w:szCs w:val="32"/>
            <w:lang w:val="en" w:eastAsia="en-GB"/>
          </w:rPr>
          <w:t>Seagulls Children's Centre</w:t>
        </w:r>
      </w:hyperlink>
      <w:r w:rsidR="00DF50E1" w:rsidRPr="00F264A8">
        <w:rPr>
          <w:rFonts w:ascii="Arial" w:eastAsia="Times New Roman" w:hAnsi="Arial" w:cs="Arial"/>
          <w:sz w:val="32"/>
          <w:szCs w:val="32"/>
          <w:lang w:val="en" w:eastAsia="en-GB"/>
        </w:rPr>
        <w:t xml:space="preserve">, </w:t>
      </w:r>
      <w:proofErr w:type="spellStart"/>
      <w:r w:rsidR="00DF50E1" w:rsidRPr="00F264A8">
        <w:rPr>
          <w:rFonts w:ascii="Arial" w:eastAsia="Times New Roman" w:hAnsi="Arial" w:cs="Arial"/>
          <w:sz w:val="32"/>
          <w:szCs w:val="32"/>
          <w:lang w:val="en" w:eastAsia="en-GB"/>
        </w:rPr>
        <w:t>Gorleston</w:t>
      </w:r>
      <w:proofErr w:type="spellEnd"/>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D880D74" w14:textId="4FA38B91"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8" w:history="1">
        <w:proofErr w:type="spellStart"/>
        <w:r w:rsidR="00DF50E1" w:rsidRPr="00F264A8">
          <w:rPr>
            <w:rFonts w:ascii="Arial" w:eastAsia="Times New Roman" w:hAnsi="Arial" w:cs="Arial"/>
            <w:sz w:val="32"/>
            <w:szCs w:val="32"/>
            <w:lang w:val="en" w:eastAsia="en-GB"/>
          </w:rPr>
          <w:t>Spixworth</w:t>
        </w:r>
        <w:proofErr w:type="spellEnd"/>
        <w:r w:rsidR="00DF50E1" w:rsidRPr="00F264A8">
          <w:rPr>
            <w:rFonts w:ascii="Arial" w:eastAsia="Times New Roman" w:hAnsi="Arial" w:cs="Arial"/>
            <w:sz w:val="32"/>
            <w:szCs w:val="32"/>
            <w:lang w:val="en" w:eastAsia="en-GB"/>
          </w:rPr>
          <w:t xml:space="preserve"> &amp; </w:t>
        </w:r>
        <w:proofErr w:type="spellStart"/>
        <w:r w:rsidR="00DF50E1" w:rsidRPr="00F264A8">
          <w:rPr>
            <w:rFonts w:ascii="Arial" w:eastAsia="Times New Roman" w:hAnsi="Arial" w:cs="Arial"/>
            <w:sz w:val="32"/>
            <w:szCs w:val="32"/>
            <w:lang w:val="en" w:eastAsia="en-GB"/>
          </w:rPr>
          <w:t>Sprowston</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77922AF" w14:textId="5D030078"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49" w:history="1">
        <w:r w:rsidR="00DF50E1" w:rsidRPr="00F264A8">
          <w:rPr>
            <w:rFonts w:ascii="Arial" w:eastAsia="Times New Roman" w:hAnsi="Arial" w:cs="Arial"/>
            <w:sz w:val="32"/>
            <w:szCs w:val="32"/>
            <w:lang w:val="en" w:eastAsia="en-GB"/>
          </w:rPr>
          <w:t xml:space="preserve">St </w:t>
        </w:r>
        <w:proofErr w:type="spellStart"/>
        <w:r w:rsidR="00DF50E1" w:rsidRPr="00F264A8">
          <w:rPr>
            <w:rFonts w:ascii="Arial" w:eastAsia="Times New Roman" w:hAnsi="Arial" w:cs="Arial"/>
            <w:sz w:val="32"/>
            <w:szCs w:val="32"/>
            <w:lang w:val="en" w:eastAsia="en-GB"/>
          </w:rPr>
          <w:t>Clement's</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proofErr w:type="spellStart"/>
      <w:r w:rsidR="00DF50E1" w:rsidRPr="00F264A8">
        <w:rPr>
          <w:rFonts w:ascii="Arial" w:eastAsia="Times New Roman" w:hAnsi="Arial" w:cs="Arial"/>
          <w:sz w:val="32"/>
          <w:szCs w:val="32"/>
          <w:lang w:val="en" w:eastAsia="en-GB"/>
        </w:rPr>
        <w:t>Terrington</w:t>
      </w:r>
      <w:proofErr w:type="spellEnd"/>
      <w:r w:rsidR="00DF50E1" w:rsidRPr="00F264A8">
        <w:rPr>
          <w:rFonts w:ascii="Arial" w:eastAsia="Times New Roman" w:hAnsi="Arial" w:cs="Arial"/>
          <w:sz w:val="32"/>
          <w:szCs w:val="32"/>
          <w:lang w:val="en" w:eastAsia="en-GB"/>
        </w:rPr>
        <w:t xml:space="preserve"> St Clement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2D34840B" w14:textId="32C2B7E7"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0" w:history="1">
        <w:proofErr w:type="spellStart"/>
        <w:r w:rsidR="00DF50E1" w:rsidRPr="00F264A8">
          <w:rPr>
            <w:rFonts w:ascii="Arial" w:eastAsia="Times New Roman" w:hAnsi="Arial" w:cs="Arial"/>
            <w:sz w:val="32"/>
            <w:szCs w:val="32"/>
            <w:lang w:val="en" w:eastAsia="en-GB"/>
          </w:rPr>
          <w:t>Stalham</w:t>
        </w:r>
        <w:proofErr w:type="spellEnd"/>
        <w:r w:rsidR="00DF50E1" w:rsidRPr="00F264A8">
          <w:rPr>
            <w:rFonts w:ascii="Arial" w:eastAsia="Times New Roman" w:hAnsi="Arial" w:cs="Arial"/>
            <w:sz w:val="32"/>
            <w:szCs w:val="32"/>
            <w:lang w:val="en" w:eastAsia="en-GB"/>
          </w:rPr>
          <w:t xml:space="preserve"> and Sutton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52BA661F" w14:textId="2E25ACC3"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1" w:history="1">
        <w:proofErr w:type="spellStart"/>
        <w:r w:rsidR="00DF50E1" w:rsidRPr="00F264A8">
          <w:rPr>
            <w:rFonts w:ascii="Arial" w:eastAsia="Times New Roman" w:hAnsi="Arial" w:cs="Arial"/>
            <w:sz w:val="32"/>
            <w:szCs w:val="32"/>
            <w:lang w:val="en" w:eastAsia="en-GB"/>
          </w:rPr>
          <w:t>Stibbard</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Fakenham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53ECA214" w14:textId="494280E0"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2" w:history="1">
        <w:r w:rsidR="00DF50E1" w:rsidRPr="00F264A8">
          <w:rPr>
            <w:rFonts w:ascii="Arial" w:eastAsia="Times New Roman" w:hAnsi="Arial" w:cs="Arial"/>
            <w:sz w:val="32"/>
            <w:szCs w:val="32"/>
            <w:lang w:val="en" w:eastAsia="en-GB"/>
          </w:rPr>
          <w:t>Thetford Children's Centre</w:t>
        </w:r>
      </w:hyperlink>
      <w:r w:rsidR="00DF50E1" w:rsidRPr="00F264A8">
        <w:rPr>
          <w:rFonts w:ascii="Arial" w:eastAsia="Times New Roman" w:hAnsi="Arial" w:cs="Arial"/>
          <w:sz w:val="32"/>
          <w:szCs w:val="32"/>
          <w:lang w:val="en" w:eastAsia="en-GB"/>
        </w:rPr>
        <w:t xml:space="preserve">, Kingsway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3812CBE8" w14:textId="04280205"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3" w:history="1">
        <w:r w:rsidR="00DF50E1" w:rsidRPr="00F264A8">
          <w:rPr>
            <w:rFonts w:ascii="Arial" w:eastAsia="Times New Roman" w:hAnsi="Arial" w:cs="Arial"/>
            <w:sz w:val="32"/>
            <w:szCs w:val="32"/>
            <w:lang w:val="en" w:eastAsia="en-GB"/>
          </w:rPr>
          <w:t xml:space="preserve">Thetford Drake Children's Centre, Drake Infant School &amp; Nursery </w:t>
        </w:r>
      </w:hyperlink>
      <w:r w:rsidR="00111F3F">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eastAsia="en-GB"/>
        </w:rPr>
        <w:sym w:font="Wingdings" w:char="F0A8"/>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p>
    <w:p w14:paraId="442559AC" w14:textId="0DE22009"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4" w:history="1">
        <w:proofErr w:type="spellStart"/>
        <w:r w:rsidR="00DF50E1" w:rsidRPr="00F264A8">
          <w:rPr>
            <w:rFonts w:ascii="Arial" w:eastAsia="Times New Roman" w:hAnsi="Arial" w:cs="Arial"/>
            <w:sz w:val="32"/>
            <w:szCs w:val="32"/>
            <w:lang w:val="en" w:eastAsia="en-GB"/>
          </w:rPr>
          <w:t>Swaffham</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111F3F">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67EE05E1" w14:textId="78FD5759"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5" w:history="1">
        <w:r w:rsidR="00DF50E1" w:rsidRPr="00F264A8">
          <w:rPr>
            <w:rFonts w:ascii="Arial" w:eastAsia="Times New Roman" w:hAnsi="Arial" w:cs="Arial"/>
            <w:sz w:val="32"/>
            <w:szCs w:val="32"/>
            <w:lang w:val="en" w:eastAsia="en-GB"/>
          </w:rPr>
          <w:t>Thorpe Hamlet and Heartsease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3164863F" w14:textId="36F39ECF"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6" w:history="1">
        <w:r w:rsidR="00DF50E1" w:rsidRPr="00F264A8">
          <w:rPr>
            <w:rFonts w:ascii="Arial" w:eastAsia="Times New Roman" w:hAnsi="Arial" w:cs="Arial"/>
            <w:sz w:val="32"/>
            <w:szCs w:val="32"/>
            <w:lang w:val="en" w:eastAsia="en-GB"/>
          </w:rPr>
          <w:t>Trinity Children's Centre</w:t>
        </w:r>
      </w:hyperlink>
      <w:r w:rsidR="00DF50E1" w:rsidRPr="00F264A8">
        <w:rPr>
          <w:rFonts w:ascii="Arial" w:eastAsia="Times New Roman" w:hAnsi="Arial" w:cs="Arial"/>
          <w:sz w:val="32"/>
          <w:szCs w:val="32"/>
          <w:lang w:val="en" w:eastAsia="en-GB"/>
        </w:rPr>
        <w:t xml:space="preserve">, </w:t>
      </w:r>
      <w:proofErr w:type="spellStart"/>
      <w:r w:rsidR="00DF50E1" w:rsidRPr="00F264A8">
        <w:rPr>
          <w:rFonts w:ascii="Arial" w:eastAsia="Times New Roman" w:hAnsi="Arial" w:cs="Arial"/>
          <w:sz w:val="32"/>
          <w:szCs w:val="32"/>
          <w:lang w:val="en" w:eastAsia="en-GB"/>
        </w:rPr>
        <w:t>Martham</w:t>
      </w:r>
      <w:proofErr w:type="spellEnd"/>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111F3F">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87EDBE0" w14:textId="43B0CE29"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7" w:history="1">
        <w:r w:rsidR="00DF50E1" w:rsidRPr="00F264A8">
          <w:rPr>
            <w:rFonts w:ascii="Arial" w:eastAsia="Times New Roman" w:hAnsi="Arial" w:cs="Arial"/>
            <w:sz w:val="32"/>
            <w:szCs w:val="32"/>
            <w:lang w:val="en" w:eastAsia="en-GB"/>
          </w:rPr>
          <w:t>Vancouver Children's Centre</w:t>
        </w:r>
      </w:hyperlink>
      <w:r w:rsidR="00DF50E1" w:rsidRPr="00F264A8">
        <w:rPr>
          <w:rFonts w:ascii="Arial" w:eastAsia="Times New Roman" w:hAnsi="Arial" w:cs="Arial"/>
          <w:sz w:val="32"/>
          <w:szCs w:val="32"/>
          <w:lang w:val="en" w:eastAsia="en-GB"/>
        </w:rPr>
        <w:t xml:space="preserve">, King’s Lynn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35C61B09" w14:textId="375B2622"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8" w:history="1">
        <w:r w:rsidR="00DF50E1" w:rsidRPr="00F264A8">
          <w:rPr>
            <w:rFonts w:ascii="Arial" w:eastAsia="Times New Roman" w:hAnsi="Arial" w:cs="Arial"/>
            <w:sz w:val="32"/>
            <w:szCs w:val="32"/>
            <w:lang w:val="en" w:eastAsia="en-GB"/>
          </w:rPr>
          <w:t>Village Green Children's Centre</w:t>
        </w:r>
      </w:hyperlink>
      <w:r w:rsidR="00DF50E1" w:rsidRPr="00F264A8">
        <w:rPr>
          <w:rFonts w:ascii="Arial" w:eastAsia="Times New Roman" w:hAnsi="Arial" w:cs="Arial"/>
          <w:sz w:val="32"/>
          <w:szCs w:val="32"/>
          <w:lang w:val="en" w:eastAsia="en-GB"/>
        </w:rPr>
        <w:t xml:space="preserve">, Belton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0C07E916" w14:textId="5DC71C51"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59" w:history="1">
        <w:proofErr w:type="spellStart"/>
        <w:r w:rsidR="00DF50E1" w:rsidRPr="00F264A8">
          <w:rPr>
            <w:rFonts w:ascii="Arial" w:eastAsia="Times New Roman" w:hAnsi="Arial" w:cs="Arial"/>
            <w:sz w:val="32"/>
            <w:szCs w:val="32"/>
            <w:lang w:val="en" w:eastAsia="en-GB"/>
          </w:rPr>
          <w:t>Watton</w:t>
        </w:r>
        <w:proofErr w:type="spellEnd"/>
        <w:r w:rsidR="00DF50E1" w:rsidRPr="00F264A8">
          <w:rPr>
            <w:rFonts w:ascii="Arial" w:eastAsia="Times New Roman" w:hAnsi="Arial" w:cs="Arial"/>
            <w:sz w:val="32"/>
            <w:szCs w:val="32"/>
            <w:lang w:val="en" w:eastAsia="en-GB"/>
          </w:rPr>
          <w:t xml:space="preserve">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2685A90A" w14:textId="2D3228EA" w:rsidR="00DF50E1" w:rsidRPr="00F264A8" w:rsidRDefault="009F078B" w:rsidP="00DF50E1">
      <w:pPr>
        <w:spacing w:before="300" w:after="150" w:line="240" w:lineRule="auto"/>
        <w:outlineLvl w:val="2"/>
        <w:rPr>
          <w:rFonts w:ascii="Arial" w:eastAsia="Times New Roman" w:hAnsi="Arial" w:cs="Arial"/>
          <w:sz w:val="32"/>
          <w:szCs w:val="32"/>
          <w:lang w:val="en" w:eastAsia="en-GB"/>
        </w:rPr>
      </w:pPr>
      <w:hyperlink r:id="rId60" w:history="1">
        <w:r w:rsidR="00DF50E1" w:rsidRPr="00F264A8">
          <w:rPr>
            <w:rFonts w:ascii="Arial" w:eastAsia="Times New Roman" w:hAnsi="Arial" w:cs="Arial"/>
            <w:sz w:val="32"/>
            <w:szCs w:val="32"/>
            <w:lang w:val="en" w:eastAsia="en-GB"/>
          </w:rPr>
          <w:t>Wells-next-the-sea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70B2B960" w14:textId="034D8DB6" w:rsidR="00DF50E1" w:rsidRPr="00F264A8" w:rsidRDefault="009F078B" w:rsidP="00111F3F">
      <w:pPr>
        <w:spacing w:before="300" w:after="150" w:line="240" w:lineRule="auto"/>
        <w:outlineLvl w:val="2"/>
        <w:rPr>
          <w:rFonts w:ascii="Arial" w:eastAsia="Times New Roman" w:hAnsi="Arial" w:cs="Arial"/>
          <w:sz w:val="32"/>
          <w:szCs w:val="32"/>
          <w:lang w:val="en" w:eastAsia="en-GB"/>
        </w:rPr>
      </w:pPr>
      <w:hyperlink r:id="rId61" w:history="1">
        <w:r w:rsidR="00DF50E1" w:rsidRPr="00F264A8">
          <w:rPr>
            <w:rFonts w:ascii="Arial" w:eastAsia="Times New Roman" w:hAnsi="Arial" w:cs="Arial"/>
            <w:sz w:val="32"/>
            <w:szCs w:val="32"/>
            <w:lang w:val="en" w:eastAsia="en-GB"/>
          </w:rPr>
          <w:t>West Walton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tab/>
      </w:r>
      <w:r w:rsidR="00DF50E1" w:rsidRPr="00F264A8">
        <w:rPr>
          <w:rFonts w:ascii="Arial" w:eastAsia="Times New Roman" w:hAnsi="Arial" w:cs="Arial"/>
          <w:sz w:val="32"/>
          <w:szCs w:val="32"/>
          <w:lang w:eastAsia="en-GB"/>
        </w:rPr>
        <w:sym w:font="Wingdings" w:char="F0A8"/>
      </w:r>
      <w:r w:rsidR="00DF50E1" w:rsidRPr="00F264A8">
        <w:rPr>
          <w:rFonts w:ascii="Arial" w:eastAsia="Times New Roman" w:hAnsi="Arial" w:cs="Arial"/>
          <w:sz w:val="32"/>
          <w:szCs w:val="32"/>
          <w:lang w:eastAsia="en-GB"/>
        </w:rPr>
        <w:tab/>
      </w:r>
    </w:p>
    <w:p w14:paraId="137E826D" w14:textId="4648719B" w:rsidR="00DF50E1" w:rsidRPr="00F264A8" w:rsidRDefault="009F078B" w:rsidP="00111F3F">
      <w:pPr>
        <w:spacing w:before="300" w:after="150" w:line="240" w:lineRule="auto"/>
        <w:outlineLvl w:val="2"/>
        <w:rPr>
          <w:rFonts w:ascii="Arial" w:eastAsia="Times New Roman" w:hAnsi="Arial" w:cs="Arial"/>
          <w:sz w:val="32"/>
          <w:szCs w:val="32"/>
          <w:lang w:val="en" w:eastAsia="en-GB"/>
        </w:rPr>
      </w:pPr>
      <w:hyperlink r:id="rId62" w:history="1">
        <w:r w:rsidR="00DF50E1" w:rsidRPr="00F264A8">
          <w:rPr>
            <w:rFonts w:ascii="Arial" w:eastAsia="Times New Roman" w:hAnsi="Arial" w:cs="Arial"/>
            <w:sz w:val="32"/>
            <w:szCs w:val="32"/>
            <w:lang w:val="en" w:eastAsia="en-GB"/>
          </w:rPr>
          <w:t>Wymondham Area Children's Centre</w:t>
        </w:r>
      </w:hyperlink>
      <w:r w:rsidR="00DF50E1" w:rsidRPr="00F264A8">
        <w:rPr>
          <w:rFonts w:ascii="Arial" w:eastAsia="Times New Roman" w:hAnsi="Arial" w:cs="Arial"/>
          <w:sz w:val="32"/>
          <w:szCs w:val="32"/>
          <w:lang w:val="en" w:eastAsia="en-GB"/>
        </w:rPr>
        <w:t xml:space="preserve"> </w:t>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val="en" w:eastAsia="en-GB"/>
        </w:rPr>
        <w:tab/>
      </w:r>
      <w:r w:rsidR="00DF50E1" w:rsidRPr="00F264A8">
        <w:rPr>
          <w:rFonts w:ascii="Arial" w:eastAsia="Times New Roman" w:hAnsi="Arial" w:cs="Arial"/>
          <w:sz w:val="32"/>
          <w:szCs w:val="32"/>
          <w:lang w:eastAsia="en-GB"/>
        </w:rPr>
        <w:sym w:font="Wingdings" w:char="F0A8"/>
      </w:r>
    </w:p>
    <w:p w14:paraId="49FFF836" w14:textId="3B20451D" w:rsidR="00DF50E1" w:rsidRPr="00F264A8" w:rsidRDefault="00DF50E1" w:rsidP="00111F3F">
      <w:pPr>
        <w:shd w:val="clear" w:color="auto" w:fill="FFFFFF"/>
        <w:spacing w:line="240" w:lineRule="auto"/>
        <w:rPr>
          <w:rFonts w:ascii="Arial" w:eastAsia="Times New Roman" w:hAnsi="Arial" w:cs="Arial"/>
          <w:b/>
          <w:sz w:val="32"/>
          <w:szCs w:val="32"/>
          <w:lang w:eastAsia="en-GB"/>
        </w:rPr>
      </w:pPr>
      <w:r w:rsidRPr="00F264A8">
        <w:rPr>
          <w:rFonts w:ascii="Arial" w:eastAsia="Times New Roman" w:hAnsi="Arial" w:cs="Arial"/>
          <w:iCs/>
          <w:sz w:val="32"/>
          <w:szCs w:val="32"/>
          <w:lang w:eastAsia="en-GB"/>
        </w:rPr>
        <w:t xml:space="preserve">Don’t know </w:t>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00111F3F">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iCs/>
          <w:sz w:val="32"/>
          <w:szCs w:val="32"/>
          <w:lang w:eastAsia="en-GB"/>
        </w:rPr>
        <w:tab/>
      </w:r>
      <w:r w:rsidRPr="00F264A8">
        <w:rPr>
          <w:rFonts w:ascii="Arial" w:eastAsia="Times New Roman" w:hAnsi="Arial" w:cs="Arial"/>
          <w:sz w:val="32"/>
          <w:szCs w:val="32"/>
          <w:lang w:eastAsia="en-GB"/>
        </w:rPr>
        <w:sym w:font="Wingdings" w:char="F0A8"/>
      </w:r>
    </w:p>
    <w:p w14:paraId="51C840CC" w14:textId="0A6AB6F7" w:rsidR="00DF50E1" w:rsidRPr="00F264A8" w:rsidRDefault="00DF50E1" w:rsidP="00680BBE">
      <w:pPr>
        <w:pStyle w:val="ListParagraph"/>
        <w:shd w:val="clear" w:color="auto" w:fill="FFFFFF"/>
        <w:spacing w:after="240" w:line="360" w:lineRule="atLeast"/>
        <w:ind w:left="284"/>
        <w:rPr>
          <w:rFonts w:ascii="Arial" w:eastAsia="Times New Roman" w:hAnsi="Arial" w:cs="Arial"/>
          <w:b/>
          <w:sz w:val="32"/>
          <w:szCs w:val="32"/>
          <w:lang w:eastAsia="en-GB"/>
        </w:rPr>
      </w:pPr>
    </w:p>
    <w:p w14:paraId="2DDB3480" w14:textId="727FD654" w:rsidR="005A3B04" w:rsidRPr="00F264A8"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F264A8">
        <w:rPr>
          <w:rFonts w:ascii="Arial" w:eastAsia="Times New Roman" w:hAnsi="Arial" w:cs="Arial"/>
          <w:b/>
          <w:sz w:val="32"/>
          <w:szCs w:val="32"/>
          <w:lang w:eastAsia="en-GB"/>
        </w:rPr>
        <w:t>About you</w:t>
      </w:r>
    </w:p>
    <w:p w14:paraId="4D79E179" w14:textId="77777777" w:rsidR="005A3B04" w:rsidRPr="00F264A8" w:rsidRDefault="005A3B04" w:rsidP="005A3B04">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b/>
          <w:bCs/>
          <w:sz w:val="32"/>
          <w:szCs w:val="32"/>
          <w:lang w:eastAsia="en-GB"/>
        </w:rPr>
        <w:t>Personal information, confidentiality and data protection</w:t>
      </w:r>
    </w:p>
    <w:p w14:paraId="33A920D4" w14:textId="77777777" w:rsidR="00AC3164" w:rsidRPr="00F264A8"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F264A8"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0B36FD4F" w14:textId="77777777" w:rsidR="009F078B"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We will process any personal information we receive from you in line with the Data Protection Act 1998.  </w:t>
      </w:r>
    </w:p>
    <w:p w14:paraId="40D41E01" w14:textId="77777777" w:rsidR="009F078B" w:rsidRDefault="009F078B" w:rsidP="00AC3164">
      <w:pPr>
        <w:shd w:val="clear" w:color="auto" w:fill="FFFFFF"/>
        <w:spacing w:after="0" w:line="360" w:lineRule="atLeast"/>
        <w:outlineLvl w:val="1"/>
        <w:rPr>
          <w:rFonts w:ascii="Arial" w:eastAsia="Times New Roman" w:hAnsi="Arial" w:cs="Arial"/>
          <w:sz w:val="32"/>
          <w:szCs w:val="32"/>
          <w:lang w:eastAsia="en-GB"/>
        </w:rPr>
      </w:pPr>
    </w:p>
    <w:p w14:paraId="62E2D007" w14:textId="57A06F21" w:rsidR="00AC3164" w:rsidRPr="00F264A8"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F264A8"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4FFCDFFE" w14:textId="483350CA" w:rsidR="00DF5DC1" w:rsidRPr="00F264A8"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4FD06F09" w14:textId="77777777" w:rsidR="002C60CB" w:rsidRPr="00F264A8" w:rsidRDefault="002C60CB" w:rsidP="00AC3164">
      <w:pPr>
        <w:shd w:val="clear" w:color="auto" w:fill="FFFFFF"/>
        <w:spacing w:after="0" w:line="360" w:lineRule="atLeast"/>
        <w:outlineLvl w:val="1"/>
        <w:rPr>
          <w:rFonts w:ascii="Arial" w:eastAsia="Times New Roman" w:hAnsi="Arial" w:cs="Arial"/>
          <w:sz w:val="32"/>
          <w:szCs w:val="32"/>
          <w:lang w:eastAsia="en-GB"/>
        </w:rPr>
      </w:pPr>
    </w:p>
    <w:p w14:paraId="0A407CD2" w14:textId="77777777" w:rsidR="002C60CB" w:rsidRPr="00F264A8" w:rsidRDefault="002C60CB" w:rsidP="00AC3164">
      <w:pPr>
        <w:shd w:val="clear" w:color="auto" w:fill="FFFFFF"/>
        <w:spacing w:after="0" w:line="360" w:lineRule="atLeast"/>
        <w:outlineLvl w:val="1"/>
        <w:rPr>
          <w:rFonts w:ascii="Arial" w:eastAsia="Times New Roman" w:hAnsi="Arial" w:cs="Arial"/>
          <w:sz w:val="32"/>
          <w:szCs w:val="32"/>
          <w:lang w:eastAsia="en-GB"/>
        </w:rPr>
      </w:pPr>
    </w:p>
    <w:p w14:paraId="1BAE63E7" w14:textId="161F7470" w:rsidR="005A3B04" w:rsidRPr="00F264A8" w:rsidRDefault="00EE7B8F"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6</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Are you responding as...?</w:t>
      </w:r>
    </w:p>
    <w:p w14:paraId="0C3B4639" w14:textId="3C34BB4B" w:rsidR="005A3B04" w:rsidRPr="00F264A8" w:rsidRDefault="005A3B04" w:rsidP="005A3B04">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iCs/>
          <w:sz w:val="32"/>
          <w:szCs w:val="32"/>
          <w:lang w:eastAsia="en-GB"/>
        </w:rPr>
        <w:t xml:space="preserve">Please select </w:t>
      </w:r>
      <w:r w:rsidR="007C4380" w:rsidRPr="00F264A8">
        <w:rPr>
          <w:rFonts w:ascii="Arial" w:eastAsia="Times New Roman" w:hAnsi="Arial" w:cs="Arial"/>
          <w:iCs/>
          <w:sz w:val="32"/>
          <w:szCs w:val="32"/>
          <w:lang w:eastAsia="en-GB"/>
        </w:rPr>
        <w:t>one answer</w:t>
      </w:r>
    </w:p>
    <w:p w14:paraId="5A617FC6" w14:textId="77777777" w:rsidR="00AC3164" w:rsidRPr="00F264A8" w:rsidRDefault="00AC3164" w:rsidP="002C60CB">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An individual / member of the public</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696FB940" w14:textId="3E48B888" w:rsidR="00AC3164" w:rsidRPr="00F264A8" w:rsidRDefault="00AC3164" w:rsidP="002C60CB">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A family</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7E22C2C8" w14:textId="77777777" w:rsidR="00AC3164" w:rsidRPr="00F264A8" w:rsidRDefault="00AC3164" w:rsidP="002C60CB">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On behalf of a voluntary or community group</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16978080" w14:textId="77777777" w:rsidR="00AC3164" w:rsidRPr="00F264A8" w:rsidRDefault="00AC3164" w:rsidP="002C60CB">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On behalf of a statutory organisation</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4D295C21" w14:textId="06DC0384" w:rsidR="00AC3164" w:rsidRPr="00F264A8" w:rsidRDefault="00AC3164" w:rsidP="002C60CB">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On behalf of a business</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46C04F94" w14:textId="03D60941" w:rsidR="00AC3164" w:rsidRPr="00F264A8" w:rsidRDefault="00AC3164" w:rsidP="002C60CB">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A Norfolk County Councillor</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5AB9C8B1" w14:textId="452DB2A4"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A district or borough councillor</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245505AB" w14:textId="77777777"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A town or parish councillor</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6CC74304" w14:textId="77777777"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A Norfolk County Council employee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6F144486" w14:textId="77777777" w:rsidR="002C60CB" w:rsidRPr="00F264A8" w:rsidRDefault="002C60CB" w:rsidP="00AC3164">
      <w:pPr>
        <w:shd w:val="clear" w:color="auto" w:fill="FFFFFF"/>
        <w:spacing w:after="192" w:line="240" w:lineRule="auto"/>
        <w:rPr>
          <w:rFonts w:ascii="Arial" w:eastAsia="Times New Roman" w:hAnsi="Arial" w:cs="Arial"/>
          <w:sz w:val="32"/>
          <w:szCs w:val="32"/>
          <w:lang w:eastAsia="en-GB"/>
        </w:rPr>
      </w:pPr>
    </w:p>
    <w:p w14:paraId="5ED03E9E" w14:textId="77777777" w:rsidR="00184725" w:rsidRDefault="00184725" w:rsidP="005A3B04">
      <w:pPr>
        <w:shd w:val="clear" w:color="auto" w:fill="FFFFFF"/>
        <w:spacing w:after="0" w:line="240" w:lineRule="auto"/>
        <w:rPr>
          <w:rFonts w:ascii="Arial" w:eastAsia="Times New Roman" w:hAnsi="Arial" w:cs="Arial"/>
          <w:b/>
          <w:bCs/>
          <w:sz w:val="32"/>
          <w:szCs w:val="32"/>
          <w:lang w:eastAsia="en-GB"/>
        </w:rPr>
      </w:pPr>
    </w:p>
    <w:p w14:paraId="052B27FB" w14:textId="77777777" w:rsidR="009F078B" w:rsidRDefault="009F078B" w:rsidP="005A3B04">
      <w:pPr>
        <w:shd w:val="clear" w:color="auto" w:fill="FFFFFF"/>
        <w:spacing w:after="0" w:line="240" w:lineRule="auto"/>
        <w:rPr>
          <w:rFonts w:ascii="Arial" w:eastAsia="Times New Roman" w:hAnsi="Arial" w:cs="Arial"/>
          <w:b/>
          <w:bCs/>
          <w:sz w:val="32"/>
          <w:szCs w:val="32"/>
          <w:lang w:eastAsia="en-GB"/>
        </w:rPr>
      </w:pPr>
    </w:p>
    <w:p w14:paraId="63A978F6" w14:textId="77777777" w:rsidR="009F078B" w:rsidRDefault="009F078B" w:rsidP="005A3B04">
      <w:pPr>
        <w:shd w:val="clear" w:color="auto" w:fill="FFFFFF"/>
        <w:spacing w:after="0" w:line="240" w:lineRule="auto"/>
        <w:rPr>
          <w:rFonts w:ascii="Arial" w:eastAsia="Times New Roman" w:hAnsi="Arial" w:cs="Arial"/>
          <w:b/>
          <w:bCs/>
          <w:sz w:val="32"/>
          <w:szCs w:val="32"/>
          <w:lang w:eastAsia="en-GB"/>
        </w:rPr>
      </w:pPr>
    </w:p>
    <w:p w14:paraId="779258B8" w14:textId="77777777" w:rsidR="009F078B" w:rsidRDefault="009F078B" w:rsidP="005A3B04">
      <w:pPr>
        <w:shd w:val="clear" w:color="auto" w:fill="FFFFFF"/>
        <w:spacing w:after="0" w:line="240" w:lineRule="auto"/>
        <w:rPr>
          <w:rFonts w:ascii="Arial" w:eastAsia="Times New Roman" w:hAnsi="Arial" w:cs="Arial"/>
          <w:b/>
          <w:bCs/>
          <w:sz w:val="32"/>
          <w:szCs w:val="32"/>
          <w:lang w:eastAsia="en-GB"/>
        </w:rPr>
      </w:pPr>
    </w:p>
    <w:p w14:paraId="44628580" w14:textId="77777777" w:rsidR="009F078B" w:rsidRDefault="009F078B" w:rsidP="005A3B04">
      <w:pPr>
        <w:shd w:val="clear" w:color="auto" w:fill="FFFFFF"/>
        <w:spacing w:after="0" w:line="240" w:lineRule="auto"/>
        <w:rPr>
          <w:rFonts w:ascii="Arial" w:eastAsia="Times New Roman" w:hAnsi="Arial" w:cs="Arial"/>
          <w:b/>
          <w:bCs/>
          <w:sz w:val="32"/>
          <w:szCs w:val="32"/>
          <w:lang w:eastAsia="en-GB"/>
        </w:rPr>
      </w:pPr>
    </w:p>
    <w:p w14:paraId="12A866AE" w14:textId="77777777" w:rsidR="009F078B" w:rsidRPr="00F264A8" w:rsidRDefault="009F078B" w:rsidP="005A3B04">
      <w:pPr>
        <w:shd w:val="clear" w:color="auto" w:fill="FFFFFF"/>
        <w:spacing w:after="0" w:line="240" w:lineRule="auto"/>
        <w:rPr>
          <w:rFonts w:ascii="Arial" w:eastAsia="Times New Roman" w:hAnsi="Arial" w:cs="Arial"/>
          <w:b/>
          <w:bCs/>
          <w:sz w:val="32"/>
          <w:szCs w:val="32"/>
          <w:lang w:eastAsia="en-GB"/>
        </w:rPr>
      </w:pPr>
    </w:p>
    <w:p w14:paraId="04A97980" w14:textId="77454B69" w:rsidR="00AC3164" w:rsidRPr="00F264A8" w:rsidRDefault="00EE7B8F" w:rsidP="005F24CF">
      <w:pPr>
        <w:shd w:val="clear" w:color="auto" w:fill="FFFFFF"/>
        <w:spacing w:after="0" w:line="240" w:lineRule="auto"/>
        <w:rPr>
          <w:rFonts w:ascii="Arial" w:eastAsia="Times New Roman" w:hAnsi="Arial" w:cs="Arial"/>
          <w:b/>
          <w:bCs/>
          <w:sz w:val="32"/>
          <w:szCs w:val="32"/>
          <w:lang w:eastAsia="en-GB"/>
        </w:rPr>
      </w:pPr>
      <w:r w:rsidRPr="00F264A8">
        <w:rPr>
          <w:rFonts w:ascii="Arial" w:eastAsia="Times New Roman" w:hAnsi="Arial" w:cs="Arial"/>
          <w:b/>
          <w:sz w:val="32"/>
          <w:szCs w:val="32"/>
          <w:lang w:eastAsia="en-GB"/>
        </w:rPr>
        <w:t>7</w:t>
      </w:r>
      <w:r w:rsidR="005F24CF" w:rsidRPr="00F264A8">
        <w:rPr>
          <w:rFonts w:ascii="Arial" w:eastAsia="Times New Roman" w:hAnsi="Arial" w:cs="Arial"/>
          <w:b/>
          <w:sz w:val="32"/>
          <w:szCs w:val="32"/>
          <w:lang w:eastAsia="en-GB"/>
        </w:rPr>
        <w:t xml:space="preserve">. </w:t>
      </w:r>
      <w:r w:rsidR="00AC3164" w:rsidRPr="00F264A8">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F264A8"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F264A8" w:rsidRDefault="00AC3164" w:rsidP="00AC3164">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9"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">
                <v:textbox>
                  <w:txbxContent>
                    <w:p w14:paraId="40CB8200" w14:textId="77777777" w:rsidR="00AC3164" w:rsidRDefault="00AC3164" w:rsidP="00AC3164"/>
                  </w:txbxContent>
                </v:textbox>
                <w10:wrap type="square"/>
              </v:shape>
            </w:pict>
          </mc:Fallback>
        </mc:AlternateContent>
      </w:r>
      <w:r w:rsidR="005A3B04" w:rsidRPr="00F264A8">
        <w:rPr>
          <w:rFonts w:ascii="Arial" w:eastAsia="Times New Roman" w:hAnsi="Arial" w:cs="Arial"/>
          <w:iCs/>
          <w:sz w:val="32"/>
          <w:szCs w:val="32"/>
          <w:lang w:eastAsia="en-GB"/>
        </w:rPr>
        <w:t xml:space="preserve">Please write your answer </w:t>
      </w:r>
      <w:r w:rsidRPr="00F264A8">
        <w:rPr>
          <w:rFonts w:ascii="Arial" w:eastAsia="Times New Roman" w:hAnsi="Arial" w:cs="Arial"/>
          <w:iCs/>
          <w:sz w:val="32"/>
          <w:szCs w:val="32"/>
          <w:lang w:eastAsia="en-GB"/>
        </w:rPr>
        <w:t>in the box</w:t>
      </w:r>
      <w:r w:rsidR="005A3B04" w:rsidRPr="00F264A8">
        <w:rPr>
          <w:rFonts w:ascii="Arial" w:eastAsia="Times New Roman" w:hAnsi="Arial" w:cs="Arial"/>
          <w:iCs/>
          <w:sz w:val="32"/>
          <w:szCs w:val="32"/>
          <w:lang w:eastAsia="en-GB"/>
        </w:rPr>
        <w:t>:</w:t>
      </w:r>
    </w:p>
    <w:p w14:paraId="46131AC8" w14:textId="77777777" w:rsidR="00093C2B" w:rsidRPr="00F264A8" w:rsidRDefault="00093C2B" w:rsidP="00184725">
      <w:pPr>
        <w:shd w:val="clear" w:color="auto" w:fill="FFFFFF"/>
        <w:spacing w:after="192" w:line="240" w:lineRule="auto"/>
        <w:rPr>
          <w:rFonts w:ascii="Arial" w:eastAsia="Times New Roman" w:hAnsi="Arial" w:cs="Arial"/>
          <w:sz w:val="32"/>
          <w:szCs w:val="32"/>
          <w:lang w:eastAsia="en-GB"/>
        </w:rPr>
      </w:pPr>
    </w:p>
    <w:p w14:paraId="63D85BB0" w14:textId="7B5615C8" w:rsidR="005A3B04" w:rsidRPr="00F264A8" w:rsidRDefault="00EE7B8F"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8</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Are you...?</w:t>
      </w:r>
    </w:p>
    <w:p w14:paraId="043B8D78" w14:textId="77777777" w:rsidR="007C4380" w:rsidRPr="00F264A8" w:rsidRDefault="007C4380" w:rsidP="007C4380">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iCs/>
          <w:sz w:val="32"/>
          <w:szCs w:val="32"/>
          <w:lang w:eastAsia="en-GB"/>
        </w:rPr>
        <w:t>Please select one answer</w:t>
      </w:r>
    </w:p>
    <w:p w14:paraId="2FFC71E5" w14:textId="3B07B664"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Male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02AA1D49" w14:textId="197B0D3D"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Female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53322ABF" w14:textId="20B796EF"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Prefer to self-describe (please specify below)</w:t>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469EC831" w14:textId="537532AB" w:rsidR="00AC3164" w:rsidRPr="00F264A8" w:rsidRDefault="00AC3164" w:rsidP="00AC3164">
      <w:pPr>
        <w:shd w:val="clear" w:color="auto" w:fill="FFFFFF"/>
        <w:spacing w:after="192" w:line="240" w:lineRule="auto"/>
        <w:rPr>
          <w:rFonts w:ascii="Arial" w:eastAsia="Times New Roman" w:hAnsi="Arial" w:cs="Arial"/>
          <w:sz w:val="32"/>
          <w:szCs w:val="32"/>
          <w:lang w:eastAsia="en-GB"/>
        </w:rPr>
      </w:pPr>
      <w:r w:rsidRPr="00F264A8">
        <w:rPr>
          <w:rFonts w:ascii="Arial" w:eastAsia="Times New Roman" w:hAnsi="Arial" w:cs="Arial"/>
          <w:sz w:val="32"/>
          <w:szCs w:val="32"/>
          <w:lang w:eastAsia="en-GB"/>
        </w:rPr>
        <w:t>Prefer not to say</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5472D25F" w14:textId="1E684856" w:rsidR="00AC3164" w:rsidRPr="00F264A8" w:rsidRDefault="00AC3164" w:rsidP="00AC3164">
      <w:pPr>
        <w:shd w:val="clear" w:color="auto" w:fill="FFFFFF"/>
        <w:spacing w:after="0" w:line="240" w:lineRule="auto"/>
        <w:rPr>
          <w:rFonts w:ascii="Arial" w:eastAsia="Times New Roman" w:hAnsi="Arial" w:cs="Arial"/>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30"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">
                <v:textbox>
                  <w:txbxContent>
                    <w:p w14:paraId="5D951E51" w14:textId="77777777" w:rsidR="00AC3164" w:rsidRDefault="00AC3164" w:rsidP="00AC3164"/>
                  </w:txbxContent>
                </v:textbox>
                <w10:wrap type="square"/>
              </v:shape>
            </w:pict>
          </mc:Fallback>
        </mc:AlternateContent>
      </w:r>
      <w:r w:rsidRPr="00F264A8">
        <w:rPr>
          <w:rFonts w:ascii="Arial" w:eastAsia="Times New Roman" w:hAnsi="Arial" w:cs="Arial"/>
          <w:sz w:val="32"/>
          <w:szCs w:val="32"/>
          <w:lang w:eastAsia="en-GB"/>
        </w:rPr>
        <w:t>If you prefer to self-describe please specify here:</w:t>
      </w:r>
    </w:p>
    <w:p w14:paraId="5B07558B" w14:textId="77777777" w:rsidR="00BD2145" w:rsidRPr="00F264A8" w:rsidRDefault="00BD2145" w:rsidP="005A3B04">
      <w:pPr>
        <w:shd w:val="clear" w:color="auto" w:fill="FFFFFF"/>
        <w:spacing w:after="0" w:line="240" w:lineRule="auto"/>
        <w:rPr>
          <w:rFonts w:ascii="Arial" w:eastAsia="Times New Roman" w:hAnsi="Arial" w:cs="Arial"/>
          <w:sz w:val="32"/>
          <w:szCs w:val="32"/>
          <w:lang w:eastAsia="en-GB"/>
        </w:rPr>
      </w:pPr>
    </w:p>
    <w:p w14:paraId="7795CDD3" w14:textId="77777777" w:rsidR="002C60CB" w:rsidRPr="00F264A8" w:rsidRDefault="002C60CB" w:rsidP="005F24CF">
      <w:pPr>
        <w:shd w:val="clear" w:color="auto" w:fill="FFFFFF"/>
        <w:spacing w:after="0" w:line="240" w:lineRule="auto"/>
        <w:rPr>
          <w:rFonts w:ascii="Arial" w:eastAsia="Times New Roman" w:hAnsi="Arial" w:cs="Arial"/>
          <w:b/>
          <w:sz w:val="32"/>
          <w:szCs w:val="32"/>
          <w:lang w:eastAsia="en-GB"/>
        </w:rPr>
      </w:pPr>
    </w:p>
    <w:p w14:paraId="49060F50" w14:textId="77777777" w:rsidR="002C60CB" w:rsidRPr="00F264A8" w:rsidRDefault="002C60CB" w:rsidP="005F24CF">
      <w:pPr>
        <w:shd w:val="clear" w:color="auto" w:fill="FFFFFF"/>
        <w:spacing w:after="0" w:line="240" w:lineRule="auto"/>
        <w:rPr>
          <w:rFonts w:ascii="Arial" w:eastAsia="Times New Roman" w:hAnsi="Arial" w:cs="Arial"/>
          <w:b/>
          <w:sz w:val="32"/>
          <w:szCs w:val="32"/>
          <w:lang w:eastAsia="en-GB"/>
        </w:rPr>
      </w:pPr>
    </w:p>
    <w:p w14:paraId="08864D0D" w14:textId="77777777" w:rsidR="002C60CB" w:rsidRPr="00F264A8" w:rsidRDefault="002C60CB" w:rsidP="005F24CF">
      <w:pPr>
        <w:shd w:val="clear" w:color="auto" w:fill="FFFFFF"/>
        <w:spacing w:after="0" w:line="240" w:lineRule="auto"/>
        <w:rPr>
          <w:rFonts w:ascii="Arial" w:eastAsia="Times New Roman" w:hAnsi="Arial" w:cs="Arial"/>
          <w:b/>
          <w:sz w:val="32"/>
          <w:szCs w:val="32"/>
          <w:lang w:eastAsia="en-GB"/>
        </w:rPr>
      </w:pPr>
    </w:p>
    <w:p w14:paraId="2305CC01" w14:textId="6A3E3841" w:rsidR="005A3B04" w:rsidRPr="00F264A8" w:rsidRDefault="00EE7B8F"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9</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How old are you?</w:t>
      </w:r>
    </w:p>
    <w:p w14:paraId="45994D4C" w14:textId="77777777" w:rsidR="007C4380" w:rsidRPr="00F264A8" w:rsidRDefault="007C4380" w:rsidP="007C4380">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iCs/>
          <w:sz w:val="32"/>
          <w:szCs w:val="32"/>
          <w:lang w:eastAsia="en-GB"/>
        </w:rPr>
        <w:t>Please select one answer</w:t>
      </w:r>
    </w:p>
    <w:p w14:paraId="58D2F1EA" w14:textId="77777777" w:rsidR="004E5599" w:rsidRPr="00F264A8"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F264A8" w:rsidSect="00114726">
          <w:footerReference w:type="default" r:id="rId63"/>
          <w:pgSz w:w="11906" w:h="16838"/>
          <w:pgMar w:top="851" w:right="851" w:bottom="851" w:left="851" w:header="709" w:footer="709" w:gutter="0"/>
          <w:cols w:space="708"/>
          <w:docGrid w:linePitch="360"/>
        </w:sectPr>
      </w:pPr>
    </w:p>
    <w:p w14:paraId="5B85091D" w14:textId="5225B7D1" w:rsidR="00AC3164" w:rsidRPr="00F264A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Under 18</w:t>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sym w:font="Wingdings" w:char="F0A8"/>
      </w:r>
    </w:p>
    <w:p w14:paraId="19BB7295" w14:textId="44CA6DC8" w:rsidR="00AC3164" w:rsidRPr="00F264A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18-24</w:t>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sym w:font="Wingdings" w:char="F0A8"/>
      </w:r>
    </w:p>
    <w:p w14:paraId="472777D3" w14:textId="1E200EDA" w:rsidR="00AC3164" w:rsidRPr="00F264A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25-34</w:t>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sym w:font="Wingdings" w:char="F0A8"/>
      </w:r>
    </w:p>
    <w:p w14:paraId="502CAE3F" w14:textId="7E35ACB1" w:rsidR="00AC3164" w:rsidRPr="00F264A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35-44</w:t>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sym w:font="Wingdings" w:char="F0A8"/>
      </w:r>
    </w:p>
    <w:p w14:paraId="5D25837F" w14:textId="5FFEDD60" w:rsidR="00AC3164" w:rsidRPr="00F264A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45-54</w:t>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tab/>
      </w:r>
      <w:r w:rsidR="00AC3164" w:rsidRPr="00F264A8">
        <w:rPr>
          <w:rFonts w:ascii="Arial" w:eastAsia="Times New Roman" w:hAnsi="Arial" w:cs="Arial"/>
          <w:sz w:val="32"/>
          <w:szCs w:val="32"/>
          <w:lang w:eastAsia="en-GB"/>
        </w:rPr>
        <w:sym w:font="Wingdings" w:char="F0A8"/>
      </w:r>
    </w:p>
    <w:p w14:paraId="0ACFD21F" w14:textId="31912712" w:rsidR="00093C2B" w:rsidRPr="00F264A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55-64</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61BCA2A9" w14:textId="64DD36A2" w:rsidR="00093C2B" w:rsidRPr="00F264A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65-74</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1CB91E77" w14:textId="1801C200" w:rsidR="00093C2B" w:rsidRPr="00F264A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75-84</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03328C76" w14:textId="2D820F9F" w:rsidR="00AC3164" w:rsidRPr="00F264A8"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85</w:t>
      </w:r>
      <w:r w:rsidR="00093C2B" w:rsidRPr="00F264A8">
        <w:rPr>
          <w:rFonts w:ascii="Arial" w:eastAsia="Times New Roman" w:hAnsi="Arial" w:cs="Arial"/>
          <w:sz w:val="32"/>
          <w:szCs w:val="32"/>
          <w:lang w:eastAsia="en-GB"/>
        </w:rPr>
        <w:t xml:space="preserve"> or older</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45433EDE" w14:textId="77777777" w:rsidR="00AC3164" w:rsidRPr="00F264A8"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Prefer not to say</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5FFD5B97" w14:textId="77777777" w:rsidR="004E5599" w:rsidRPr="00F264A8" w:rsidRDefault="004E5599" w:rsidP="00093C2B">
      <w:pPr>
        <w:shd w:val="clear" w:color="auto" w:fill="FFFFFF"/>
        <w:spacing w:after="192" w:line="240" w:lineRule="auto"/>
        <w:rPr>
          <w:rFonts w:ascii="Arial" w:eastAsia="Times New Roman" w:hAnsi="Arial" w:cs="Arial"/>
          <w:sz w:val="32"/>
          <w:szCs w:val="32"/>
          <w:lang w:eastAsia="en-GB"/>
        </w:rPr>
        <w:sectPr w:rsidR="004E5599" w:rsidRPr="00F264A8" w:rsidSect="002C60CB">
          <w:type w:val="continuous"/>
          <w:pgSz w:w="11906" w:h="16838"/>
          <w:pgMar w:top="851" w:right="851" w:bottom="851" w:left="851" w:header="709" w:footer="709" w:gutter="0"/>
          <w:cols w:num="2" w:space="708"/>
          <w:docGrid w:linePitch="360"/>
        </w:sectPr>
      </w:pPr>
    </w:p>
    <w:p w14:paraId="58EC1ABD" w14:textId="2F977201" w:rsidR="00093C2B" w:rsidRPr="00F264A8" w:rsidRDefault="00093C2B" w:rsidP="00093C2B">
      <w:pPr>
        <w:shd w:val="clear" w:color="auto" w:fill="FFFFFF"/>
        <w:spacing w:after="192" w:line="240" w:lineRule="auto"/>
        <w:rPr>
          <w:rFonts w:ascii="Arial" w:eastAsia="Times New Roman" w:hAnsi="Arial" w:cs="Arial"/>
          <w:sz w:val="32"/>
          <w:szCs w:val="32"/>
          <w:lang w:eastAsia="en-GB"/>
        </w:rPr>
      </w:pPr>
    </w:p>
    <w:p w14:paraId="00961B30" w14:textId="77777777" w:rsidR="005F24CF" w:rsidRPr="00F264A8" w:rsidRDefault="005F24CF" w:rsidP="005F24CF">
      <w:pPr>
        <w:shd w:val="clear" w:color="auto" w:fill="FFFFFF"/>
        <w:spacing w:after="0" w:line="240" w:lineRule="auto"/>
        <w:rPr>
          <w:rFonts w:ascii="Arial" w:eastAsia="Times New Roman" w:hAnsi="Arial" w:cs="Arial"/>
          <w:b/>
          <w:sz w:val="32"/>
          <w:szCs w:val="32"/>
          <w:lang w:eastAsia="en-GB"/>
        </w:rPr>
      </w:pPr>
    </w:p>
    <w:p w14:paraId="4DE36988" w14:textId="32F0A877" w:rsidR="005A3B04" w:rsidRPr="00F264A8" w:rsidRDefault="00EE7B8F"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10</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F264A8" w:rsidRDefault="007C4380" w:rsidP="007C4380">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iCs/>
          <w:sz w:val="32"/>
          <w:szCs w:val="32"/>
          <w:lang w:eastAsia="en-GB"/>
        </w:rPr>
        <w:t>Please select one answer</w:t>
      </w:r>
    </w:p>
    <w:p w14:paraId="6F5F55F1" w14:textId="0C09A3C5" w:rsidR="00093C2B" w:rsidRPr="00F264A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Yes</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3770E25B" w14:textId="68DC840C" w:rsidR="00093C2B" w:rsidRPr="00F264A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No</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00A894CE" w14:textId="77777777" w:rsidR="00093C2B" w:rsidRPr="00F264A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Prefer not to say</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7BB02DFB" w14:textId="7E4E0EFF" w:rsidR="006D76E9" w:rsidRPr="00F264A8" w:rsidRDefault="006D76E9">
      <w:pPr>
        <w:rPr>
          <w:rFonts w:ascii="Arial" w:eastAsia="Times New Roman" w:hAnsi="Arial" w:cs="Arial"/>
          <w:b/>
          <w:sz w:val="32"/>
          <w:szCs w:val="32"/>
          <w:lang w:eastAsia="en-GB"/>
        </w:rPr>
      </w:pPr>
    </w:p>
    <w:p w14:paraId="3F55574D" w14:textId="0350E010" w:rsidR="005A3B04" w:rsidRPr="00F264A8" w:rsidRDefault="002C60CB"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1</w:t>
      </w:r>
      <w:r w:rsidR="00EE7B8F" w:rsidRPr="00F264A8">
        <w:rPr>
          <w:rFonts w:ascii="Arial" w:eastAsia="Times New Roman" w:hAnsi="Arial" w:cs="Arial"/>
          <w:b/>
          <w:sz w:val="32"/>
          <w:szCs w:val="32"/>
          <w:lang w:eastAsia="en-GB"/>
        </w:rPr>
        <w:t>1</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 xml:space="preserve">How would you describe your ethnic background? </w:t>
      </w:r>
    </w:p>
    <w:p w14:paraId="483A442D" w14:textId="77777777" w:rsidR="007C4380" w:rsidRPr="00F264A8" w:rsidRDefault="007C4380" w:rsidP="007C4380">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iCs/>
          <w:sz w:val="32"/>
          <w:szCs w:val="32"/>
          <w:lang w:eastAsia="en-GB"/>
        </w:rPr>
        <w:t>Please select one answer</w:t>
      </w:r>
    </w:p>
    <w:p w14:paraId="195CAECA"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White British</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13AA37EE"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White Irish</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04304FF3"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White other</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4C77D061"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Mixed</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2B81EE6F"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Asian or Asian British</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32A4DFF5"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Black or Black British</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7A30865A" w14:textId="6EC2A523"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Chinese</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009F078B">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329F2E6C" w14:textId="77777777"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sz w:val="32"/>
          <w:szCs w:val="32"/>
          <w:lang w:eastAsia="en-GB"/>
        </w:rPr>
        <w:t>Prefer not to say</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1FC4A54D" w14:textId="2C5E4C5E" w:rsidR="00F05183" w:rsidRPr="00F264A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31"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">
                <v:textbox>
                  <w:txbxContent>
                    <w:p w14:paraId="20B4B2B1" w14:textId="77777777" w:rsidR="00F05183" w:rsidRDefault="00F05183" w:rsidP="00F05183"/>
                  </w:txbxContent>
                </v:textbox>
                <w10:wrap type="square"/>
              </v:shape>
            </w:pict>
          </mc:Fallback>
        </mc:AlternateContent>
      </w:r>
      <w:r w:rsidRPr="00F264A8">
        <w:rPr>
          <w:rFonts w:ascii="Arial" w:eastAsia="Times New Roman" w:hAnsi="Arial" w:cs="Arial"/>
          <w:sz w:val="32"/>
          <w:szCs w:val="32"/>
          <w:lang w:eastAsia="en-GB"/>
        </w:rPr>
        <w:t>Other ethnic background - please describe below</w:t>
      </w:r>
      <w:r w:rsidRPr="00F264A8">
        <w:rPr>
          <w:rFonts w:ascii="Arial" w:eastAsia="Times New Roman" w:hAnsi="Arial" w:cs="Arial"/>
          <w:sz w:val="32"/>
          <w:szCs w:val="32"/>
          <w:lang w:eastAsia="en-GB"/>
        </w:rPr>
        <w:tab/>
      </w:r>
      <w:r w:rsidRPr="00F264A8">
        <w:rPr>
          <w:rFonts w:ascii="Arial" w:eastAsia="Times New Roman" w:hAnsi="Arial" w:cs="Arial"/>
          <w:sz w:val="32"/>
          <w:szCs w:val="32"/>
          <w:lang w:eastAsia="en-GB"/>
        </w:rPr>
        <w:sym w:font="Wingdings" w:char="F0A8"/>
      </w:r>
    </w:p>
    <w:p w14:paraId="69BA7DA7" w14:textId="77777777" w:rsidR="002C60CB" w:rsidRPr="00F264A8" w:rsidRDefault="002C60CB" w:rsidP="005F24CF">
      <w:pPr>
        <w:shd w:val="clear" w:color="auto" w:fill="FFFFFF"/>
        <w:spacing w:after="0" w:line="240" w:lineRule="auto"/>
        <w:rPr>
          <w:rFonts w:ascii="Arial" w:eastAsia="Times New Roman" w:hAnsi="Arial" w:cs="Arial"/>
          <w:b/>
          <w:sz w:val="32"/>
          <w:szCs w:val="32"/>
          <w:lang w:eastAsia="en-GB"/>
        </w:rPr>
      </w:pPr>
    </w:p>
    <w:p w14:paraId="1E6255B3" w14:textId="1EBC4B74" w:rsidR="005A3B04" w:rsidRPr="00F264A8" w:rsidRDefault="002C60CB"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1</w:t>
      </w:r>
      <w:r w:rsidR="00EE7B8F" w:rsidRPr="00F264A8">
        <w:rPr>
          <w:rFonts w:ascii="Arial" w:eastAsia="Times New Roman" w:hAnsi="Arial" w:cs="Arial"/>
          <w:b/>
          <w:sz w:val="32"/>
          <w:szCs w:val="32"/>
          <w:lang w:eastAsia="en-GB"/>
        </w:rPr>
        <w:t>2</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What is your first language?</w:t>
      </w:r>
    </w:p>
    <w:p w14:paraId="3D7E687A" w14:textId="549B90AE" w:rsidR="005A3B04" w:rsidRPr="00F264A8" w:rsidRDefault="00F05183" w:rsidP="00F05183">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2"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">
                <v:textbox>
                  <w:txbxContent>
                    <w:p w14:paraId="01DB67AA" w14:textId="77777777" w:rsidR="00F05183" w:rsidRDefault="00F05183" w:rsidP="00F05183"/>
                  </w:txbxContent>
                </v:textbox>
                <w10:wrap type="square"/>
              </v:shape>
            </w:pict>
          </mc:Fallback>
        </mc:AlternateContent>
      </w:r>
      <w:r w:rsidR="005A3B04" w:rsidRPr="00F264A8">
        <w:rPr>
          <w:rFonts w:ascii="Arial" w:eastAsia="Times New Roman" w:hAnsi="Arial" w:cs="Arial"/>
          <w:iCs/>
          <w:sz w:val="32"/>
          <w:szCs w:val="32"/>
          <w:lang w:eastAsia="en-GB"/>
        </w:rPr>
        <w:t xml:space="preserve">Please write your answer </w:t>
      </w:r>
      <w:r w:rsidRPr="00F264A8">
        <w:rPr>
          <w:rFonts w:ascii="Arial" w:eastAsia="Times New Roman" w:hAnsi="Arial" w:cs="Arial"/>
          <w:iCs/>
          <w:sz w:val="32"/>
          <w:szCs w:val="32"/>
          <w:lang w:eastAsia="en-GB"/>
        </w:rPr>
        <w:t>in the box</w:t>
      </w:r>
      <w:r w:rsidR="005A3B04" w:rsidRPr="00F264A8">
        <w:rPr>
          <w:rFonts w:ascii="Arial" w:eastAsia="Times New Roman" w:hAnsi="Arial" w:cs="Arial"/>
          <w:iCs/>
          <w:sz w:val="32"/>
          <w:szCs w:val="32"/>
          <w:lang w:eastAsia="en-GB"/>
        </w:rPr>
        <w:t>:</w:t>
      </w:r>
    </w:p>
    <w:p w14:paraId="783645F1" w14:textId="77777777" w:rsidR="00C016B3" w:rsidRDefault="00C016B3" w:rsidP="00184725">
      <w:pPr>
        <w:shd w:val="clear" w:color="auto" w:fill="FFFFFF"/>
        <w:spacing w:after="192" w:line="240" w:lineRule="auto"/>
        <w:rPr>
          <w:rFonts w:ascii="Arial" w:eastAsia="Times New Roman" w:hAnsi="Arial" w:cs="Arial"/>
          <w:b/>
          <w:sz w:val="32"/>
          <w:szCs w:val="32"/>
          <w:lang w:eastAsia="en-GB"/>
        </w:rPr>
      </w:pPr>
    </w:p>
    <w:p w14:paraId="3C461551" w14:textId="77777777" w:rsidR="009F078B" w:rsidRDefault="009F078B" w:rsidP="00184725">
      <w:pPr>
        <w:shd w:val="clear" w:color="auto" w:fill="FFFFFF"/>
        <w:spacing w:after="192" w:line="240" w:lineRule="auto"/>
        <w:rPr>
          <w:rFonts w:ascii="Arial" w:eastAsia="Times New Roman" w:hAnsi="Arial" w:cs="Arial"/>
          <w:b/>
          <w:sz w:val="32"/>
          <w:szCs w:val="32"/>
          <w:lang w:eastAsia="en-GB"/>
        </w:rPr>
      </w:pPr>
    </w:p>
    <w:p w14:paraId="67ACA9F4" w14:textId="77777777" w:rsidR="009F078B" w:rsidRDefault="009F078B" w:rsidP="00184725">
      <w:pPr>
        <w:shd w:val="clear" w:color="auto" w:fill="FFFFFF"/>
        <w:spacing w:after="192" w:line="240" w:lineRule="auto"/>
        <w:rPr>
          <w:rFonts w:ascii="Arial" w:eastAsia="Times New Roman" w:hAnsi="Arial" w:cs="Arial"/>
          <w:b/>
          <w:sz w:val="32"/>
          <w:szCs w:val="32"/>
          <w:lang w:eastAsia="en-GB"/>
        </w:rPr>
      </w:pPr>
    </w:p>
    <w:p w14:paraId="6600D433" w14:textId="77777777" w:rsidR="009F078B" w:rsidRPr="00F264A8" w:rsidRDefault="009F078B" w:rsidP="00184725">
      <w:pPr>
        <w:shd w:val="clear" w:color="auto" w:fill="FFFFFF"/>
        <w:spacing w:after="192" w:line="240" w:lineRule="auto"/>
        <w:rPr>
          <w:rFonts w:ascii="Arial" w:eastAsia="Times New Roman" w:hAnsi="Arial" w:cs="Arial"/>
          <w:b/>
          <w:sz w:val="32"/>
          <w:szCs w:val="32"/>
          <w:lang w:eastAsia="en-GB"/>
        </w:rPr>
      </w:pPr>
    </w:p>
    <w:p w14:paraId="357AEFDB" w14:textId="098DBEBC" w:rsidR="005A3B04" w:rsidRPr="00F264A8" w:rsidRDefault="002C60CB" w:rsidP="005F24CF">
      <w:pPr>
        <w:shd w:val="clear" w:color="auto" w:fill="FFFFFF"/>
        <w:spacing w:after="0" w:line="240" w:lineRule="auto"/>
        <w:rPr>
          <w:rFonts w:ascii="Arial" w:eastAsia="Times New Roman" w:hAnsi="Arial" w:cs="Arial"/>
          <w:b/>
          <w:sz w:val="32"/>
          <w:szCs w:val="32"/>
          <w:lang w:eastAsia="en-GB"/>
        </w:rPr>
      </w:pPr>
      <w:r w:rsidRPr="00F264A8">
        <w:rPr>
          <w:rFonts w:ascii="Arial" w:eastAsia="Times New Roman" w:hAnsi="Arial" w:cs="Arial"/>
          <w:b/>
          <w:sz w:val="32"/>
          <w:szCs w:val="32"/>
          <w:lang w:eastAsia="en-GB"/>
        </w:rPr>
        <w:t>1</w:t>
      </w:r>
      <w:r w:rsidR="00EE7B8F" w:rsidRPr="00F264A8">
        <w:rPr>
          <w:rFonts w:ascii="Arial" w:eastAsia="Times New Roman" w:hAnsi="Arial" w:cs="Arial"/>
          <w:b/>
          <w:sz w:val="32"/>
          <w:szCs w:val="32"/>
          <w:lang w:eastAsia="en-GB"/>
        </w:rPr>
        <w:t>3</w:t>
      </w:r>
      <w:r w:rsidR="005F24CF" w:rsidRPr="00F264A8">
        <w:rPr>
          <w:rFonts w:ascii="Arial" w:eastAsia="Times New Roman" w:hAnsi="Arial" w:cs="Arial"/>
          <w:b/>
          <w:sz w:val="32"/>
          <w:szCs w:val="32"/>
          <w:lang w:eastAsia="en-GB"/>
        </w:rPr>
        <w:t xml:space="preserve">. </w:t>
      </w:r>
      <w:r w:rsidR="005A3B04" w:rsidRPr="00F264A8">
        <w:rPr>
          <w:rFonts w:ascii="Arial" w:eastAsia="Times New Roman" w:hAnsi="Arial" w:cs="Arial"/>
          <w:b/>
          <w:sz w:val="32"/>
          <w:szCs w:val="32"/>
          <w:lang w:eastAsia="en-GB"/>
        </w:rPr>
        <w:t>What is the first part of your postcode? (e.g. NR4)</w:t>
      </w:r>
    </w:p>
    <w:p w14:paraId="48506EBD" w14:textId="69F93950" w:rsidR="005A3B04" w:rsidRPr="00F264A8" w:rsidRDefault="00F05183" w:rsidP="00F05183">
      <w:pPr>
        <w:shd w:val="clear" w:color="auto" w:fill="FFFFFF"/>
        <w:spacing w:after="240" w:line="360" w:lineRule="atLeast"/>
        <w:rPr>
          <w:rFonts w:ascii="Arial" w:eastAsia="Times New Roman" w:hAnsi="Arial" w:cs="Arial"/>
          <w:iCs/>
          <w:sz w:val="32"/>
          <w:szCs w:val="32"/>
          <w:lang w:eastAsia="en-GB"/>
        </w:rPr>
      </w:pPr>
      <w:r w:rsidRPr="00F264A8">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3"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">
                <v:textbox>
                  <w:txbxContent>
                    <w:p w14:paraId="445B7FC6" w14:textId="77777777" w:rsidR="00F05183" w:rsidRDefault="00F05183" w:rsidP="00F05183"/>
                  </w:txbxContent>
                </v:textbox>
                <w10:wrap type="square"/>
              </v:shape>
            </w:pict>
          </mc:Fallback>
        </mc:AlternateContent>
      </w:r>
      <w:r w:rsidR="005A3B04" w:rsidRPr="00F264A8">
        <w:rPr>
          <w:rFonts w:ascii="Arial" w:eastAsia="Times New Roman" w:hAnsi="Arial" w:cs="Arial"/>
          <w:iCs/>
          <w:sz w:val="32"/>
          <w:szCs w:val="32"/>
          <w:lang w:eastAsia="en-GB"/>
        </w:rPr>
        <w:t xml:space="preserve">Please write your answer </w:t>
      </w:r>
      <w:r w:rsidRPr="00F264A8">
        <w:rPr>
          <w:rFonts w:ascii="Arial" w:eastAsia="Times New Roman" w:hAnsi="Arial" w:cs="Arial"/>
          <w:iCs/>
          <w:sz w:val="32"/>
          <w:szCs w:val="32"/>
          <w:lang w:eastAsia="en-GB"/>
        </w:rPr>
        <w:t>in the box</w:t>
      </w:r>
      <w:r w:rsidR="005A3B04" w:rsidRPr="00F264A8">
        <w:rPr>
          <w:rFonts w:ascii="Arial" w:eastAsia="Times New Roman" w:hAnsi="Arial" w:cs="Arial"/>
          <w:iCs/>
          <w:sz w:val="32"/>
          <w:szCs w:val="32"/>
          <w:lang w:eastAsia="en-GB"/>
        </w:rPr>
        <w:t>:</w:t>
      </w:r>
    </w:p>
    <w:p w14:paraId="692CAF9D" w14:textId="77777777" w:rsidR="00C016B3" w:rsidRPr="00F264A8" w:rsidRDefault="00C016B3" w:rsidP="005A3B04">
      <w:pPr>
        <w:shd w:val="clear" w:color="auto" w:fill="FFFFFF"/>
        <w:spacing w:after="0" w:line="240" w:lineRule="auto"/>
        <w:rPr>
          <w:rFonts w:ascii="Arial" w:eastAsia="Times New Roman" w:hAnsi="Arial" w:cs="Arial"/>
          <w:sz w:val="32"/>
          <w:szCs w:val="32"/>
          <w:lang w:eastAsia="en-GB"/>
        </w:rPr>
      </w:pPr>
    </w:p>
    <w:p w14:paraId="50B51BC1" w14:textId="77777777" w:rsidR="005A3B04" w:rsidRPr="00F264A8"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F264A8">
        <w:rPr>
          <w:rFonts w:ascii="Arial" w:eastAsia="Times New Roman" w:hAnsi="Arial" w:cs="Arial"/>
          <w:b/>
          <w:sz w:val="32"/>
          <w:szCs w:val="32"/>
          <w:lang w:eastAsia="en-GB"/>
        </w:rPr>
        <w:t>How we will make our decision and report back to you</w:t>
      </w:r>
    </w:p>
    <w:p w14:paraId="4B85385D" w14:textId="23DFF4CC" w:rsidR="00384CAE" w:rsidRPr="00F264A8" w:rsidRDefault="002C60CB" w:rsidP="00384CAE">
      <w:pPr>
        <w:shd w:val="clear" w:color="auto" w:fill="FFFFFF"/>
        <w:spacing w:after="240" w:line="360" w:lineRule="atLeast"/>
        <w:rPr>
          <w:rFonts w:ascii="Arial" w:eastAsia="Times New Roman" w:hAnsi="Arial" w:cs="Arial"/>
          <w:sz w:val="32"/>
          <w:szCs w:val="32"/>
          <w:lang w:eastAsia="en-GB"/>
        </w:rPr>
      </w:pPr>
      <w:r w:rsidRPr="00F264A8">
        <w:rPr>
          <w:rFonts w:ascii="Arial" w:eastAsia="Times New Roman" w:hAnsi="Arial" w:cs="Arial"/>
          <w:sz w:val="32"/>
          <w:szCs w:val="32"/>
          <w:lang w:eastAsia="en-GB"/>
        </w:rPr>
        <w:t>We will take a report about the findings to this consultation to our Children's Services committee on 16 January 2018.  The report will feedback what people have told us about the potential impact of our proposal.  The feedback will also be reported at Full Council on 12 February 2018.  </w:t>
      </w:r>
      <w:r w:rsidR="00384CAE" w:rsidRPr="00F264A8">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F264A8" w:rsidRDefault="00384CAE" w:rsidP="001A6E45">
      <w:pPr>
        <w:pStyle w:val="ListParagraph"/>
        <w:numPr>
          <w:ilvl w:val="0"/>
          <w:numId w:val="1"/>
        </w:numPr>
        <w:shd w:val="clear" w:color="auto" w:fill="FFFFFF"/>
        <w:ind w:left="714" w:hanging="357"/>
        <w:contextualSpacing w:val="0"/>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F264A8" w:rsidRDefault="00384CAE" w:rsidP="001A6E45">
      <w:pPr>
        <w:pStyle w:val="ListParagraph"/>
        <w:numPr>
          <w:ilvl w:val="0"/>
          <w:numId w:val="1"/>
        </w:numPr>
        <w:shd w:val="clear" w:color="auto" w:fill="FFFFFF"/>
        <w:ind w:left="714" w:hanging="357"/>
        <w:contextualSpacing w:val="0"/>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The views of people and stakeholders consulted</w:t>
      </w:r>
    </w:p>
    <w:p w14:paraId="4377BDDB" w14:textId="092FAB4F" w:rsidR="00384CAE" w:rsidRPr="00F264A8" w:rsidRDefault="00384CAE" w:rsidP="001A6E45">
      <w:pPr>
        <w:pStyle w:val="ListParagraph"/>
        <w:numPr>
          <w:ilvl w:val="0"/>
          <w:numId w:val="1"/>
        </w:numPr>
        <w:shd w:val="clear" w:color="auto" w:fill="FFFFFF"/>
        <w:ind w:left="714" w:hanging="357"/>
        <w:contextualSpacing w:val="0"/>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The evidence of need and what is proven to work effectively and well</w:t>
      </w:r>
    </w:p>
    <w:p w14:paraId="63BB555F" w14:textId="11E14F25" w:rsidR="00384CAE" w:rsidRPr="00F264A8" w:rsidRDefault="00384CAE" w:rsidP="001A6E45">
      <w:pPr>
        <w:pStyle w:val="ListParagraph"/>
        <w:numPr>
          <w:ilvl w:val="0"/>
          <w:numId w:val="1"/>
        </w:numPr>
        <w:shd w:val="clear" w:color="auto" w:fill="FFFFFF"/>
        <w:ind w:left="714" w:hanging="357"/>
        <w:contextualSpacing w:val="0"/>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The financial and legal positions and any constraints at the time</w:t>
      </w:r>
    </w:p>
    <w:p w14:paraId="34E096E6" w14:textId="77777777" w:rsidR="00384CAE" w:rsidRPr="00F264A8" w:rsidRDefault="00384CAE" w:rsidP="001A6E45">
      <w:pPr>
        <w:pStyle w:val="ListParagraph"/>
        <w:numPr>
          <w:ilvl w:val="0"/>
          <w:numId w:val="1"/>
        </w:numPr>
        <w:shd w:val="clear" w:color="auto" w:fill="FFFFFF"/>
        <w:ind w:left="714" w:hanging="357"/>
        <w:contextualSpacing w:val="0"/>
        <w:outlineLvl w:val="1"/>
        <w:rPr>
          <w:rFonts w:ascii="Arial" w:eastAsia="Times New Roman" w:hAnsi="Arial" w:cs="Arial"/>
          <w:b/>
          <w:sz w:val="32"/>
          <w:szCs w:val="32"/>
          <w:lang w:eastAsia="en-GB"/>
        </w:rPr>
      </w:pPr>
      <w:r w:rsidRPr="00F264A8">
        <w:rPr>
          <w:rFonts w:ascii="Arial" w:eastAsia="Times New Roman" w:hAnsi="Arial" w:cs="Arial"/>
          <w:sz w:val="32"/>
          <w:szCs w:val="32"/>
          <w:lang w:eastAsia="en-GB"/>
        </w:rPr>
        <w:t>Any potential alternative options, models or ideas for making the savings.</w:t>
      </w:r>
    </w:p>
    <w:p w14:paraId="1EAEF1CE" w14:textId="77777777" w:rsidR="00184725" w:rsidRPr="00F264A8" w:rsidRDefault="00184725" w:rsidP="00184725">
      <w:pPr>
        <w:pStyle w:val="NoSpacing"/>
        <w:rPr>
          <w:rFonts w:ascii="Arial" w:hAnsi="Arial" w:cs="Arial"/>
          <w:b/>
          <w:sz w:val="32"/>
          <w:szCs w:val="32"/>
          <w:lang w:val="en-GB"/>
        </w:rPr>
      </w:pPr>
    </w:p>
    <w:p w14:paraId="28631A4E" w14:textId="3846CD31" w:rsidR="00184725" w:rsidRPr="00F264A8" w:rsidRDefault="00184725" w:rsidP="00184725">
      <w:pPr>
        <w:pStyle w:val="NoSpacing"/>
        <w:rPr>
          <w:rFonts w:ascii="Arial" w:hAnsi="Arial" w:cs="Arial"/>
          <w:b/>
          <w:sz w:val="32"/>
          <w:szCs w:val="32"/>
          <w:lang w:val="en-GB"/>
        </w:rPr>
      </w:pPr>
      <w:r w:rsidRPr="00F264A8">
        <w:rPr>
          <w:rFonts w:ascii="Arial" w:hAnsi="Arial" w:cs="Arial"/>
          <w:b/>
          <w:sz w:val="32"/>
          <w:szCs w:val="32"/>
          <w:lang w:val="en-GB"/>
        </w:rPr>
        <w:t xml:space="preserve">You can fill in our online feedback form at: </w:t>
      </w:r>
      <w:hyperlink r:id="rId64" w:history="1">
        <w:r w:rsidRPr="00F264A8">
          <w:rPr>
            <w:rStyle w:val="Hyperlink"/>
            <w:rFonts w:ascii="Arial" w:eastAsia="Times New Roman" w:hAnsi="Arial" w:cs="Arial"/>
            <w:b/>
            <w:sz w:val="32"/>
            <w:szCs w:val="32"/>
            <w:lang w:eastAsia="en-GB"/>
          </w:rPr>
          <w:t>www.norfolk.gov.uk/budget</w:t>
        </w:r>
      </w:hyperlink>
      <w:r w:rsidRPr="00F264A8">
        <w:rPr>
          <w:rFonts w:ascii="Arial" w:eastAsia="Times New Roman" w:hAnsi="Arial" w:cs="Arial"/>
          <w:b/>
          <w:sz w:val="32"/>
          <w:szCs w:val="32"/>
          <w:lang w:eastAsia="en-GB"/>
        </w:rPr>
        <w:t xml:space="preserve"> </w:t>
      </w:r>
    </w:p>
    <w:p w14:paraId="055ABF37" w14:textId="77777777" w:rsidR="00184725" w:rsidRPr="00F264A8"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F264A8"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F264A8">
        <w:rPr>
          <w:rFonts w:ascii="Arial" w:eastAsia="Times New Roman" w:hAnsi="Arial" w:cs="Arial"/>
          <w:b/>
          <w:sz w:val="32"/>
          <w:szCs w:val="32"/>
          <w:lang w:eastAsia="en-GB"/>
        </w:rPr>
        <w:t xml:space="preserve">You can send back a paper feedback form to: </w:t>
      </w:r>
    </w:p>
    <w:p w14:paraId="775EC226" w14:textId="2E581CEF" w:rsidR="00384CAE" w:rsidRPr="00F264A8"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F264A8">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F264A8"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Pr="00F264A8"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F264A8">
        <w:rPr>
          <w:rFonts w:ascii="Arial" w:eastAsia="Times New Roman" w:hAnsi="Arial" w:cs="Arial"/>
          <w:sz w:val="32"/>
          <w:szCs w:val="32"/>
          <w:lang w:eastAsia="en-GB"/>
        </w:rPr>
        <w:t xml:space="preserve">. </w:t>
      </w:r>
    </w:p>
    <w:p w14:paraId="1581C2F6" w14:textId="77777777" w:rsidR="005F24CF" w:rsidRPr="00F264A8" w:rsidRDefault="005F24CF" w:rsidP="00184725">
      <w:pPr>
        <w:shd w:val="clear" w:color="auto" w:fill="FFFFFF"/>
        <w:spacing w:after="0" w:line="360" w:lineRule="atLeast"/>
        <w:outlineLvl w:val="1"/>
        <w:rPr>
          <w:rFonts w:ascii="Arial" w:eastAsia="Times New Roman" w:hAnsi="Arial" w:cs="Arial"/>
          <w:sz w:val="32"/>
          <w:szCs w:val="32"/>
          <w:lang w:eastAsia="en-GB"/>
        </w:rPr>
      </w:pPr>
    </w:p>
    <w:p w14:paraId="65B4625B" w14:textId="77777777" w:rsidR="00CB1AB0" w:rsidRPr="00F264A8"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F264A8">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F264A8"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F264A8">
        <w:rPr>
          <w:rFonts w:ascii="Arial" w:eastAsia="Times New Roman" w:hAnsi="Arial" w:cs="Arial"/>
          <w:b/>
          <w:sz w:val="32"/>
          <w:szCs w:val="32"/>
          <w:lang w:eastAsia="en-GB"/>
        </w:rPr>
        <w:t xml:space="preserve">Your opinions are valuable to us. </w:t>
      </w:r>
      <w:r w:rsidR="003C19BF" w:rsidRPr="00F264A8">
        <w:rPr>
          <w:rFonts w:ascii="Arial" w:eastAsia="Times New Roman" w:hAnsi="Arial" w:cs="Arial"/>
          <w:b/>
          <w:sz w:val="32"/>
          <w:szCs w:val="32"/>
          <w:lang w:eastAsia="en-GB"/>
        </w:rPr>
        <w:t xml:space="preserve"> </w:t>
      </w:r>
      <w:r w:rsidRPr="00F264A8">
        <w:rPr>
          <w:rFonts w:ascii="Arial" w:eastAsia="Times New Roman" w:hAnsi="Arial" w:cs="Arial"/>
          <w:b/>
          <w:sz w:val="32"/>
          <w:szCs w:val="32"/>
          <w:lang w:eastAsia="en-GB"/>
        </w:rPr>
        <w:t xml:space="preserve">Thank you for taking the time to read this document and respond. </w:t>
      </w:r>
    </w:p>
    <w:p w14:paraId="48D98B35" w14:textId="77777777" w:rsidR="009F078B" w:rsidRPr="00F264A8" w:rsidRDefault="009F078B" w:rsidP="00A55D31">
      <w:pPr>
        <w:shd w:val="clear" w:color="auto" w:fill="FFFFFF"/>
        <w:spacing w:after="0" w:line="360" w:lineRule="atLeast"/>
        <w:outlineLvl w:val="1"/>
        <w:rPr>
          <w:rFonts w:ascii="Arial" w:eastAsia="Times New Roman" w:hAnsi="Arial" w:cs="Arial"/>
          <w:b/>
          <w:sz w:val="32"/>
          <w:szCs w:val="32"/>
          <w:lang w:eastAsia="en-GB"/>
        </w:rPr>
      </w:pPr>
      <w:bookmarkStart w:id="0" w:name="_GoBack"/>
      <w:bookmarkEnd w:id="0"/>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6pt" o:ole="" fillcolor="window">
                  <v:imagedata r:id="rId65" o:title=""/>
                </v:shape>
                <o:OLEObject Type="Embed" ProgID="Word.Picture.8" ShapeID="_x0000_i1025" DrawAspect="Content" ObjectID="_1571469628" r:id="rId66"/>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67FC0320" w:rsidR="006D76E9"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40B35608" w:rsidR="009E6492" w:rsidRPr="00A662BA" w:rsidRDefault="006D76E9" w:rsidP="005F7FCB">
      <w:r>
        <w:rPr>
          <w:rFonts w:ascii="Arial" w:eastAsia="Times New Roman" w:hAnsi="Arial" w:cs="Arial"/>
          <w:b/>
          <w:sz w:val="24"/>
          <w:szCs w:val="24"/>
          <w:lang w:eastAsia="en-GB"/>
        </w:rPr>
        <w:br w:type="page"/>
      </w:r>
      <w:r w:rsidR="005F7FCB" w:rsidRPr="00A662BA">
        <w:t xml:space="preserve"> </w: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9F078B">
          <w:rPr>
            <w:noProof/>
          </w:rPr>
          <w:t>23</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562"/>
    <w:multiLevelType w:val="hybridMultilevel"/>
    <w:tmpl w:val="D4B6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5556"/>
    <w:multiLevelType w:val="hybridMultilevel"/>
    <w:tmpl w:val="F7C4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77915"/>
    <w:multiLevelType w:val="hybridMultilevel"/>
    <w:tmpl w:val="DF9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55A39"/>
    <w:multiLevelType w:val="hybridMultilevel"/>
    <w:tmpl w:val="9028C2EA"/>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74482"/>
    <w:multiLevelType w:val="hybridMultilevel"/>
    <w:tmpl w:val="31F86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80EDA"/>
    <w:multiLevelType w:val="hybridMultilevel"/>
    <w:tmpl w:val="D1729B4C"/>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D7A45"/>
    <w:multiLevelType w:val="hybridMultilevel"/>
    <w:tmpl w:val="13BEA992"/>
    <w:lvl w:ilvl="0" w:tplc="B2DE84F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97E6A"/>
    <w:multiLevelType w:val="hybridMultilevel"/>
    <w:tmpl w:val="08DA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30F99"/>
    <w:multiLevelType w:val="hybridMultilevel"/>
    <w:tmpl w:val="1B7E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464BA"/>
    <w:multiLevelType w:val="hybridMultilevel"/>
    <w:tmpl w:val="1C123C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A7124"/>
    <w:multiLevelType w:val="hybridMultilevel"/>
    <w:tmpl w:val="9662B73E"/>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6"/>
  </w:num>
  <w:num w:numId="6">
    <w:abstractNumId w:val="10"/>
  </w:num>
  <w:num w:numId="7">
    <w:abstractNumId w:val="2"/>
  </w:num>
  <w:num w:numId="8">
    <w:abstractNumId w:val="4"/>
  </w:num>
  <w:num w:numId="9">
    <w:abstractNumId w:val="8"/>
  </w:num>
  <w:num w:numId="10">
    <w:abstractNumId w:val="0"/>
  </w:num>
  <w:num w:numId="11">
    <w:abstractNumId w:val="9"/>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2501B"/>
    <w:rsid w:val="00050057"/>
    <w:rsid w:val="0009117D"/>
    <w:rsid w:val="00091FE9"/>
    <w:rsid w:val="00093C2B"/>
    <w:rsid w:val="000C0872"/>
    <w:rsid w:val="00111F3F"/>
    <w:rsid w:val="00114726"/>
    <w:rsid w:val="00124CB0"/>
    <w:rsid w:val="0015152F"/>
    <w:rsid w:val="00152D4D"/>
    <w:rsid w:val="00155EEE"/>
    <w:rsid w:val="00162434"/>
    <w:rsid w:val="00184725"/>
    <w:rsid w:val="001A6E45"/>
    <w:rsid w:val="001A736D"/>
    <w:rsid w:val="001F7F49"/>
    <w:rsid w:val="002C60CB"/>
    <w:rsid w:val="002E5F33"/>
    <w:rsid w:val="002F70E2"/>
    <w:rsid w:val="003102F1"/>
    <w:rsid w:val="00324935"/>
    <w:rsid w:val="003820E3"/>
    <w:rsid w:val="00384CAE"/>
    <w:rsid w:val="003C19BF"/>
    <w:rsid w:val="003D5A64"/>
    <w:rsid w:val="00402B77"/>
    <w:rsid w:val="00450F25"/>
    <w:rsid w:val="00464C7E"/>
    <w:rsid w:val="004E5599"/>
    <w:rsid w:val="00526836"/>
    <w:rsid w:val="00564146"/>
    <w:rsid w:val="00581B8C"/>
    <w:rsid w:val="005A3B04"/>
    <w:rsid w:val="005A5254"/>
    <w:rsid w:val="005B6E41"/>
    <w:rsid w:val="005E2BB7"/>
    <w:rsid w:val="005F24CF"/>
    <w:rsid w:val="005F7FCB"/>
    <w:rsid w:val="00676802"/>
    <w:rsid w:val="00680BBE"/>
    <w:rsid w:val="006950D6"/>
    <w:rsid w:val="00696D9A"/>
    <w:rsid w:val="006A5AB6"/>
    <w:rsid w:val="006D76E9"/>
    <w:rsid w:val="006E7524"/>
    <w:rsid w:val="006F1313"/>
    <w:rsid w:val="00721966"/>
    <w:rsid w:val="00764919"/>
    <w:rsid w:val="00767E41"/>
    <w:rsid w:val="007C4380"/>
    <w:rsid w:val="007E58A7"/>
    <w:rsid w:val="008007EF"/>
    <w:rsid w:val="0080186E"/>
    <w:rsid w:val="008618F2"/>
    <w:rsid w:val="00897F0D"/>
    <w:rsid w:val="008A7508"/>
    <w:rsid w:val="008B0404"/>
    <w:rsid w:val="008E5FAE"/>
    <w:rsid w:val="0092271F"/>
    <w:rsid w:val="00952226"/>
    <w:rsid w:val="009D18BA"/>
    <w:rsid w:val="009E0707"/>
    <w:rsid w:val="009E6492"/>
    <w:rsid w:val="009F078B"/>
    <w:rsid w:val="00A26FA1"/>
    <w:rsid w:val="00A55D31"/>
    <w:rsid w:val="00A662BA"/>
    <w:rsid w:val="00A87F32"/>
    <w:rsid w:val="00A9458B"/>
    <w:rsid w:val="00AB1BB7"/>
    <w:rsid w:val="00AC3164"/>
    <w:rsid w:val="00AE18AB"/>
    <w:rsid w:val="00AF1992"/>
    <w:rsid w:val="00B03325"/>
    <w:rsid w:val="00B17AF1"/>
    <w:rsid w:val="00B2714A"/>
    <w:rsid w:val="00B47E24"/>
    <w:rsid w:val="00B701D5"/>
    <w:rsid w:val="00BC4C01"/>
    <w:rsid w:val="00BD05E1"/>
    <w:rsid w:val="00BD2145"/>
    <w:rsid w:val="00BE1E94"/>
    <w:rsid w:val="00BF7D72"/>
    <w:rsid w:val="00C016B3"/>
    <w:rsid w:val="00C334B3"/>
    <w:rsid w:val="00C35580"/>
    <w:rsid w:val="00C43AD5"/>
    <w:rsid w:val="00C43EEF"/>
    <w:rsid w:val="00C72CD2"/>
    <w:rsid w:val="00CB1AB0"/>
    <w:rsid w:val="00CB55CF"/>
    <w:rsid w:val="00CC5A43"/>
    <w:rsid w:val="00CE5E1A"/>
    <w:rsid w:val="00D1032B"/>
    <w:rsid w:val="00D476E6"/>
    <w:rsid w:val="00D64BE2"/>
    <w:rsid w:val="00D76356"/>
    <w:rsid w:val="00D852E0"/>
    <w:rsid w:val="00D9041A"/>
    <w:rsid w:val="00D93DE7"/>
    <w:rsid w:val="00D97ED9"/>
    <w:rsid w:val="00DB582E"/>
    <w:rsid w:val="00DD1E45"/>
    <w:rsid w:val="00DD2A5E"/>
    <w:rsid w:val="00DF50E1"/>
    <w:rsid w:val="00DF5DC1"/>
    <w:rsid w:val="00DF6671"/>
    <w:rsid w:val="00E162EC"/>
    <w:rsid w:val="00EB0E68"/>
    <w:rsid w:val="00ED5F49"/>
    <w:rsid w:val="00EE7B8F"/>
    <w:rsid w:val="00F02476"/>
    <w:rsid w:val="00F05183"/>
    <w:rsid w:val="00F21E33"/>
    <w:rsid w:val="00F264A8"/>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BE"/>
  </w:style>
  <w:style w:type="paragraph" w:styleId="Heading2">
    <w:name w:val="heading 2"/>
    <w:basedOn w:val="Normal"/>
    <w:next w:val="Normal"/>
    <w:link w:val="Heading2Char"/>
    <w:uiPriority w:val="9"/>
    <w:semiHidden/>
    <w:unhideWhenUsed/>
    <w:qFormat/>
    <w:rsid w:val="00DF50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table" w:styleId="TableGrid">
    <w:name w:val="Table Grid"/>
    <w:basedOn w:val="TableNormal"/>
    <w:uiPriority w:val="39"/>
    <w:rsid w:val="006D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50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011">
      <w:bodyDiv w:val="1"/>
      <w:marLeft w:val="0"/>
      <w:marRight w:val="0"/>
      <w:marTop w:val="0"/>
      <w:marBottom w:val="0"/>
      <w:divBdr>
        <w:top w:val="none" w:sz="0" w:space="0" w:color="auto"/>
        <w:left w:val="none" w:sz="0" w:space="0" w:color="auto"/>
        <w:bottom w:val="none" w:sz="0" w:space="0" w:color="auto"/>
        <w:right w:val="none" w:sz="0" w:space="0" w:color="auto"/>
      </w:divBdr>
      <w:divsChild>
        <w:div w:id="827938175">
          <w:marLeft w:val="0"/>
          <w:marRight w:val="0"/>
          <w:marTop w:val="0"/>
          <w:marBottom w:val="0"/>
          <w:divBdr>
            <w:top w:val="none" w:sz="0" w:space="0" w:color="auto"/>
            <w:left w:val="none" w:sz="0" w:space="0" w:color="auto"/>
            <w:bottom w:val="none" w:sz="0" w:space="0" w:color="auto"/>
            <w:right w:val="none" w:sz="0" w:space="0" w:color="auto"/>
          </w:divBdr>
          <w:divsChild>
            <w:div w:id="1941251656">
              <w:marLeft w:val="0"/>
              <w:marRight w:val="0"/>
              <w:marTop w:val="0"/>
              <w:marBottom w:val="0"/>
              <w:divBdr>
                <w:top w:val="none" w:sz="0" w:space="0" w:color="auto"/>
                <w:left w:val="none" w:sz="0" w:space="0" w:color="auto"/>
                <w:bottom w:val="none" w:sz="0" w:space="0" w:color="auto"/>
                <w:right w:val="none" w:sz="0" w:space="0" w:color="auto"/>
              </w:divBdr>
              <w:divsChild>
                <w:div w:id="1555044497">
                  <w:marLeft w:val="0"/>
                  <w:marRight w:val="0"/>
                  <w:marTop w:val="0"/>
                  <w:marBottom w:val="0"/>
                  <w:divBdr>
                    <w:top w:val="none" w:sz="0" w:space="0" w:color="auto"/>
                    <w:left w:val="none" w:sz="0" w:space="0" w:color="auto"/>
                    <w:bottom w:val="none" w:sz="0" w:space="0" w:color="auto"/>
                    <w:right w:val="none" w:sz="0" w:space="0" w:color="auto"/>
                  </w:divBdr>
                  <w:divsChild>
                    <w:div w:id="1734700175">
                      <w:marLeft w:val="0"/>
                      <w:marRight w:val="0"/>
                      <w:marTop w:val="0"/>
                      <w:marBottom w:val="0"/>
                      <w:divBdr>
                        <w:top w:val="none" w:sz="0" w:space="0" w:color="auto"/>
                        <w:left w:val="none" w:sz="0" w:space="0" w:color="auto"/>
                        <w:bottom w:val="none" w:sz="0" w:space="0" w:color="auto"/>
                        <w:right w:val="none" w:sz="0" w:space="0" w:color="auto"/>
                      </w:divBdr>
                      <w:divsChild>
                        <w:div w:id="815335244">
                          <w:marLeft w:val="0"/>
                          <w:marRight w:val="0"/>
                          <w:marTop w:val="0"/>
                          <w:marBottom w:val="0"/>
                          <w:divBdr>
                            <w:top w:val="none" w:sz="0" w:space="0" w:color="auto"/>
                            <w:left w:val="none" w:sz="0" w:space="0" w:color="auto"/>
                            <w:bottom w:val="none" w:sz="0" w:space="0" w:color="auto"/>
                            <w:right w:val="none" w:sz="0" w:space="0" w:color="auto"/>
                          </w:divBdr>
                          <w:divsChild>
                            <w:div w:id="908882186">
                              <w:marLeft w:val="0"/>
                              <w:marRight w:val="0"/>
                              <w:marTop w:val="0"/>
                              <w:marBottom w:val="0"/>
                              <w:divBdr>
                                <w:top w:val="none" w:sz="0" w:space="0" w:color="auto"/>
                                <w:left w:val="none" w:sz="0" w:space="0" w:color="auto"/>
                                <w:bottom w:val="none" w:sz="0" w:space="0" w:color="auto"/>
                                <w:right w:val="none" w:sz="0" w:space="0" w:color="auto"/>
                              </w:divBdr>
                              <w:divsChild>
                                <w:div w:id="624190022">
                                  <w:marLeft w:val="0"/>
                                  <w:marRight w:val="0"/>
                                  <w:marTop w:val="0"/>
                                  <w:marBottom w:val="0"/>
                                  <w:divBdr>
                                    <w:top w:val="none" w:sz="0" w:space="0" w:color="auto"/>
                                    <w:left w:val="none" w:sz="0" w:space="0" w:color="auto"/>
                                    <w:bottom w:val="none" w:sz="0" w:space="0" w:color="auto"/>
                                    <w:right w:val="none" w:sz="0" w:space="0" w:color="auto"/>
                                  </w:divBdr>
                                  <w:divsChild>
                                    <w:div w:id="1768774386">
                                      <w:marLeft w:val="0"/>
                                      <w:marRight w:val="0"/>
                                      <w:marTop w:val="0"/>
                                      <w:marBottom w:val="0"/>
                                      <w:divBdr>
                                        <w:top w:val="none" w:sz="0" w:space="0" w:color="auto"/>
                                        <w:left w:val="none" w:sz="0" w:space="0" w:color="auto"/>
                                        <w:bottom w:val="none" w:sz="0" w:space="0" w:color="auto"/>
                                        <w:right w:val="none" w:sz="0" w:space="0" w:color="auto"/>
                                      </w:divBdr>
                                      <w:divsChild>
                                        <w:div w:id="1353730052">
                                          <w:marLeft w:val="0"/>
                                          <w:marRight w:val="0"/>
                                          <w:marTop w:val="0"/>
                                          <w:marBottom w:val="0"/>
                                          <w:divBdr>
                                            <w:top w:val="none" w:sz="0" w:space="0" w:color="auto"/>
                                            <w:left w:val="none" w:sz="0" w:space="0" w:color="auto"/>
                                            <w:bottom w:val="none" w:sz="0" w:space="0" w:color="auto"/>
                                            <w:right w:val="none" w:sz="0" w:space="0" w:color="auto"/>
                                          </w:divBdr>
                                          <w:divsChild>
                                            <w:div w:id="237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240236">
      <w:bodyDiv w:val="1"/>
      <w:marLeft w:val="0"/>
      <w:marRight w:val="0"/>
      <w:marTop w:val="0"/>
      <w:marBottom w:val="0"/>
      <w:divBdr>
        <w:top w:val="none" w:sz="0" w:space="0" w:color="auto"/>
        <w:left w:val="none" w:sz="0" w:space="0" w:color="auto"/>
        <w:bottom w:val="none" w:sz="0" w:space="0" w:color="auto"/>
        <w:right w:val="none" w:sz="0" w:space="0" w:color="auto"/>
      </w:divBdr>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839445">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3.openobjects.com/kb5/ncc/directory/service.page?id=QuPkxzbtCUg&amp;directorychannel=5-3" TargetMode="External"/><Relationship Id="rId18" Type="http://schemas.openxmlformats.org/officeDocument/2006/relationships/hyperlink" Target="http://search3.openobjects.com/kb5/ncc/directory/service.page?id=vXbjsXLRiK0&amp;directorychannel=5-3" TargetMode="External"/><Relationship Id="rId26" Type="http://schemas.openxmlformats.org/officeDocument/2006/relationships/hyperlink" Target="http://search3.openobjects.com/kb5/ncc/directory/service.page?id=dUbWmvXWJSA&amp;directorychannel=5-3" TargetMode="External"/><Relationship Id="rId39" Type="http://schemas.openxmlformats.org/officeDocument/2006/relationships/hyperlink" Target="http://search3.openobjects.com/kb5/ncc/directory/service.page?id=ElzaBd90JKk&amp;directorychannel=5-3" TargetMode="External"/><Relationship Id="rId21" Type="http://schemas.openxmlformats.org/officeDocument/2006/relationships/hyperlink" Target="http://search3.openobjects.com/kb5/ncc/directory/service.page?id=uWBbiUQWdqY&amp;directorychannel=5-3" TargetMode="External"/><Relationship Id="rId34" Type="http://schemas.openxmlformats.org/officeDocument/2006/relationships/hyperlink" Target="http://search3.openobjects.com/kb5/ncc/directory/service.page?id=bIUsh-xncfE&amp;directorychannel=5-3" TargetMode="External"/><Relationship Id="rId42" Type="http://schemas.openxmlformats.org/officeDocument/2006/relationships/hyperlink" Target="http://search3.openobjects.com/kb5/ncc/directory/service.page?id=4LSoOiDY5Ic&amp;directorychannel=5-3" TargetMode="External"/><Relationship Id="rId47" Type="http://schemas.openxmlformats.org/officeDocument/2006/relationships/hyperlink" Target="http://search3.openobjects.com/kb5/ncc/directory/service.page?id=krB-_EWglx4&amp;directorychannel=5-3" TargetMode="External"/><Relationship Id="rId50" Type="http://schemas.openxmlformats.org/officeDocument/2006/relationships/hyperlink" Target="http://search3.openobjects.com/kb5/ncc/directory/service.page?id=FksMLr26aho&amp;directorychannel=5-3" TargetMode="External"/><Relationship Id="rId55" Type="http://schemas.openxmlformats.org/officeDocument/2006/relationships/hyperlink" Target="http://search3.openobjects.com/kb5/ncc/directory/service.page?id=HgoF6xdcr94&amp;directorychannel=5-3"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3.openobjects.com/kb5/ncc/directory/service.page?id=jq2WJLAQJT4&amp;directorychannel=5-3" TargetMode="External"/><Relationship Id="rId29" Type="http://schemas.openxmlformats.org/officeDocument/2006/relationships/hyperlink" Target="http://search3.openobjects.com/kb5/ncc/directory/service.page?id=X4wZcwwqq2k&amp;directorychannel=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3.openobjects.com/kb5/ncc/directory/service.page?id=jntmPz7jR5E&amp;directorychannel=5-3" TargetMode="External"/><Relationship Id="rId24" Type="http://schemas.openxmlformats.org/officeDocument/2006/relationships/hyperlink" Target="http://search3.openobjects.com/kb5/ncc/directory/service.page?id=DFpy3FfeKBA&amp;directorychannel=5-3" TargetMode="External"/><Relationship Id="rId32" Type="http://schemas.openxmlformats.org/officeDocument/2006/relationships/hyperlink" Target="http://search3.openobjects.com/kb5/ncc/directory/service.page?id=zqBy-hRT4xA&amp;directorychannel=5-3" TargetMode="External"/><Relationship Id="rId37" Type="http://schemas.openxmlformats.org/officeDocument/2006/relationships/hyperlink" Target="http://search3.openobjects.com/kb5/ncc/directory/service.page?id=CqyxG9eoTE4&amp;directorychannel=5-3" TargetMode="External"/><Relationship Id="rId40" Type="http://schemas.openxmlformats.org/officeDocument/2006/relationships/hyperlink" Target="http://search3.openobjects.com/kb5/ncc/directory/service.page?id=xMOYb92qfQs&amp;directorychannel=5-3" TargetMode="External"/><Relationship Id="rId45" Type="http://schemas.openxmlformats.org/officeDocument/2006/relationships/hyperlink" Target="http://search3.openobjects.com/kb5/ncc/directory/service.page?id=11yJm5a0VYQ&amp;directorychannel=5-3" TargetMode="External"/><Relationship Id="rId53" Type="http://schemas.openxmlformats.org/officeDocument/2006/relationships/hyperlink" Target="http://search3.openobjects.com/kb5/ncc/directory/service.page?id=UnWp1QuCNCE&amp;directorychannel=5-3" TargetMode="External"/><Relationship Id="rId58" Type="http://schemas.openxmlformats.org/officeDocument/2006/relationships/hyperlink" Target="http://search3.openobjects.com/kb5/ncc/directory/service.page?id=BZdFYZu2qk4&amp;directorychannel=5-3" TargetMode="External"/><Relationship Id="rId66"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earch3.openobjects.com/kb5/ncc/directory/service.page?id=_xY5eJxfWvY&amp;directorychannel=5-3" TargetMode="External"/><Relationship Id="rId23" Type="http://schemas.openxmlformats.org/officeDocument/2006/relationships/hyperlink" Target="http://search3.openobjects.com/kb5/ncc/directory/service.page?id=Cqa8Y4Fmb7A&amp;directorychannel=5-3" TargetMode="External"/><Relationship Id="rId28" Type="http://schemas.openxmlformats.org/officeDocument/2006/relationships/hyperlink" Target="http://search3.openobjects.com/kb5/ncc/directory/service.page?id=ESxwcHaqX_A&amp;directorychannel=5-3" TargetMode="External"/><Relationship Id="rId36" Type="http://schemas.openxmlformats.org/officeDocument/2006/relationships/hyperlink" Target="http://search3.openobjects.com/kb5/ncc/directory/service.page?id=znhcdnicAIE&amp;directorychannel=5-3" TargetMode="External"/><Relationship Id="rId49" Type="http://schemas.openxmlformats.org/officeDocument/2006/relationships/hyperlink" Target="http://search3.openobjects.com/kb5/ncc/directory/service.page?id=SSPlmNkkpL8&amp;directorychannel=5-3" TargetMode="External"/><Relationship Id="rId57" Type="http://schemas.openxmlformats.org/officeDocument/2006/relationships/hyperlink" Target="http://search3.openobjects.com/kb5/ncc/directory/service.page?id=gHi6XZTLXus&amp;directorychannel=5-3" TargetMode="External"/><Relationship Id="rId61" Type="http://schemas.openxmlformats.org/officeDocument/2006/relationships/hyperlink" Target="http://search3.openobjects.com/kb5/ncc/directory/service.page?id=qcehnyiI0MI&amp;directorychannel=5-3" TargetMode="External"/><Relationship Id="rId10" Type="http://schemas.openxmlformats.org/officeDocument/2006/relationships/hyperlink" Target="mailto:haveyoursay@norfolk.gov.uk" TargetMode="External"/><Relationship Id="rId19" Type="http://schemas.openxmlformats.org/officeDocument/2006/relationships/hyperlink" Target="http://search3.openobjects.com/kb5/ncc/directory/service.page?id=og-dznjjdIk&amp;directorychannel=5-3" TargetMode="External"/><Relationship Id="rId31" Type="http://schemas.openxmlformats.org/officeDocument/2006/relationships/hyperlink" Target="http://search3.openobjects.com/kb5/ncc/directory/service.page?id=L0lE_o2VSG8&amp;directorychannel=5-3" TargetMode="External"/><Relationship Id="rId44" Type="http://schemas.openxmlformats.org/officeDocument/2006/relationships/hyperlink" Target="http://search3.openobjects.com/kb5/ncc/directory/service.page?id=_PbTtc2zNfk&amp;directorychannel=5-3" TargetMode="External"/><Relationship Id="rId52" Type="http://schemas.openxmlformats.org/officeDocument/2006/relationships/hyperlink" Target="http://search3.openobjects.com/kb5/ncc/directory/service.page?id=alIloMX-YOw&amp;directorychannel=5-3" TargetMode="External"/><Relationship Id="rId60" Type="http://schemas.openxmlformats.org/officeDocument/2006/relationships/hyperlink" Target="http://search3.openobjects.com/kb5/ncc/directory/service.page?id=xJCkoSlTkWc&amp;directorychannel=5-3"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hyperlink" Target="http://search3.openobjects.com/kb5/ncc/directory/service.page?id=aHuJRyh2PU4&amp;directorychannel=5-3" TargetMode="External"/><Relationship Id="rId22" Type="http://schemas.openxmlformats.org/officeDocument/2006/relationships/hyperlink" Target="http://search3.openobjects.com/kb5/ncc/directory/service.page?id=0TYT6zPygGc&amp;directorychannel=5-3" TargetMode="External"/><Relationship Id="rId27" Type="http://schemas.openxmlformats.org/officeDocument/2006/relationships/hyperlink" Target="http://search3.openobjects.com/kb5/ncc/directory/service.page?id=K9noVaMwrt8&amp;directorychannel=5-3" TargetMode="External"/><Relationship Id="rId30" Type="http://schemas.openxmlformats.org/officeDocument/2006/relationships/hyperlink" Target="http://search3.openobjects.com/kb5/ncc/directory/service.page?id=qcu-fXiDOV0&amp;directorychannel=5-3" TargetMode="External"/><Relationship Id="rId35" Type="http://schemas.openxmlformats.org/officeDocument/2006/relationships/hyperlink" Target="http://search3.openobjects.com/kb5/ncc/directory/service.page?id=MyAfj238SGU&amp;directorychannel=5-3" TargetMode="External"/><Relationship Id="rId43" Type="http://schemas.openxmlformats.org/officeDocument/2006/relationships/hyperlink" Target="http://search3.openobjects.com/kb5/ncc/directory/service.page?id=pM4674IHzOI&amp;directorychannel=5-3" TargetMode="External"/><Relationship Id="rId48" Type="http://schemas.openxmlformats.org/officeDocument/2006/relationships/hyperlink" Target="http://search3.openobjects.com/kb5/ncc/directory/service.page?id=DyFkaJFKuvI&amp;directorychannel=5-3" TargetMode="External"/><Relationship Id="rId56" Type="http://schemas.openxmlformats.org/officeDocument/2006/relationships/hyperlink" Target="http://search3.openobjects.com/kb5/ncc/directory/service.page?id=Lc4oG4-Yu2Y&amp;directorychannel=5-3" TargetMode="External"/><Relationship Id="rId64" Type="http://schemas.openxmlformats.org/officeDocument/2006/relationships/hyperlink" Target="http://www.norfolk.gov.uk/budget" TargetMode="External"/><Relationship Id="rId8" Type="http://schemas.openxmlformats.org/officeDocument/2006/relationships/image" Target="media/image1.jpeg"/><Relationship Id="rId51" Type="http://schemas.openxmlformats.org/officeDocument/2006/relationships/hyperlink" Target="http://search3.openobjects.com/kb5/ncc/directory/service.page?id=usqJqe5AkVM&amp;directorychannel=5-3" TargetMode="External"/><Relationship Id="rId3" Type="http://schemas.openxmlformats.org/officeDocument/2006/relationships/styles" Target="styles.xml"/><Relationship Id="rId12" Type="http://schemas.openxmlformats.org/officeDocument/2006/relationships/hyperlink" Target="http://search3.openobjects.com/kb5/ncc/directory/service.page?id=t1J3a-B4CE4&amp;directorychannel=5-3" TargetMode="External"/><Relationship Id="rId17" Type="http://schemas.openxmlformats.org/officeDocument/2006/relationships/hyperlink" Target="http://search3.openobjects.com/kb5/ncc/directory/service.page?id=3c4trFZKp18&amp;directorychannel=5-3" TargetMode="External"/><Relationship Id="rId25" Type="http://schemas.openxmlformats.org/officeDocument/2006/relationships/hyperlink" Target="http://search3.openobjects.com/kb5/ncc/directory/service.page?id=S2uHq3Ew6cg&amp;directorychannel=5-3" TargetMode="External"/><Relationship Id="rId33" Type="http://schemas.openxmlformats.org/officeDocument/2006/relationships/hyperlink" Target="http://search3.openobjects.com/kb5/ncc/directory/service.page?id=I7RusQBBofs&amp;directorychannel=5-3" TargetMode="External"/><Relationship Id="rId38" Type="http://schemas.openxmlformats.org/officeDocument/2006/relationships/hyperlink" Target="http://search3.openobjects.com/kb5/ncc/directory/service.page?id=n22hA5t7ADM&amp;directorychannel=5-3" TargetMode="External"/><Relationship Id="rId46" Type="http://schemas.openxmlformats.org/officeDocument/2006/relationships/hyperlink" Target="http://search3.openobjects.com/kb5/ncc/directory/service.page?id=bZ791HVEgBA&amp;directorychannel=5-3" TargetMode="External"/><Relationship Id="rId59" Type="http://schemas.openxmlformats.org/officeDocument/2006/relationships/hyperlink" Target="http://search3.openobjects.com/kb5/ncc/directory/service.page?id=Zf_1huytT0o&amp;directorychannel=5-3" TargetMode="External"/><Relationship Id="rId67" Type="http://schemas.openxmlformats.org/officeDocument/2006/relationships/fontTable" Target="fontTable.xml"/><Relationship Id="rId20" Type="http://schemas.openxmlformats.org/officeDocument/2006/relationships/hyperlink" Target="http://search3.openobjects.com/kb5/ncc/directory/service.page?id=90bn75kk1BE&amp;directorychannel=5-3" TargetMode="External"/><Relationship Id="rId41" Type="http://schemas.openxmlformats.org/officeDocument/2006/relationships/hyperlink" Target="http://search3.openobjects.com/kb5/ncc/directory/service.page?id=nHMdHS4aCB4&amp;directorychannel=5-3" TargetMode="External"/><Relationship Id="rId54" Type="http://schemas.openxmlformats.org/officeDocument/2006/relationships/hyperlink" Target="http://search3.openobjects.com/kb5/ncc/directory/service.page?id=XOWz392Bdvw&amp;directorychannel=5-3" TargetMode="External"/><Relationship Id="rId62" Type="http://schemas.openxmlformats.org/officeDocument/2006/relationships/hyperlink" Target="http://search3.openobjects.com/kb5/ncc/directory/service.page?id=ecQbtRWz0-0&amp;directorychannel=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AEA5-4D16-45FA-B936-EEC9D387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5738</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6</cp:revision>
  <dcterms:created xsi:type="dcterms:W3CDTF">2017-11-06T10:23:00Z</dcterms:created>
  <dcterms:modified xsi:type="dcterms:W3CDTF">2017-11-06T10:34:00Z</dcterms:modified>
</cp:coreProperties>
</file>