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1674D" w14:textId="7AA529DA" w:rsidR="005F1F18" w:rsidRPr="0065010D" w:rsidRDefault="0065010D" w:rsidP="00897749">
      <w:pPr>
        <w:rPr>
          <w:b/>
          <w:sz w:val="36"/>
          <w:szCs w:val="36"/>
        </w:rPr>
      </w:pPr>
      <w:bookmarkStart w:id="0" w:name="_GoBack"/>
      <w:bookmarkEnd w:id="0"/>
      <w:r w:rsidRPr="0065010D">
        <w:rPr>
          <w:b/>
          <w:sz w:val="36"/>
          <w:szCs w:val="36"/>
        </w:rPr>
        <w:t>V</w:t>
      </w:r>
      <w:r w:rsidR="006662A2" w:rsidRPr="0065010D">
        <w:rPr>
          <w:b/>
          <w:sz w:val="36"/>
          <w:szCs w:val="36"/>
        </w:rPr>
        <w:t xml:space="preserve">iews on </w:t>
      </w:r>
      <w:r w:rsidRPr="0065010D">
        <w:rPr>
          <w:b/>
          <w:sz w:val="36"/>
          <w:szCs w:val="36"/>
        </w:rPr>
        <w:t xml:space="preserve">our </w:t>
      </w:r>
      <w:r w:rsidR="006662A2" w:rsidRPr="0065010D">
        <w:rPr>
          <w:b/>
          <w:sz w:val="36"/>
          <w:szCs w:val="36"/>
        </w:rPr>
        <w:t>proposal to change our adult social care charging policy</w:t>
      </w:r>
    </w:p>
    <w:p w14:paraId="642EA92F" w14:textId="77777777" w:rsidR="006662A2" w:rsidRDefault="006662A2" w:rsidP="00897749">
      <w:pPr>
        <w:rPr>
          <w:b/>
          <w:color w:val="FF0000"/>
          <w:sz w:val="28"/>
          <w:szCs w:val="28"/>
        </w:rPr>
      </w:pPr>
    </w:p>
    <w:p w14:paraId="3DC53B83" w14:textId="77777777" w:rsidR="00BD7A1E" w:rsidRPr="00405B96" w:rsidRDefault="00BD7A1E" w:rsidP="00BD7A1E">
      <w:pPr>
        <w:rPr>
          <w:b/>
          <w:sz w:val="28"/>
          <w:szCs w:val="28"/>
        </w:rPr>
      </w:pPr>
      <w:r>
        <w:rPr>
          <w:b/>
          <w:sz w:val="28"/>
          <w:szCs w:val="28"/>
        </w:rPr>
        <w:t>Respondent information</w:t>
      </w:r>
    </w:p>
    <w:p w14:paraId="5288EC60" w14:textId="77777777" w:rsidR="00BD7A1E" w:rsidRDefault="00BD7A1E" w:rsidP="00BD7A1E">
      <w:pPr>
        <w:rPr>
          <w: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D7A1E" w:rsidRPr="008D47D8" w14:paraId="79A09465" w14:textId="77777777" w:rsidTr="00AC59B2">
        <w:trPr>
          <w:trHeight w:val="567"/>
        </w:trPr>
        <w:tc>
          <w:tcPr>
            <w:tcW w:w="10485" w:type="dxa"/>
            <w:shd w:val="clear" w:color="auto" w:fill="CCCCCC"/>
            <w:vAlign w:val="center"/>
          </w:tcPr>
          <w:p w14:paraId="69E10C45" w14:textId="3A5E6795" w:rsidR="00BD7A1E" w:rsidRPr="006755B1" w:rsidRDefault="00BD7A1E" w:rsidP="00BB1BD0">
            <w:r>
              <w:rPr>
                <w:b/>
              </w:rPr>
              <w:t>Respondent Numbers</w:t>
            </w:r>
          </w:p>
        </w:tc>
      </w:tr>
      <w:tr w:rsidR="00BD7A1E" w:rsidRPr="00230CA7" w14:paraId="22BEF5C9" w14:textId="77777777" w:rsidTr="00790CCA">
        <w:tc>
          <w:tcPr>
            <w:tcW w:w="10485" w:type="dxa"/>
            <w:shd w:val="clear" w:color="auto" w:fill="auto"/>
          </w:tcPr>
          <w:p w14:paraId="2069E506" w14:textId="77777777" w:rsidR="00BD7A1E" w:rsidRDefault="00BD7A1E" w:rsidP="00052D2B"/>
          <w:p w14:paraId="1983D440" w14:textId="2499DEFD" w:rsidR="00B84C32" w:rsidRDefault="00BD7A1E" w:rsidP="00052D2B">
            <w:r w:rsidRPr="006162B1">
              <w:t xml:space="preserve">There were </w:t>
            </w:r>
            <w:r w:rsidR="005B2FB1" w:rsidRPr="002E7BE5">
              <w:rPr>
                <w:b/>
              </w:rPr>
              <w:t>45</w:t>
            </w:r>
            <w:r w:rsidR="0028007F">
              <w:rPr>
                <w:b/>
              </w:rPr>
              <w:t>4</w:t>
            </w:r>
            <w:r w:rsidRPr="002E7BE5">
              <w:t xml:space="preserve"> </w:t>
            </w:r>
            <w:r w:rsidR="00B83475" w:rsidRPr="002E7BE5">
              <w:t>responses to</w:t>
            </w:r>
            <w:r w:rsidRPr="002E7BE5">
              <w:t xml:space="preserve"> this proposal</w:t>
            </w:r>
            <w:r w:rsidR="00B83475" w:rsidRPr="002E7BE5">
              <w:t>: o</w:t>
            </w:r>
            <w:r w:rsidR="00B84C32" w:rsidRPr="002E7BE5">
              <w:t xml:space="preserve">f </w:t>
            </w:r>
            <w:r w:rsidR="000A48FD" w:rsidRPr="002E7BE5">
              <w:t>these,</w:t>
            </w:r>
            <w:r w:rsidR="00944E30" w:rsidRPr="002E7BE5">
              <w:t xml:space="preserve"> </w:t>
            </w:r>
            <w:r w:rsidR="00FB560C" w:rsidRPr="002E7BE5">
              <w:t>the majority</w:t>
            </w:r>
            <w:r w:rsidR="00DE4850" w:rsidRPr="002E7BE5">
              <w:t xml:space="preserve"> </w:t>
            </w:r>
            <w:r w:rsidR="008342C1" w:rsidRPr="002E7BE5">
              <w:t>(</w:t>
            </w:r>
            <w:r w:rsidR="0028007F">
              <w:rPr>
                <w:b/>
              </w:rPr>
              <w:t>401</w:t>
            </w:r>
            <w:r w:rsidR="00FB560C" w:rsidRPr="002E7BE5">
              <w:rPr>
                <w:b/>
              </w:rPr>
              <w:t xml:space="preserve"> </w:t>
            </w:r>
            <w:r w:rsidR="008E79B3" w:rsidRPr="002E7BE5">
              <w:rPr>
                <w:b/>
              </w:rPr>
              <w:t>people</w:t>
            </w:r>
            <w:r w:rsidR="00944E30" w:rsidRPr="002E7BE5">
              <w:rPr>
                <w:b/>
              </w:rPr>
              <w:t xml:space="preserve"> </w:t>
            </w:r>
            <w:r w:rsidR="00944E30" w:rsidRPr="002E7BE5">
              <w:t>or</w:t>
            </w:r>
            <w:r w:rsidR="00944E30" w:rsidRPr="002E7BE5">
              <w:rPr>
                <w:b/>
              </w:rPr>
              <w:t xml:space="preserve"> </w:t>
            </w:r>
            <w:r w:rsidR="006E746C">
              <w:rPr>
                <w:b/>
              </w:rPr>
              <w:t>88.3</w:t>
            </w:r>
            <w:r w:rsidR="008E79B3" w:rsidRPr="002E7BE5">
              <w:rPr>
                <w:b/>
              </w:rPr>
              <w:t>%</w:t>
            </w:r>
            <w:r w:rsidR="008342C1" w:rsidRPr="002E7BE5">
              <w:rPr>
                <w:b/>
              </w:rPr>
              <w:t>)</w:t>
            </w:r>
            <w:r w:rsidR="00B84C32" w:rsidRPr="002E7BE5">
              <w:t xml:space="preserve"> replied </w:t>
            </w:r>
            <w:r w:rsidR="00B84C32">
              <w:t>as individuals</w:t>
            </w:r>
            <w:r w:rsidR="00FB560C">
              <w:t xml:space="preserve"> or as family members</w:t>
            </w:r>
            <w:r w:rsidR="00B84C32">
              <w:t xml:space="preserve">.  </w:t>
            </w:r>
          </w:p>
          <w:p w14:paraId="64A92FCB" w14:textId="77777777" w:rsidR="00276067" w:rsidRDefault="00276067" w:rsidP="00052D2B"/>
          <w:p w14:paraId="499B6D1D" w14:textId="77777777" w:rsidR="00276067" w:rsidRDefault="00276067" w:rsidP="00052D2B"/>
          <w:tbl>
            <w:tblPr>
              <w:tblStyle w:val="GridTable6Colorful-Accent3"/>
              <w:tblW w:w="9086"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6818"/>
              <w:gridCol w:w="709"/>
              <w:gridCol w:w="1559"/>
            </w:tblGrid>
            <w:tr w:rsidR="00B83475" w:rsidRPr="00B83475" w14:paraId="2D627E9E" w14:textId="77777777" w:rsidTr="005B2FB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818" w:type="dxa"/>
                  <w:tcBorders>
                    <w:top w:val="single" w:sz="12" w:space="0" w:color="404040" w:themeColor="text1" w:themeTint="BF"/>
                    <w:left w:val="single" w:sz="1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hideMark/>
                </w:tcPr>
                <w:p w14:paraId="4A7925EA" w14:textId="77777777" w:rsidR="00FB560C" w:rsidRPr="00B83475" w:rsidRDefault="00FB560C" w:rsidP="00276067">
                  <w:pPr>
                    <w:rPr>
                      <w:rFonts w:cs="Arial"/>
                      <w:b w:val="0"/>
                      <w:color w:val="auto"/>
                    </w:rPr>
                  </w:pPr>
                  <w:r w:rsidRPr="00B83475">
                    <w:rPr>
                      <w:rFonts w:cs="Arial"/>
                      <w:b w:val="0"/>
                      <w:color w:val="auto"/>
                    </w:rPr>
                    <w:t>An individual / member of the public</w:t>
                  </w:r>
                </w:p>
              </w:tc>
              <w:tc>
                <w:tcPr>
                  <w:tcW w:w="709" w:type="dxa"/>
                  <w:tcBorders>
                    <w:top w:val="single" w:sz="12" w:space="0" w:color="404040" w:themeColor="text1" w:themeTint="BF"/>
                    <w:left w:val="single" w:sz="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tcPr>
                <w:p w14:paraId="24B055DB" w14:textId="1205FEA4" w:rsidR="00FB560C" w:rsidRPr="005B2FB1" w:rsidRDefault="0028007F" w:rsidP="005B2FB1">
                  <w:pPr>
                    <w:jc w:val="right"/>
                    <w:cnfStyle w:val="100000000000" w:firstRow="1" w:lastRow="0" w:firstColumn="0" w:lastColumn="0" w:oddVBand="0" w:evenVBand="0" w:oddHBand="0" w:evenHBand="0" w:firstRowFirstColumn="0" w:firstRowLastColumn="0" w:lastRowFirstColumn="0" w:lastRowLastColumn="0"/>
                    <w:rPr>
                      <w:rFonts w:cs="Arial"/>
                      <w:b w:val="0"/>
                      <w:color w:val="auto"/>
                    </w:rPr>
                  </w:pPr>
                  <w:r>
                    <w:rPr>
                      <w:rFonts w:cs="Arial"/>
                      <w:b w:val="0"/>
                      <w:color w:val="000000" w:themeColor="text1"/>
                    </w:rPr>
                    <w:t>359</w:t>
                  </w:r>
                </w:p>
              </w:tc>
              <w:tc>
                <w:tcPr>
                  <w:tcW w:w="1559" w:type="dxa"/>
                  <w:tcBorders>
                    <w:top w:val="single" w:sz="12" w:space="0" w:color="404040" w:themeColor="text1" w:themeTint="BF"/>
                    <w:left w:val="single" w:sz="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tcPr>
                <w:p w14:paraId="1BDA6FDA" w14:textId="45F429DD" w:rsidR="00FB560C" w:rsidRPr="005B2FB1" w:rsidRDefault="0028007F" w:rsidP="005B2FB1">
                  <w:pPr>
                    <w:jc w:val="right"/>
                    <w:cnfStyle w:val="100000000000" w:firstRow="1" w:lastRow="0" w:firstColumn="0" w:lastColumn="0" w:oddVBand="0" w:evenVBand="0" w:oddHBand="0" w:evenHBand="0" w:firstRowFirstColumn="0" w:firstRowLastColumn="0" w:lastRowFirstColumn="0" w:lastRowLastColumn="0"/>
                    <w:rPr>
                      <w:rFonts w:cs="Arial"/>
                      <w:b w:val="0"/>
                      <w:color w:val="auto"/>
                    </w:rPr>
                  </w:pPr>
                  <w:r>
                    <w:rPr>
                      <w:rFonts w:cs="Arial"/>
                      <w:b w:val="0"/>
                      <w:color w:val="auto"/>
                    </w:rPr>
                    <w:t>79.1</w:t>
                  </w:r>
                  <w:r w:rsidR="005B2FB1" w:rsidRPr="005B2FB1">
                    <w:rPr>
                      <w:rFonts w:cs="Arial"/>
                      <w:b w:val="0"/>
                      <w:color w:val="auto"/>
                    </w:rPr>
                    <w:t>%</w:t>
                  </w:r>
                </w:p>
              </w:tc>
            </w:tr>
            <w:tr w:rsidR="00B83475" w:rsidRPr="00B83475" w14:paraId="66DCD012" w14:textId="77777777" w:rsidTr="005B2FB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6818" w:type="dxa"/>
                  <w:tcBorders>
                    <w:top w:val="single" w:sz="2" w:space="0" w:color="595959" w:themeColor="text1" w:themeTint="A6"/>
                    <w:left w:val="single" w:sz="1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hideMark/>
                </w:tcPr>
                <w:p w14:paraId="36A04C57" w14:textId="77777777" w:rsidR="00FB560C" w:rsidRPr="00B83475" w:rsidRDefault="00FB560C" w:rsidP="00276067">
                  <w:pPr>
                    <w:rPr>
                      <w:rFonts w:cs="Arial"/>
                      <w:b w:val="0"/>
                      <w:color w:val="auto"/>
                    </w:rPr>
                  </w:pPr>
                  <w:r w:rsidRPr="00B83475">
                    <w:rPr>
                      <w:rFonts w:cs="Arial"/>
                      <w:b w:val="0"/>
                      <w:color w:val="auto"/>
                    </w:rPr>
                    <w:t>A family</w:t>
                  </w:r>
                </w:p>
              </w:tc>
              <w:tc>
                <w:tcPr>
                  <w:tcW w:w="709" w:type="dxa"/>
                  <w:tcBorders>
                    <w:top w:val="single" w:sz="2" w:space="0" w:color="595959" w:themeColor="text1" w:themeTint="A6"/>
                    <w:left w:val="single" w:sz="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tcPr>
                <w:p w14:paraId="3E9D7062" w14:textId="1DE35FDC" w:rsidR="00FB560C" w:rsidRPr="005B2FB1" w:rsidRDefault="005B2FB1" w:rsidP="005B2FB1">
                  <w:pPr>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5B2FB1">
                    <w:rPr>
                      <w:rFonts w:cs="Arial"/>
                      <w:color w:val="auto"/>
                    </w:rPr>
                    <w:t xml:space="preserve">  42</w:t>
                  </w:r>
                </w:p>
              </w:tc>
              <w:tc>
                <w:tcPr>
                  <w:tcW w:w="1559" w:type="dxa"/>
                  <w:tcBorders>
                    <w:top w:val="single" w:sz="2" w:space="0" w:color="595959" w:themeColor="text1" w:themeTint="A6"/>
                    <w:left w:val="single" w:sz="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tcPr>
                <w:p w14:paraId="38ED4415" w14:textId="2A15E377" w:rsidR="00FB560C" w:rsidRPr="005B2FB1" w:rsidRDefault="005B2FB1" w:rsidP="005B2FB1">
                  <w:pPr>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5B2FB1">
                    <w:rPr>
                      <w:rFonts w:cs="Arial"/>
                      <w:color w:val="auto"/>
                    </w:rPr>
                    <w:t>9.3%</w:t>
                  </w:r>
                </w:p>
              </w:tc>
            </w:tr>
            <w:tr w:rsidR="00B83475" w:rsidRPr="00B83475" w14:paraId="26ED9CC8" w14:textId="77777777" w:rsidTr="005B2FB1">
              <w:trPr>
                <w:trHeight w:val="315"/>
                <w:jc w:val="center"/>
              </w:trPr>
              <w:tc>
                <w:tcPr>
                  <w:cnfStyle w:val="001000000000" w:firstRow="0" w:lastRow="0" w:firstColumn="1" w:lastColumn="0" w:oddVBand="0" w:evenVBand="0" w:oddHBand="0" w:evenHBand="0" w:firstRowFirstColumn="0" w:firstRowLastColumn="0" w:lastRowFirstColumn="0" w:lastRowLastColumn="0"/>
                  <w:tcW w:w="6818"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40271F9A" w14:textId="77777777" w:rsidR="00FB560C" w:rsidRPr="00B83475" w:rsidRDefault="00FB560C" w:rsidP="00276067">
                  <w:pPr>
                    <w:rPr>
                      <w:rFonts w:cs="Arial"/>
                      <w:b w:val="0"/>
                      <w:color w:val="auto"/>
                    </w:rPr>
                  </w:pPr>
                  <w:r w:rsidRPr="00B83475">
                    <w:rPr>
                      <w:rFonts w:cs="Arial"/>
                      <w:b w:val="0"/>
                      <w:color w:val="auto"/>
                    </w:rPr>
                    <w:t>On behalf of a voluntary or community group</w:t>
                  </w:r>
                </w:p>
              </w:tc>
              <w:tc>
                <w:tcPr>
                  <w:tcW w:w="709"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tcPr>
                <w:p w14:paraId="37F42CD0" w14:textId="34EDB271" w:rsidR="00FB560C" w:rsidRPr="005B2FB1" w:rsidRDefault="005B2FB1" w:rsidP="005B2FB1">
                  <w:pPr>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5B2FB1">
                    <w:rPr>
                      <w:rFonts w:cs="Arial"/>
                      <w:color w:val="auto"/>
                    </w:rPr>
                    <w:t xml:space="preserve">  10</w:t>
                  </w:r>
                </w:p>
              </w:tc>
              <w:tc>
                <w:tcPr>
                  <w:tcW w:w="1559"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auto"/>
                  <w:noWrap/>
                </w:tcPr>
                <w:p w14:paraId="2D68078C" w14:textId="24C40E9F" w:rsidR="00FB560C" w:rsidRPr="005B2FB1" w:rsidRDefault="005B2FB1" w:rsidP="005B2FB1">
                  <w:pPr>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5B2FB1">
                    <w:rPr>
                      <w:rFonts w:cs="Arial"/>
                      <w:color w:val="auto"/>
                    </w:rPr>
                    <w:t>2.2%</w:t>
                  </w:r>
                </w:p>
              </w:tc>
            </w:tr>
            <w:tr w:rsidR="00B83475" w:rsidRPr="00B83475" w14:paraId="696C778C" w14:textId="77777777" w:rsidTr="005B2FB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818"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auto"/>
                  <w:noWrap/>
                  <w:hideMark/>
                </w:tcPr>
                <w:p w14:paraId="04A46B3E" w14:textId="77777777" w:rsidR="00FB560C" w:rsidRPr="00B83475" w:rsidRDefault="00FB560C" w:rsidP="00276067">
                  <w:pPr>
                    <w:rPr>
                      <w:rFonts w:cs="Arial"/>
                      <w:b w:val="0"/>
                      <w:color w:val="auto"/>
                    </w:rPr>
                  </w:pPr>
                  <w:r w:rsidRPr="00B83475">
                    <w:rPr>
                      <w:rFonts w:cs="Arial"/>
                      <w:b w:val="0"/>
                      <w:color w:val="auto"/>
                    </w:rPr>
                    <w:t>On behalf of a statutory organisation</w:t>
                  </w:r>
                </w:p>
              </w:tc>
              <w:tc>
                <w:tcPr>
                  <w:tcW w:w="709" w:type="dxa"/>
                  <w:tcBorders>
                    <w:top w:val="single" w:sz="2" w:space="0" w:color="595959" w:themeColor="text1" w:themeTint="A6"/>
                    <w:left w:val="single" w:sz="2" w:space="0" w:color="595959" w:themeColor="text1" w:themeTint="A6"/>
                    <w:bottom w:val="single" w:sz="2" w:space="0" w:color="595959" w:themeColor="text1" w:themeTint="A6"/>
                    <w:right w:val="single" w:sz="2" w:space="0" w:color="404040" w:themeColor="text1" w:themeTint="BF"/>
                  </w:tcBorders>
                  <w:shd w:val="clear" w:color="auto" w:fill="auto"/>
                  <w:noWrap/>
                </w:tcPr>
                <w:p w14:paraId="32B2E10C" w14:textId="36E1475A" w:rsidR="00FB560C" w:rsidRPr="005B2FB1" w:rsidRDefault="005B2FB1" w:rsidP="005B2FB1">
                  <w:pPr>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5B2FB1">
                    <w:rPr>
                      <w:rFonts w:cs="Arial"/>
                      <w:color w:val="auto"/>
                    </w:rPr>
                    <w:t>3</w:t>
                  </w:r>
                </w:p>
              </w:tc>
              <w:tc>
                <w:tcPr>
                  <w:tcW w:w="1559" w:type="dxa"/>
                  <w:tcBorders>
                    <w:top w:val="single" w:sz="2" w:space="0" w:color="595959" w:themeColor="text1" w:themeTint="A6"/>
                    <w:left w:val="single" w:sz="2" w:space="0" w:color="404040" w:themeColor="text1" w:themeTint="BF"/>
                    <w:bottom w:val="single" w:sz="2" w:space="0" w:color="595959" w:themeColor="text1" w:themeTint="A6"/>
                    <w:right w:val="single" w:sz="2" w:space="0" w:color="595959" w:themeColor="text1" w:themeTint="A6"/>
                  </w:tcBorders>
                  <w:shd w:val="clear" w:color="auto" w:fill="auto"/>
                  <w:noWrap/>
                </w:tcPr>
                <w:p w14:paraId="137053B1" w14:textId="1071A632" w:rsidR="00FB560C" w:rsidRPr="005B2FB1" w:rsidRDefault="005B2FB1" w:rsidP="005B2FB1">
                  <w:pPr>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5B2FB1">
                    <w:rPr>
                      <w:rFonts w:cs="Arial"/>
                      <w:color w:val="auto"/>
                    </w:rPr>
                    <w:t>0.7%</w:t>
                  </w:r>
                </w:p>
              </w:tc>
            </w:tr>
            <w:tr w:rsidR="00B83475" w:rsidRPr="00B83475" w14:paraId="3551769E" w14:textId="77777777" w:rsidTr="005B2FB1">
              <w:trPr>
                <w:trHeight w:val="315"/>
                <w:jc w:val="center"/>
              </w:trPr>
              <w:tc>
                <w:tcPr>
                  <w:cnfStyle w:val="001000000000" w:firstRow="0" w:lastRow="0" w:firstColumn="1" w:lastColumn="0" w:oddVBand="0" w:evenVBand="0" w:oddHBand="0" w:evenHBand="0" w:firstRowFirstColumn="0" w:firstRowLastColumn="0" w:lastRowFirstColumn="0" w:lastRowLastColumn="0"/>
                  <w:tcW w:w="6818"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013329A1" w14:textId="77777777" w:rsidR="00FB560C" w:rsidRPr="00B83475" w:rsidRDefault="00FB560C" w:rsidP="00276067">
                  <w:pPr>
                    <w:rPr>
                      <w:rFonts w:cs="Arial"/>
                      <w:b w:val="0"/>
                      <w:color w:val="auto"/>
                    </w:rPr>
                  </w:pPr>
                  <w:r w:rsidRPr="00B83475">
                    <w:rPr>
                      <w:rFonts w:cs="Arial"/>
                      <w:b w:val="0"/>
                      <w:color w:val="auto"/>
                    </w:rPr>
                    <w:t>On behalf of a business</w:t>
                  </w:r>
                </w:p>
              </w:tc>
              <w:tc>
                <w:tcPr>
                  <w:tcW w:w="709" w:type="dxa"/>
                  <w:tcBorders>
                    <w:top w:val="single" w:sz="2" w:space="0" w:color="595959" w:themeColor="text1" w:themeTint="A6"/>
                    <w:left w:val="single" w:sz="2" w:space="0" w:color="595959" w:themeColor="text1" w:themeTint="A6"/>
                    <w:bottom w:val="single" w:sz="8" w:space="0" w:color="404040" w:themeColor="text1" w:themeTint="BF"/>
                    <w:right w:val="single" w:sz="2" w:space="0" w:color="404040" w:themeColor="text1" w:themeTint="BF"/>
                  </w:tcBorders>
                  <w:shd w:val="clear" w:color="auto" w:fill="auto"/>
                  <w:noWrap/>
                </w:tcPr>
                <w:p w14:paraId="22D0AAF4" w14:textId="7B7B05A8" w:rsidR="00FB560C" w:rsidRPr="005B2FB1" w:rsidRDefault="005B2FB1" w:rsidP="005B2FB1">
                  <w:pPr>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5B2FB1">
                    <w:rPr>
                      <w:rFonts w:cs="Arial"/>
                      <w:color w:val="auto"/>
                    </w:rPr>
                    <w:t>1</w:t>
                  </w:r>
                </w:p>
              </w:tc>
              <w:tc>
                <w:tcPr>
                  <w:tcW w:w="1559" w:type="dxa"/>
                  <w:tcBorders>
                    <w:top w:val="single" w:sz="2" w:space="0" w:color="595959" w:themeColor="text1" w:themeTint="A6"/>
                    <w:left w:val="single" w:sz="2" w:space="0" w:color="404040" w:themeColor="text1" w:themeTint="BF"/>
                    <w:bottom w:val="single" w:sz="8" w:space="0" w:color="404040" w:themeColor="text1" w:themeTint="BF"/>
                    <w:right w:val="single" w:sz="2" w:space="0" w:color="595959" w:themeColor="text1" w:themeTint="A6"/>
                  </w:tcBorders>
                  <w:shd w:val="clear" w:color="auto" w:fill="auto"/>
                  <w:noWrap/>
                </w:tcPr>
                <w:p w14:paraId="3A3B2597" w14:textId="73017F60" w:rsidR="00FB560C" w:rsidRPr="005B2FB1" w:rsidRDefault="005B2FB1" w:rsidP="005B2FB1">
                  <w:pPr>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5B2FB1">
                    <w:rPr>
                      <w:rFonts w:cs="Arial"/>
                      <w:color w:val="auto"/>
                    </w:rPr>
                    <w:t>0.2%</w:t>
                  </w:r>
                </w:p>
              </w:tc>
            </w:tr>
            <w:tr w:rsidR="00B83475" w:rsidRPr="00B83475" w14:paraId="032399B3" w14:textId="77777777" w:rsidTr="005B2FB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6818"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11406DA2" w14:textId="77777777" w:rsidR="00FB560C" w:rsidRPr="00B83475" w:rsidRDefault="00FB560C" w:rsidP="00276067">
                  <w:pPr>
                    <w:rPr>
                      <w:rFonts w:cs="Arial"/>
                      <w:b w:val="0"/>
                      <w:color w:val="auto"/>
                    </w:rPr>
                  </w:pPr>
                  <w:r w:rsidRPr="00B83475">
                    <w:rPr>
                      <w:rFonts w:cs="Arial"/>
                      <w:b w:val="0"/>
                      <w:color w:val="auto"/>
                    </w:rPr>
                    <w:t>A Norfolk County Councillor</w:t>
                  </w:r>
                </w:p>
              </w:tc>
              <w:tc>
                <w:tcPr>
                  <w:tcW w:w="709"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tcPr>
                <w:p w14:paraId="6FBA9858" w14:textId="3995068D" w:rsidR="00FB560C" w:rsidRPr="005B2FB1" w:rsidRDefault="005B2FB1" w:rsidP="005B2FB1">
                  <w:pPr>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5B2FB1">
                    <w:rPr>
                      <w:rFonts w:cs="Arial"/>
                      <w:color w:val="auto"/>
                    </w:rPr>
                    <w:t>0</w:t>
                  </w:r>
                </w:p>
              </w:tc>
              <w:tc>
                <w:tcPr>
                  <w:tcW w:w="1559"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tcPr>
                <w:p w14:paraId="64736685" w14:textId="1B8078B5" w:rsidR="00FB560C" w:rsidRPr="005B2FB1" w:rsidRDefault="005B2FB1" w:rsidP="005B2FB1">
                  <w:pPr>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5B2FB1">
                    <w:rPr>
                      <w:rFonts w:cs="Arial"/>
                      <w:color w:val="auto"/>
                    </w:rPr>
                    <w:t>0.0%</w:t>
                  </w:r>
                </w:p>
              </w:tc>
            </w:tr>
            <w:tr w:rsidR="00B83475" w:rsidRPr="00B83475" w14:paraId="0EF04C1C" w14:textId="77777777" w:rsidTr="005B2FB1">
              <w:trPr>
                <w:trHeight w:val="300"/>
                <w:jc w:val="center"/>
              </w:trPr>
              <w:tc>
                <w:tcPr>
                  <w:cnfStyle w:val="001000000000" w:firstRow="0" w:lastRow="0" w:firstColumn="1" w:lastColumn="0" w:oddVBand="0" w:evenVBand="0" w:oddHBand="0" w:evenHBand="0" w:firstRowFirstColumn="0" w:firstRowLastColumn="0" w:lastRowFirstColumn="0" w:lastRowLastColumn="0"/>
                  <w:tcW w:w="6818"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07CC29E5" w14:textId="77777777" w:rsidR="00FB560C" w:rsidRPr="00B83475" w:rsidRDefault="00FB560C" w:rsidP="00276067">
                  <w:pPr>
                    <w:rPr>
                      <w:rFonts w:cs="Arial"/>
                      <w:b w:val="0"/>
                      <w:color w:val="auto"/>
                    </w:rPr>
                  </w:pPr>
                  <w:r w:rsidRPr="00B83475">
                    <w:rPr>
                      <w:rFonts w:cs="Arial"/>
                      <w:b w:val="0"/>
                      <w:color w:val="auto"/>
                    </w:rPr>
                    <w:t>A district or borough councillor</w:t>
                  </w:r>
                </w:p>
              </w:tc>
              <w:tc>
                <w:tcPr>
                  <w:tcW w:w="70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tcPr>
                <w:p w14:paraId="3E6FDCB5" w14:textId="25292744" w:rsidR="00FB560C" w:rsidRPr="005B2FB1" w:rsidRDefault="005B2FB1" w:rsidP="005B2FB1">
                  <w:pPr>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5B2FB1">
                    <w:rPr>
                      <w:rFonts w:cs="Arial"/>
                      <w:color w:val="auto"/>
                    </w:rPr>
                    <w:t>0</w:t>
                  </w:r>
                </w:p>
              </w:tc>
              <w:tc>
                <w:tcPr>
                  <w:tcW w:w="155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tcPr>
                <w:p w14:paraId="6472E428" w14:textId="539F2CA2" w:rsidR="00FB560C" w:rsidRPr="005B2FB1" w:rsidRDefault="005B2FB1" w:rsidP="005B2FB1">
                  <w:pPr>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5B2FB1">
                    <w:rPr>
                      <w:rFonts w:cs="Arial"/>
                      <w:color w:val="auto"/>
                    </w:rPr>
                    <w:t>0.0%</w:t>
                  </w:r>
                </w:p>
              </w:tc>
            </w:tr>
            <w:tr w:rsidR="00B83475" w:rsidRPr="00B83475" w14:paraId="368357AA" w14:textId="77777777" w:rsidTr="005B2FB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6818"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hideMark/>
                </w:tcPr>
                <w:p w14:paraId="33A491FC" w14:textId="77777777" w:rsidR="00FB560C" w:rsidRPr="00B83475" w:rsidRDefault="00FB560C" w:rsidP="00276067">
                  <w:pPr>
                    <w:rPr>
                      <w:rFonts w:cs="Arial"/>
                      <w:b w:val="0"/>
                      <w:color w:val="auto"/>
                    </w:rPr>
                  </w:pPr>
                  <w:r w:rsidRPr="00B83475">
                    <w:rPr>
                      <w:rFonts w:cs="Arial"/>
                      <w:b w:val="0"/>
                      <w:color w:val="auto"/>
                    </w:rPr>
                    <w:t>A town or parish councillor</w:t>
                  </w:r>
                </w:p>
              </w:tc>
              <w:tc>
                <w:tcPr>
                  <w:tcW w:w="70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tcPr>
                <w:p w14:paraId="4B8132C8" w14:textId="36D41F97" w:rsidR="00FB560C" w:rsidRPr="005B2FB1" w:rsidRDefault="005B2FB1" w:rsidP="005B2FB1">
                  <w:pPr>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5B2FB1">
                    <w:rPr>
                      <w:rFonts w:cs="Arial"/>
                      <w:color w:val="auto"/>
                    </w:rPr>
                    <w:t>0</w:t>
                  </w:r>
                </w:p>
              </w:tc>
              <w:tc>
                <w:tcPr>
                  <w:tcW w:w="1559"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tcPr>
                <w:p w14:paraId="36861260" w14:textId="1C801DF8" w:rsidR="00FB560C" w:rsidRPr="005B2FB1" w:rsidRDefault="005B2FB1" w:rsidP="005B2FB1">
                  <w:pPr>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5B2FB1">
                    <w:rPr>
                      <w:rFonts w:cs="Arial"/>
                      <w:color w:val="auto"/>
                    </w:rPr>
                    <w:t>0.0%</w:t>
                  </w:r>
                </w:p>
              </w:tc>
            </w:tr>
            <w:tr w:rsidR="00B83475" w:rsidRPr="00B83475" w14:paraId="603A525E" w14:textId="77777777" w:rsidTr="005B2FB1">
              <w:trPr>
                <w:trHeight w:val="315"/>
                <w:jc w:val="center"/>
              </w:trPr>
              <w:tc>
                <w:tcPr>
                  <w:cnfStyle w:val="001000000000" w:firstRow="0" w:lastRow="0" w:firstColumn="1" w:lastColumn="0" w:oddVBand="0" w:evenVBand="0" w:oddHBand="0" w:evenHBand="0" w:firstRowFirstColumn="0" w:firstRowLastColumn="0" w:lastRowFirstColumn="0" w:lastRowLastColumn="0"/>
                  <w:tcW w:w="6818" w:type="dxa"/>
                  <w:tcBorders>
                    <w:top w:val="single" w:sz="2" w:space="0" w:color="595959" w:themeColor="text1" w:themeTint="A6"/>
                    <w:left w:val="single" w:sz="12" w:space="0" w:color="404040" w:themeColor="text1" w:themeTint="BF"/>
                    <w:bottom w:val="single" w:sz="8" w:space="0" w:color="404040" w:themeColor="text1" w:themeTint="BF"/>
                    <w:right w:val="single" w:sz="2" w:space="0" w:color="595959" w:themeColor="text1" w:themeTint="A6"/>
                  </w:tcBorders>
                  <w:shd w:val="clear" w:color="auto" w:fill="D9D9D9" w:themeFill="background1" w:themeFillShade="D9"/>
                  <w:noWrap/>
                  <w:hideMark/>
                </w:tcPr>
                <w:p w14:paraId="67C6DD49" w14:textId="77777777" w:rsidR="00FB560C" w:rsidRPr="00B83475" w:rsidRDefault="00FB560C" w:rsidP="00276067">
                  <w:pPr>
                    <w:rPr>
                      <w:rFonts w:cs="Arial"/>
                      <w:b w:val="0"/>
                      <w:color w:val="auto"/>
                    </w:rPr>
                  </w:pPr>
                  <w:r w:rsidRPr="00B83475">
                    <w:rPr>
                      <w:rFonts w:cs="Arial"/>
                      <w:b w:val="0"/>
                      <w:color w:val="auto"/>
                    </w:rPr>
                    <w:t>A Norfolk County Council employee</w:t>
                  </w:r>
                </w:p>
              </w:tc>
              <w:tc>
                <w:tcPr>
                  <w:tcW w:w="709" w:type="dxa"/>
                  <w:tcBorders>
                    <w:top w:val="single" w:sz="2" w:space="0" w:color="595959" w:themeColor="text1" w:themeTint="A6"/>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tcPr>
                <w:p w14:paraId="53243321" w14:textId="02CCAD11" w:rsidR="00FB560C" w:rsidRPr="005B2FB1" w:rsidRDefault="005B2FB1" w:rsidP="005B2FB1">
                  <w:pPr>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5B2FB1">
                    <w:rPr>
                      <w:rFonts w:cs="Arial"/>
                      <w:color w:val="auto"/>
                    </w:rPr>
                    <w:t>2</w:t>
                  </w:r>
                </w:p>
              </w:tc>
              <w:tc>
                <w:tcPr>
                  <w:tcW w:w="1559" w:type="dxa"/>
                  <w:tcBorders>
                    <w:top w:val="single" w:sz="2" w:space="0" w:color="595959" w:themeColor="text1" w:themeTint="A6"/>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tcPr>
                <w:p w14:paraId="2ECA4B43" w14:textId="7A0A61C5" w:rsidR="00FB560C" w:rsidRPr="005B2FB1" w:rsidRDefault="005B2FB1" w:rsidP="005B2FB1">
                  <w:pPr>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5B2FB1">
                    <w:rPr>
                      <w:rFonts w:cs="Arial"/>
                      <w:color w:val="auto"/>
                    </w:rPr>
                    <w:t>0.4%</w:t>
                  </w:r>
                </w:p>
              </w:tc>
            </w:tr>
            <w:tr w:rsidR="00B83475" w:rsidRPr="00B83475" w14:paraId="60E92B90" w14:textId="77777777" w:rsidTr="005B2FB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6818" w:type="dxa"/>
                  <w:tcBorders>
                    <w:top w:val="single" w:sz="8" w:space="0" w:color="404040" w:themeColor="text1" w:themeTint="BF"/>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3876D543" w14:textId="77777777" w:rsidR="00FB560C" w:rsidRPr="00B83475" w:rsidRDefault="00FB560C" w:rsidP="00276067">
                  <w:pPr>
                    <w:tabs>
                      <w:tab w:val="center" w:pos="2162"/>
                    </w:tabs>
                    <w:rPr>
                      <w:rFonts w:cs="Arial"/>
                      <w:b w:val="0"/>
                      <w:color w:val="auto"/>
                    </w:rPr>
                  </w:pPr>
                  <w:r w:rsidRPr="00B83475">
                    <w:rPr>
                      <w:rFonts w:cs="Arial"/>
                      <w:b w:val="0"/>
                      <w:color w:val="auto"/>
                    </w:rPr>
                    <w:t>Not Answered</w:t>
                  </w:r>
                  <w:r w:rsidRPr="00B83475">
                    <w:rPr>
                      <w:rFonts w:cs="Arial"/>
                      <w:b w:val="0"/>
                      <w:color w:val="auto"/>
                    </w:rPr>
                    <w:tab/>
                  </w:r>
                </w:p>
              </w:tc>
              <w:tc>
                <w:tcPr>
                  <w:tcW w:w="709"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tcPr>
                <w:p w14:paraId="41E04182" w14:textId="0118040D" w:rsidR="00FB560C" w:rsidRPr="005B2FB1" w:rsidRDefault="005B2FB1" w:rsidP="005B2FB1">
                  <w:pPr>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5B2FB1">
                    <w:rPr>
                      <w:rFonts w:cs="Arial"/>
                      <w:color w:val="auto"/>
                    </w:rPr>
                    <w:t>37</w:t>
                  </w:r>
                </w:p>
              </w:tc>
              <w:tc>
                <w:tcPr>
                  <w:tcW w:w="1559"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tcPr>
                <w:p w14:paraId="533DEDB8" w14:textId="35F618F4" w:rsidR="00FB560C" w:rsidRPr="005B2FB1" w:rsidRDefault="0028007F" w:rsidP="005B2FB1">
                  <w:pPr>
                    <w:jc w:val="right"/>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8.1</w:t>
                  </w:r>
                  <w:r w:rsidR="005B2FB1" w:rsidRPr="005B2FB1">
                    <w:rPr>
                      <w:rFonts w:cs="Arial"/>
                      <w:color w:val="auto"/>
                    </w:rPr>
                    <w:t>%</w:t>
                  </w:r>
                </w:p>
              </w:tc>
            </w:tr>
            <w:tr w:rsidR="00B83475" w:rsidRPr="00B83475" w14:paraId="79F18426" w14:textId="77777777" w:rsidTr="002E7BE5">
              <w:trPr>
                <w:trHeight w:val="315"/>
                <w:jc w:val="center"/>
              </w:trPr>
              <w:tc>
                <w:tcPr>
                  <w:cnfStyle w:val="001000000000" w:firstRow="0" w:lastRow="0" w:firstColumn="1" w:lastColumn="0" w:oddVBand="0" w:evenVBand="0" w:oddHBand="0" w:evenHBand="0" w:firstRowFirstColumn="0" w:firstRowLastColumn="0" w:lastRowFirstColumn="0" w:lastRowLastColumn="0"/>
                  <w:tcW w:w="6818" w:type="dxa"/>
                  <w:tcBorders>
                    <w:top w:val="single" w:sz="8" w:space="0" w:color="404040" w:themeColor="text1" w:themeTint="BF"/>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hideMark/>
                </w:tcPr>
                <w:p w14:paraId="6C39122B" w14:textId="77777777" w:rsidR="00FB560C" w:rsidRPr="00B83475" w:rsidRDefault="00FB560C" w:rsidP="00276067">
                  <w:pPr>
                    <w:rPr>
                      <w:rFonts w:cs="Arial"/>
                      <w:color w:val="auto"/>
                    </w:rPr>
                  </w:pPr>
                  <w:r w:rsidRPr="00B83475">
                    <w:rPr>
                      <w:rFonts w:cs="Arial"/>
                      <w:color w:val="auto"/>
                    </w:rPr>
                    <w:t xml:space="preserve">Total </w:t>
                  </w:r>
                </w:p>
              </w:tc>
              <w:tc>
                <w:tcPr>
                  <w:tcW w:w="709"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tcPr>
                <w:p w14:paraId="647AFA2C" w14:textId="08D1D72C" w:rsidR="00FB560C" w:rsidRPr="00B83475" w:rsidRDefault="0028007F" w:rsidP="005B2FB1">
                  <w:pPr>
                    <w:jc w:val="right"/>
                    <w:cnfStyle w:val="000000000000" w:firstRow="0" w:lastRow="0" w:firstColumn="0" w:lastColumn="0" w:oddVBand="0" w:evenVBand="0" w:oddHBand="0" w:evenHBand="0" w:firstRowFirstColumn="0" w:firstRowLastColumn="0" w:lastRowFirstColumn="0" w:lastRowLastColumn="0"/>
                    <w:rPr>
                      <w:rFonts w:cs="Arial"/>
                      <w:b/>
                      <w:bCs/>
                      <w:color w:val="FF0000"/>
                    </w:rPr>
                  </w:pPr>
                  <w:r>
                    <w:rPr>
                      <w:rFonts w:cs="Arial"/>
                      <w:b/>
                      <w:bCs/>
                      <w:color w:val="auto"/>
                    </w:rPr>
                    <w:t>454</w:t>
                  </w:r>
                </w:p>
              </w:tc>
              <w:tc>
                <w:tcPr>
                  <w:tcW w:w="1559"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D9D9D9" w:themeFill="background1" w:themeFillShade="D9"/>
                  <w:noWrap/>
                </w:tcPr>
                <w:p w14:paraId="5CDC623E" w14:textId="5D06981D" w:rsidR="00FB560C" w:rsidRPr="005B2FB1" w:rsidRDefault="006E746C" w:rsidP="005B2FB1">
                  <w:pPr>
                    <w:jc w:val="right"/>
                    <w:cnfStyle w:val="000000000000" w:firstRow="0" w:lastRow="0" w:firstColumn="0" w:lastColumn="0" w:oddVBand="0" w:evenVBand="0" w:oddHBand="0" w:evenHBand="0" w:firstRowFirstColumn="0" w:firstRowLastColumn="0" w:lastRowFirstColumn="0" w:lastRowLastColumn="0"/>
                    <w:rPr>
                      <w:rFonts w:cs="Arial"/>
                      <w:b/>
                      <w:bCs/>
                      <w:color w:val="auto"/>
                    </w:rPr>
                  </w:pPr>
                  <w:r>
                    <w:rPr>
                      <w:rFonts w:cs="Arial"/>
                      <w:b/>
                      <w:bCs/>
                      <w:color w:val="auto"/>
                    </w:rPr>
                    <w:t>100</w:t>
                  </w:r>
                  <w:r w:rsidR="005B2FB1" w:rsidRPr="005B2FB1">
                    <w:rPr>
                      <w:rFonts w:cs="Arial"/>
                      <w:b/>
                      <w:bCs/>
                      <w:color w:val="auto"/>
                    </w:rPr>
                    <w:t>%</w:t>
                  </w:r>
                </w:p>
              </w:tc>
            </w:tr>
            <w:tr w:rsidR="002E7BE5" w:rsidRPr="00B83475" w14:paraId="371E349A" w14:textId="77777777" w:rsidTr="008C558F">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9086" w:type="dxa"/>
                  <w:gridSpan w:val="3"/>
                  <w:tcBorders>
                    <w:top w:val="single" w:sz="8" w:space="0" w:color="404040" w:themeColor="text1" w:themeTint="BF"/>
                    <w:left w:val="single" w:sz="12" w:space="0" w:color="404040" w:themeColor="text1" w:themeTint="BF"/>
                    <w:bottom w:val="single" w:sz="12" w:space="0" w:color="404040" w:themeColor="text1" w:themeTint="BF"/>
                    <w:right w:val="single" w:sz="2" w:space="0" w:color="595959" w:themeColor="text1" w:themeTint="A6"/>
                  </w:tcBorders>
                  <w:shd w:val="clear" w:color="auto" w:fill="auto"/>
                  <w:noWrap/>
                </w:tcPr>
                <w:p w14:paraId="0489D788" w14:textId="6106845F" w:rsidR="002E7BE5" w:rsidRPr="005B2FB1" w:rsidRDefault="002E7BE5" w:rsidP="005B2FB1">
                  <w:pPr>
                    <w:jc w:val="right"/>
                    <w:rPr>
                      <w:rFonts w:cs="Arial"/>
                      <w:b w:val="0"/>
                      <w:bCs w:val="0"/>
                    </w:rPr>
                  </w:pPr>
                </w:p>
              </w:tc>
            </w:tr>
          </w:tbl>
          <w:p w14:paraId="4167990B" w14:textId="77777777" w:rsidR="00276067" w:rsidRDefault="00276067" w:rsidP="00276067"/>
          <w:p w14:paraId="07E6224F" w14:textId="77777777" w:rsidR="008342C1" w:rsidRPr="006162B1" w:rsidRDefault="008342C1" w:rsidP="00276067">
            <w:pPr>
              <w:pStyle w:val="ListParagraph"/>
            </w:pPr>
          </w:p>
        </w:tc>
      </w:tr>
    </w:tbl>
    <w:p w14:paraId="12E7E5A2" w14:textId="77777777" w:rsidR="00BD7A1E" w:rsidRDefault="00BD7A1E" w:rsidP="00BD7A1E">
      <w:pPr>
        <w:rPr>
          <w:i/>
        </w:rPr>
      </w:pPr>
    </w:p>
    <w:p w14:paraId="79490847" w14:textId="2F41ACD1" w:rsidR="00AB3E8A" w:rsidRDefault="00AB3E8A" w:rsidP="00BD7A1E">
      <w:pPr>
        <w:rPr>
          <w:i/>
        </w:rPr>
      </w:pPr>
    </w:p>
    <w:p w14:paraId="058F9197" w14:textId="64C28FCA" w:rsidR="006662A2" w:rsidRDefault="003913B8" w:rsidP="00BD7A1E">
      <w:r>
        <w:t xml:space="preserve">Of the </w:t>
      </w:r>
      <w:r w:rsidR="00E547A8">
        <w:t>453</w:t>
      </w:r>
      <w:r>
        <w:t xml:space="preserve"> responses we received, the majority (</w:t>
      </w:r>
      <w:r w:rsidR="00E547A8">
        <w:t>309</w:t>
      </w:r>
      <w:r>
        <w:t xml:space="preserve"> or </w:t>
      </w:r>
      <w:r w:rsidR="00E547A8">
        <w:t>68.2</w:t>
      </w:r>
      <w:r w:rsidRPr="00FD76C2">
        <w:t xml:space="preserve">%) </w:t>
      </w:r>
      <w:r>
        <w:t xml:space="preserve">were easy read feedback forms received </w:t>
      </w:r>
      <w:proofErr w:type="gramStart"/>
      <w:r>
        <w:t>as a result of</w:t>
      </w:r>
      <w:proofErr w:type="gramEnd"/>
      <w:r>
        <w:t xml:space="preserve"> our letter to potentially affected service users.</w:t>
      </w:r>
    </w:p>
    <w:p w14:paraId="0EF7C92A" w14:textId="52ED1B43" w:rsidR="00620A06" w:rsidRDefault="00620A06" w:rsidP="00BD7A1E"/>
    <w:tbl>
      <w:tblPr>
        <w:tblStyle w:val="TableGrid"/>
        <w:tblW w:w="10485" w:type="dxa"/>
        <w:tblLook w:val="04A0" w:firstRow="1" w:lastRow="0" w:firstColumn="1" w:lastColumn="0" w:noHBand="0" w:noVBand="1"/>
      </w:tblPr>
      <w:tblGrid>
        <w:gridCol w:w="3322"/>
        <w:gridCol w:w="3323"/>
        <w:gridCol w:w="3840"/>
      </w:tblGrid>
      <w:tr w:rsidR="00620A06" w14:paraId="43E32BE0" w14:textId="77777777" w:rsidTr="00506EA2">
        <w:tc>
          <w:tcPr>
            <w:tcW w:w="10485" w:type="dxa"/>
            <w:gridSpan w:val="3"/>
            <w:shd w:val="clear" w:color="auto" w:fill="D9D9D9" w:themeFill="background1" w:themeFillShade="D9"/>
          </w:tcPr>
          <w:p w14:paraId="09DED021" w14:textId="4664AAF2" w:rsidR="00620A06" w:rsidRPr="00620A06" w:rsidRDefault="00620A06" w:rsidP="00BD7A1E">
            <w:pPr>
              <w:rPr>
                <w:b/>
              </w:rPr>
            </w:pPr>
            <w:r w:rsidRPr="00620A06">
              <w:rPr>
                <w:b/>
              </w:rPr>
              <w:t>How we received the responses</w:t>
            </w:r>
          </w:p>
        </w:tc>
      </w:tr>
      <w:tr w:rsidR="00620A06" w14:paraId="394D0691" w14:textId="77777777" w:rsidTr="00506EA2">
        <w:tc>
          <w:tcPr>
            <w:tcW w:w="3322" w:type="dxa"/>
          </w:tcPr>
          <w:p w14:paraId="7D16F874" w14:textId="375621DD" w:rsidR="00620A06" w:rsidRDefault="00620A06" w:rsidP="00BD7A1E">
            <w:r>
              <w:t>Easy Read feedback form</w:t>
            </w:r>
          </w:p>
        </w:tc>
        <w:tc>
          <w:tcPr>
            <w:tcW w:w="3323" w:type="dxa"/>
          </w:tcPr>
          <w:p w14:paraId="7546704D" w14:textId="745FBD02" w:rsidR="00620A06" w:rsidRPr="00F807E7" w:rsidRDefault="008B5162" w:rsidP="00BD7A1E">
            <w:r w:rsidRPr="006E746C">
              <w:rPr>
                <w:color w:val="000000" w:themeColor="text1"/>
              </w:rPr>
              <w:t>309</w:t>
            </w:r>
          </w:p>
        </w:tc>
        <w:tc>
          <w:tcPr>
            <w:tcW w:w="3840" w:type="dxa"/>
          </w:tcPr>
          <w:p w14:paraId="2A4F250C" w14:textId="1B6C0C25" w:rsidR="00620A06" w:rsidRPr="00CD4819" w:rsidRDefault="0028007F" w:rsidP="00BD7A1E">
            <w:r>
              <w:t>68.1</w:t>
            </w:r>
            <w:r w:rsidR="00E205BC" w:rsidRPr="00CD4819">
              <w:t>%</w:t>
            </w:r>
          </w:p>
        </w:tc>
      </w:tr>
      <w:tr w:rsidR="00620A06" w14:paraId="74FF006A" w14:textId="77777777" w:rsidTr="00506EA2">
        <w:tc>
          <w:tcPr>
            <w:tcW w:w="3322" w:type="dxa"/>
          </w:tcPr>
          <w:p w14:paraId="5B01ADE8" w14:textId="1081C01E" w:rsidR="00620A06" w:rsidRDefault="00620A06" w:rsidP="00BD7A1E">
            <w:r>
              <w:t>Online</w:t>
            </w:r>
          </w:p>
        </w:tc>
        <w:tc>
          <w:tcPr>
            <w:tcW w:w="3323" w:type="dxa"/>
          </w:tcPr>
          <w:p w14:paraId="6A799730" w14:textId="594350E1" w:rsidR="00620A06" w:rsidRPr="00F807E7" w:rsidRDefault="00F807E7" w:rsidP="00BD7A1E">
            <w:r w:rsidRPr="00F807E7">
              <w:t>112</w:t>
            </w:r>
          </w:p>
        </w:tc>
        <w:tc>
          <w:tcPr>
            <w:tcW w:w="3840" w:type="dxa"/>
          </w:tcPr>
          <w:p w14:paraId="55A9FA95" w14:textId="63284B1B" w:rsidR="00620A06" w:rsidRPr="00CD4819" w:rsidRDefault="00E205BC" w:rsidP="00BD7A1E">
            <w:r w:rsidRPr="00CD4819">
              <w:t>24</w:t>
            </w:r>
            <w:r w:rsidR="006E746C">
              <w:t>.7</w:t>
            </w:r>
            <w:r w:rsidRPr="00CD4819">
              <w:t>%</w:t>
            </w:r>
          </w:p>
        </w:tc>
      </w:tr>
      <w:tr w:rsidR="00620A06" w14:paraId="2047FC41" w14:textId="77777777" w:rsidTr="00506EA2">
        <w:tc>
          <w:tcPr>
            <w:tcW w:w="3322" w:type="dxa"/>
          </w:tcPr>
          <w:p w14:paraId="75BFDDFD" w14:textId="272A4299" w:rsidR="00620A06" w:rsidRDefault="00620A06" w:rsidP="00BD7A1E">
            <w:r>
              <w:t>Email</w:t>
            </w:r>
          </w:p>
        </w:tc>
        <w:tc>
          <w:tcPr>
            <w:tcW w:w="3323" w:type="dxa"/>
          </w:tcPr>
          <w:p w14:paraId="5CB419EF" w14:textId="3BEAB1D5" w:rsidR="00620A06" w:rsidRPr="00F807E7" w:rsidRDefault="00F807E7" w:rsidP="00BD7A1E">
            <w:r w:rsidRPr="00F807E7">
              <w:t>20</w:t>
            </w:r>
          </w:p>
        </w:tc>
        <w:tc>
          <w:tcPr>
            <w:tcW w:w="3840" w:type="dxa"/>
          </w:tcPr>
          <w:p w14:paraId="0453DCBD" w14:textId="7FF7A9C7" w:rsidR="00620A06" w:rsidRPr="00CD4819" w:rsidRDefault="00B24B08" w:rsidP="00BD7A1E">
            <w:r>
              <w:t>4.4</w:t>
            </w:r>
            <w:r w:rsidR="00E205BC" w:rsidRPr="00CD4819">
              <w:t>%</w:t>
            </w:r>
          </w:p>
        </w:tc>
      </w:tr>
      <w:tr w:rsidR="00620A06" w14:paraId="0A2EA517" w14:textId="77777777" w:rsidTr="00506EA2">
        <w:tc>
          <w:tcPr>
            <w:tcW w:w="3322" w:type="dxa"/>
          </w:tcPr>
          <w:p w14:paraId="04A508EE" w14:textId="3B89249E" w:rsidR="00620A06" w:rsidRDefault="00620A06" w:rsidP="00BD7A1E">
            <w:r>
              <w:t>Paper feedback form</w:t>
            </w:r>
          </w:p>
        </w:tc>
        <w:tc>
          <w:tcPr>
            <w:tcW w:w="3323" w:type="dxa"/>
          </w:tcPr>
          <w:p w14:paraId="4A545898" w14:textId="66C9212E" w:rsidR="00620A06" w:rsidRPr="00F807E7" w:rsidRDefault="00F807E7" w:rsidP="00BD7A1E">
            <w:r w:rsidRPr="00F807E7">
              <w:t>8</w:t>
            </w:r>
          </w:p>
        </w:tc>
        <w:tc>
          <w:tcPr>
            <w:tcW w:w="3840" w:type="dxa"/>
          </w:tcPr>
          <w:p w14:paraId="20D799A9" w14:textId="67446DD6" w:rsidR="00620A06" w:rsidRPr="00CD4819" w:rsidRDefault="00B24B08" w:rsidP="00BD7A1E">
            <w:r>
              <w:t>1.8</w:t>
            </w:r>
            <w:r w:rsidR="00E205BC" w:rsidRPr="00CD4819">
              <w:t>%</w:t>
            </w:r>
          </w:p>
        </w:tc>
      </w:tr>
      <w:tr w:rsidR="00620A06" w14:paraId="16969DA5" w14:textId="77777777" w:rsidTr="00506EA2">
        <w:tc>
          <w:tcPr>
            <w:tcW w:w="3322" w:type="dxa"/>
          </w:tcPr>
          <w:p w14:paraId="210ABF61" w14:textId="6E02D50D" w:rsidR="00620A06" w:rsidRDefault="00E205BC" w:rsidP="00BD7A1E">
            <w:r>
              <w:t>Letter</w:t>
            </w:r>
          </w:p>
        </w:tc>
        <w:tc>
          <w:tcPr>
            <w:tcW w:w="3323" w:type="dxa"/>
          </w:tcPr>
          <w:p w14:paraId="345CACAD" w14:textId="015279EC" w:rsidR="00620A06" w:rsidRPr="00F807E7" w:rsidRDefault="0028007F" w:rsidP="00BD7A1E">
            <w:r>
              <w:t>5</w:t>
            </w:r>
          </w:p>
        </w:tc>
        <w:tc>
          <w:tcPr>
            <w:tcW w:w="3840" w:type="dxa"/>
          </w:tcPr>
          <w:p w14:paraId="62594AC7" w14:textId="23A0E03D" w:rsidR="00620A06" w:rsidRPr="00CD4819" w:rsidRDefault="0028007F" w:rsidP="00BD7A1E">
            <w:r>
              <w:t>1.1</w:t>
            </w:r>
            <w:r w:rsidR="00E205BC" w:rsidRPr="00CD4819">
              <w:t>%</w:t>
            </w:r>
          </w:p>
        </w:tc>
      </w:tr>
    </w:tbl>
    <w:p w14:paraId="6D3BAC5C" w14:textId="77777777" w:rsidR="00620A06" w:rsidRPr="006662A2" w:rsidRDefault="00620A06" w:rsidP="00BD7A1E"/>
    <w:p w14:paraId="01CF90A5" w14:textId="544C0C93" w:rsidR="00AB3E8A" w:rsidRDefault="00AB3E8A" w:rsidP="00BD7A1E">
      <w:pPr>
        <w:rPr>
          <w:i/>
        </w:rPr>
      </w:pPr>
    </w:p>
    <w:p w14:paraId="1C491268" w14:textId="77777777" w:rsidR="00DE4850" w:rsidRDefault="00DE4850" w:rsidP="00BD7A1E">
      <w:pPr>
        <w:rPr>
          <w: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D7A1E" w:rsidRPr="00230CA7" w14:paraId="35C06627" w14:textId="77777777" w:rsidTr="00DA56D3">
        <w:trPr>
          <w:trHeight w:val="567"/>
        </w:trPr>
        <w:tc>
          <w:tcPr>
            <w:tcW w:w="10485" w:type="dxa"/>
            <w:shd w:val="clear" w:color="auto" w:fill="D0CECE" w:themeFill="background2" w:themeFillShade="E6"/>
            <w:vAlign w:val="center"/>
          </w:tcPr>
          <w:p w14:paraId="5A4F7821" w14:textId="77777777" w:rsidR="00BD7A1E" w:rsidRPr="00981F81" w:rsidRDefault="00BD7A1E" w:rsidP="00190959">
            <w:pPr>
              <w:rPr>
                <w:b/>
              </w:rPr>
            </w:pPr>
            <w:r>
              <w:rPr>
                <w:b/>
              </w:rPr>
              <w:t>Responses by groups, organisations and businesses</w:t>
            </w:r>
          </w:p>
        </w:tc>
      </w:tr>
      <w:tr w:rsidR="00BD7A1E" w:rsidRPr="00230CA7" w14:paraId="10931BE6" w14:textId="77777777" w:rsidTr="00790CCA">
        <w:trPr>
          <w:trHeight w:val="296"/>
        </w:trPr>
        <w:tc>
          <w:tcPr>
            <w:tcW w:w="10485" w:type="dxa"/>
            <w:shd w:val="clear" w:color="auto" w:fill="FFFFFF" w:themeFill="background1"/>
          </w:tcPr>
          <w:p w14:paraId="311BA9AE" w14:textId="67B66FE4" w:rsidR="00BD7A1E" w:rsidRDefault="00BD7A1E" w:rsidP="00052D2B">
            <w:pPr>
              <w:pStyle w:val="NoSpacing"/>
              <w:rPr>
                <w:b/>
                <w:color w:val="FF0000"/>
              </w:rPr>
            </w:pPr>
          </w:p>
          <w:p w14:paraId="66E9643B" w14:textId="76061027" w:rsidR="00FB560C" w:rsidRDefault="005B7D70" w:rsidP="00052D2B">
            <w:pPr>
              <w:pStyle w:val="NoSpacing"/>
            </w:pPr>
            <w:r w:rsidRPr="005B7D70">
              <w:rPr>
                <w:b/>
              </w:rPr>
              <w:t>Twelve</w:t>
            </w:r>
            <w:r w:rsidR="00BD7A1E" w:rsidRPr="005B7D70">
              <w:t xml:space="preserve"> </w:t>
            </w:r>
            <w:r w:rsidR="00FB560C" w:rsidRPr="008D44D7">
              <w:t>responden</w:t>
            </w:r>
            <w:r w:rsidR="00BF3166">
              <w:t>t</w:t>
            </w:r>
            <w:r w:rsidR="008D44D7" w:rsidRPr="008D44D7">
              <w:t>s</w:t>
            </w:r>
            <w:r w:rsidR="00FB560C" w:rsidRPr="008D44D7">
              <w:t xml:space="preserve"> told us </w:t>
            </w:r>
            <w:r w:rsidR="008D44D7">
              <w:t>they were</w:t>
            </w:r>
            <w:r w:rsidR="00BD7A1E" w:rsidRPr="008D44D7">
              <w:t xml:space="preserve"> responding on behalf of a </w:t>
            </w:r>
            <w:r w:rsidR="00BD7A1E" w:rsidRPr="005B7D70">
              <w:rPr>
                <w:b/>
              </w:rPr>
              <w:t>gro</w:t>
            </w:r>
            <w:r w:rsidR="00B84C32" w:rsidRPr="005B7D70">
              <w:rPr>
                <w:b/>
              </w:rPr>
              <w:t>up, orga</w:t>
            </w:r>
            <w:r w:rsidR="00BF3166" w:rsidRPr="005B7D70">
              <w:rPr>
                <w:b/>
              </w:rPr>
              <w:t>nisation or business</w:t>
            </w:r>
            <w:r w:rsidR="00BF3166">
              <w:t xml:space="preserve">: people who chose this option may not necessarily represent the view of their named </w:t>
            </w:r>
            <w:proofErr w:type="gramStart"/>
            <w:r w:rsidR="00BF3166">
              <w:t>organisation, or</w:t>
            </w:r>
            <w:proofErr w:type="gramEnd"/>
            <w:r w:rsidR="00BF3166">
              <w:t xml:space="preserve"> may chose this option but not name the organisation.</w:t>
            </w:r>
          </w:p>
          <w:p w14:paraId="61A6A0A7" w14:textId="77777777" w:rsidR="00F50791" w:rsidRPr="008D44D7" w:rsidRDefault="00F50791" w:rsidP="00052D2B">
            <w:pPr>
              <w:pStyle w:val="NoSpacing"/>
            </w:pPr>
          </w:p>
          <w:p w14:paraId="234DAAA7" w14:textId="77777777" w:rsidR="008D44D7" w:rsidRPr="008D44D7" w:rsidRDefault="008D44D7" w:rsidP="00BA1B3F">
            <w:pPr>
              <w:pStyle w:val="NoSpacing"/>
            </w:pPr>
          </w:p>
          <w:p w14:paraId="781EF4D5" w14:textId="67B9BBA4" w:rsidR="00BA1B3F" w:rsidRPr="008D44D7" w:rsidRDefault="008C0F79" w:rsidP="00BA1B3F">
            <w:pPr>
              <w:pStyle w:val="NoSpacing"/>
            </w:pPr>
            <w:r w:rsidRPr="008D44D7">
              <w:lastRenderedPageBreak/>
              <w:t>The organisations cited</w:t>
            </w:r>
            <w:r w:rsidR="00BF3166">
              <w:t xml:space="preserve"> were:</w:t>
            </w:r>
          </w:p>
          <w:p w14:paraId="04DA6419" w14:textId="542A2FC5" w:rsidR="00052D2B" w:rsidRDefault="008D44D7" w:rsidP="00BA1B3F">
            <w:pPr>
              <w:pStyle w:val="NoSpacing"/>
              <w:numPr>
                <w:ilvl w:val="0"/>
                <w:numId w:val="29"/>
              </w:numPr>
            </w:pPr>
            <w:proofErr w:type="spellStart"/>
            <w:r w:rsidRPr="008D44D7">
              <w:t>Chedgrave</w:t>
            </w:r>
            <w:proofErr w:type="spellEnd"/>
            <w:r w:rsidRPr="008D44D7">
              <w:t xml:space="preserve"> Parish Council</w:t>
            </w:r>
          </w:p>
          <w:p w14:paraId="2509BC29" w14:textId="0B50863F" w:rsidR="00CB2671" w:rsidRDefault="00CB2671" w:rsidP="00BA1B3F">
            <w:pPr>
              <w:pStyle w:val="NoSpacing"/>
              <w:numPr>
                <w:ilvl w:val="0"/>
                <w:numId w:val="29"/>
              </w:numPr>
            </w:pPr>
            <w:r>
              <w:t xml:space="preserve">I Care </w:t>
            </w:r>
            <w:r w:rsidR="00B86B49">
              <w:t>Service</w:t>
            </w:r>
          </w:p>
          <w:p w14:paraId="32984B3C" w14:textId="2B3ACA46" w:rsidR="00CB2671" w:rsidRDefault="00CB2671" w:rsidP="00BA1B3F">
            <w:pPr>
              <w:pStyle w:val="NoSpacing"/>
              <w:numPr>
                <w:ilvl w:val="0"/>
                <w:numId w:val="29"/>
              </w:numPr>
            </w:pPr>
            <w:r>
              <w:t xml:space="preserve">Motor </w:t>
            </w:r>
            <w:proofErr w:type="spellStart"/>
            <w:r>
              <w:t>Nerone</w:t>
            </w:r>
            <w:proofErr w:type="spellEnd"/>
            <w:r>
              <w:t xml:space="preserve"> Disease </w:t>
            </w:r>
            <w:r w:rsidR="00B86B49">
              <w:t>Association</w:t>
            </w:r>
          </w:p>
          <w:p w14:paraId="430B6AB1" w14:textId="36A7BBB5" w:rsidR="004F468D" w:rsidRDefault="004F468D" w:rsidP="00344EBD">
            <w:pPr>
              <w:pStyle w:val="NoSpacing"/>
              <w:numPr>
                <w:ilvl w:val="0"/>
                <w:numId w:val="29"/>
              </w:numPr>
            </w:pPr>
            <w:r>
              <w:t>Norwich Older People</w:t>
            </w:r>
            <w:r w:rsidR="005B7D70">
              <w:t>’</w:t>
            </w:r>
            <w:r>
              <w:t>s Forum</w:t>
            </w:r>
          </w:p>
          <w:p w14:paraId="79F1C91C" w14:textId="69030CAA" w:rsidR="00344EBD" w:rsidRDefault="00344EBD" w:rsidP="00344EBD">
            <w:pPr>
              <w:pStyle w:val="NoSpacing"/>
              <w:numPr>
                <w:ilvl w:val="0"/>
                <w:numId w:val="29"/>
              </w:numPr>
            </w:pPr>
            <w:r w:rsidRPr="00344EBD">
              <w:t>Norfolk Older Peop</w:t>
            </w:r>
            <w:r w:rsidR="008C74DB">
              <w:t>les Strategic Partnership Board</w:t>
            </w:r>
          </w:p>
          <w:p w14:paraId="3509B930" w14:textId="63E7A9B2" w:rsidR="008C74DB" w:rsidRPr="006A0A50" w:rsidRDefault="008C74DB" w:rsidP="00344EBD">
            <w:pPr>
              <w:pStyle w:val="NoSpacing"/>
              <w:numPr>
                <w:ilvl w:val="0"/>
                <w:numId w:val="29"/>
              </w:numPr>
            </w:pPr>
            <w:proofErr w:type="spellStart"/>
            <w:r>
              <w:rPr>
                <w:lang w:val="en"/>
              </w:rPr>
              <w:t>Poringland</w:t>
            </w:r>
            <w:proofErr w:type="spellEnd"/>
            <w:r>
              <w:rPr>
                <w:lang w:val="en"/>
              </w:rPr>
              <w:t xml:space="preserve"> Independent Living </w:t>
            </w:r>
            <w:r w:rsidR="006A0A50">
              <w:rPr>
                <w:lang w:val="en"/>
              </w:rPr>
              <w:t>G</w:t>
            </w:r>
            <w:r>
              <w:rPr>
                <w:lang w:val="en"/>
              </w:rPr>
              <w:t>roup</w:t>
            </w:r>
          </w:p>
          <w:p w14:paraId="52EDD904" w14:textId="3BC2EAA2" w:rsidR="006A0A50" w:rsidRPr="00475382" w:rsidRDefault="006A0A50" w:rsidP="00344EBD">
            <w:pPr>
              <w:pStyle w:val="NoSpacing"/>
              <w:numPr>
                <w:ilvl w:val="0"/>
                <w:numId w:val="29"/>
              </w:numPr>
            </w:pPr>
            <w:r>
              <w:rPr>
                <w:lang w:val="en"/>
              </w:rPr>
              <w:t>Norwich Independent Living Group</w:t>
            </w:r>
          </w:p>
          <w:p w14:paraId="576E342D" w14:textId="179CAAE1" w:rsidR="00475382" w:rsidRPr="007473DC" w:rsidRDefault="007473DC" w:rsidP="00344EBD">
            <w:pPr>
              <w:pStyle w:val="NoSpacing"/>
              <w:numPr>
                <w:ilvl w:val="0"/>
                <w:numId w:val="29"/>
              </w:numPr>
            </w:pPr>
            <w:r>
              <w:rPr>
                <w:lang w:val="en"/>
              </w:rPr>
              <w:t xml:space="preserve">Norfolk Making </w:t>
            </w:r>
            <w:proofErr w:type="gramStart"/>
            <w:r>
              <w:rPr>
                <w:lang w:val="en"/>
              </w:rPr>
              <w:t>it</w:t>
            </w:r>
            <w:proofErr w:type="gramEnd"/>
            <w:r>
              <w:rPr>
                <w:lang w:val="en"/>
              </w:rPr>
              <w:t xml:space="preserve"> Real Board</w:t>
            </w:r>
          </w:p>
          <w:p w14:paraId="70542904" w14:textId="6D4469F4" w:rsidR="007473DC" w:rsidRPr="005B7D70" w:rsidRDefault="007473DC" w:rsidP="00344EBD">
            <w:pPr>
              <w:pStyle w:val="NoSpacing"/>
              <w:numPr>
                <w:ilvl w:val="0"/>
                <w:numId w:val="29"/>
              </w:numPr>
            </w:pPr>
            <w:r>
              <w:rPr>
                <w:lang w:val="en"/>
              </w:rPr>
              <w:t>Community Action Norfolk (CAN)</w:t>
            </w:r>
          </w:p>
          <w:p w14:paraId="79C0FA76" w14:textId="7B558423" w:rsidR="00911E55" w:rsidRPr="00190ADE" w:rsidRDefault="00911E55" w:rsidP="00344EBD">
            <w:pPr>
              <w:pStyle w:val="NoSpacing"/>
              <w:numPr>
                <w:ilvl w:val="0"/>
                <w:numId w:val="29"/>
              </w:numPr>
            </w:pPr>
            <w:r>
              <w:rPr>
                <w:lang w:val="en"/>
              </w:rPr>
              <w:t>Opening Doors</w:t>
            </w:r>
          </w:p>
          <w:p w14:paraId="5CDA285B" w14:textId="7E05261E" w:rsidR="00190ADE" w:rsidRPr="005B2FB1" w:rsidRDefault="00190ADE" w:rsidP="00344EBD">
            <w:pPr>
              <w:pStyle w:val="NoSpacing"/>
              <w:numPr>
                <w:ilvl w:val="0"/>
                <w:numId w:val="29"/>
              </w:numPr>
            </w:pPr>
            <w:r>
              <w:rPr>
                <w:lang w:val="en"/>
              </w:rPr>
              <w:t>South Norfolk District Council</w:t>
            </w:r>
          </w:p>
          <w:p w14:paraId="775EF2BC" w14:textId="34D4EBA7" w:rsidR="00BA1B3F" w:rsidRPr="00BA1B3F" w:rsidRDefault="00BA1B3F" w:rsidP="005B7D70">
            <w:pPr>
              <w:pStyle w:val="NoSpacing"/>
              <w:ind w:left="720"/>
              <w:rPr>
                <w:i/>
              </w:rPr>
            </w:pPr>
          </w:p>
        </w:tc>
      </w:tr>
    </w:tbl>
    <w:p w14:paraId="76A1F4EF" w14:textId="77777777" w:rsidR="00BD7A1E" w:rsidRDefault="00BD7A1E" w:rsidP="00BD7A1E">
      <w:pPr>
        <w:rPr>
          <w:b/>
          <w:i/>
          <w:sz w:val="28"/>
          <w:szCs w:val="28"/>
        </w:rPr>
      </w:pPr>
    </w:p>
    <w:p w14:paraId="30AB2AC6" w14:textId="77777777" w:rsidR="005930C1" w:rsidRDefault="005930C1" w:rsidP="00BD7A1E">
      <w:pPr>
        <w:rPr>
          <w:b/>
          <w:i/>
          <w:sz w:val="28"/>
          <w:szCs w:val="28"/>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5930C1" w:rsidRPr="00230CA7" w14:paraId="08A36364" w14:textId="77777777" w:rsidTr="00AC59B2">
        <w:trPr>
          <w:trHeight w:val="567"/>
        </w:trPr>
        <w:tc>
          <w:tcPr>
            <w:tcW w:w="10485" w:type="dxa"/>
            <w:shd w:val="clear" w:color="auto" w:fill="CCCCCC"/>
            <w:vAlign w:val="center"/>
          </w:tcPr>
          <w:p w14:paraId="70EE7FA2" w14:textId="0897CF2C" w:rsidR="005930C1" w:rsidRPr="00981F81" w:rsidRDefault="0053567E" w:rsidP="00E73C71">
            <w:pPr>
              <w:rPr>
                <w:b/>
              </w:rPr>
            </w:pPr>
            <w:r>
              <w:rPr>
                <w:b/>
              </w:rPr>
              <w:t>Relationships</w:t>
            </w:r>
          </w:p>
        </w:tc>
      </w:tr>
      <w:tr w:rsidR="005930C1" w:rsidRPr="00230CA7" w14:paraId="0462E34A" w14:textId="77777777" w:rsidTr="00E73C71">
        <w:trPr>
          <w:trHeight w:val="296"/>
        </w:trPr>
        <w:tc>
          <w:tcPr>
            <w:tcW w:w="10485" w:type="dxa"/>
            <w:shd w:val="clear" w:color="auto" w:fill="FFFFFF" w:themeFill="background1"/>
          </w:tcPr>
          <w:p w14:paraId="7F28986A" w14:textId="77777777" w:rsidR="005930C1" w:rsidRDefault="005930C1" w:rsidP="00E73C71">
            <w:pPr>
              <w:pStyle w:val="NoSpacing"/>
              <w:rPr>
                <w:b/>
                <w:color w:val="FF0000"/>
              </w:rPr>
            </w:pPr>
          </w:p>
          <w:p w14:paraId="0C90BFF7" w14:textId="794DD485" w:rsidR="00DA56D3" w:rsidRPr="00DA56D3" w:rsidRDefault="00B83475" w:rsidP="005930C1">
            <w:pPr>
              <w:pStyle w:val="NoSpacing"/>
            </w:pPr>
            <w:r w:rsidRPr="00B83475">
              <w:t>R</w:t>
            </w:r>
            <w:r w:rsidR="0053567E" w:rsidRPr="00B83475">
              <w:t>e</w:t>
            </w:r>
            <w:r w:rsidR="0053567E">
              <w:t>spondents described their relationship</w:t>
            </w:r>
            <w:r w:rsidR="001F6E25">
              <w:t>(s) to NCC as follows</w:t>
            </w:r>
            <w:r w:rsidR="00B7651E">
              <w:t>:</w:t>
            </w:r>
          </w:p>
          <w:p w14:paraId="79A2C1F2" w14:textId="77777777" w:rsidR="00B83475" w:rsidRDefault="00B83475" w:rsidP="005930C1">
            <w:pPr>
              <w:pStyle w:val="NoSpacing"/>
              <w:rPr>
                <w:color w:val="FF0000"/>
              </w:rPr>
            </w:pPr>
          </w:p>
          <w:tbl>
            <w:tblPr>
              <w:tblStyle w:val="GridTable6Colorful-Accent3"/>
              <w:tblW w:w="8571" w:type="dxa"/>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7527"/>
              <w:gridCol w:w="1044"/>
            </w:tblGrid>
            <w:tr w:rsidR="00BA1B3F" w:rsidRPr="00202FE4" w14:paraId="3044D8C9" w14:textId="77777777" w:rsidTr="008B5162">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27" w:type="dxa"/>
                  <w:tcBorders>
                    <w:top w:val="single" w:sz="12" w:space="0" w:color="404040" w:themeColor="text1" w:themeTint="BF"/>
                    <w:left w:val="single" w:sz="1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tcPr>
                <w:p w14:paraId="5B007322" w14:textId="77777777" w:rsidR="00BA1B3F" w:rsidRPr="00202FE4" w:rsidRDefault="00BA1B3F" w:rsidP="00BA1B3F">
                  <w:pPr>
                    <w:rPr>
                      <w:rFonts w:cs="Arial"/>
                      <w:b w:val="0"/>
                      <w:color w:val="000000"/>
                    </w:rPr>
                  </w:pPr>
                  <w:r>
                    <w:rPr>
                      <w:rFonts w:cs="Arial"/>
                      <w:b w:val="0"/>
                      <w:color w:val="000000"/>
                    </w:rPr>
                    <w:t>I get care and support from the council</w:t>
                  </w:r>
                </w:p>
              </w:tc>
              <w:tc>
                <w:tcPr>
                  <w:tcW w:w="1044" w:type="dxa"/>
                  <w:tcBorders>
                    <w:top w:val="single" w:sz="12" w:space="0" w:color="404040" w:themeColor="text1" w:themeTint="BF"/>
                    <w:left w:val="single" w:sz="2" w:space="0" w:color="404040" w:themeColor="text1" w:themeTint="BF"/>
                    <w:bottom w:val="single" w:sz="2" w:space="0" w:color="595959" w:themeColor="text1" w:themeTint="A6"/>
                    <w:right w:val="single" w:sz="2" w:space="0" w:color="404040" w:themeColor="text1" w:themeTint="BF"/>
                  </w:tcBorders>
                  <w:shd w:val="clear" w:color="auto" w:fill="D9D9D9" w:themeFill="background1" w:themeFillShade="D9"/>
                  <w:noWrap/>
                </w:tcPr>
                <w:p w14:paraId="3B4DBC7D" w14:textId="0DEE6326" w:rsidR="00BA1B3F" w:rsidRPr="00C801F0" w:rsidRDefault="00FE7621" w:rsidP="005B7D70">
                  <w:pPr>
                    <w:jc w:val="right"/>
                    <w:cnfStyle w:val="100000000000" w:firstRow="1" w:lastRow="0" w:firstColumn="0" w:lastColumn="0" w:oddVBand="0" w:evenVBand="0" w:oddHBand="0" w:evenHBand="0" w:firstRowFirstColumn="0" w:firstRowLastColumn="0" w:lastRowFirstColumn="0" w:lastRowLastColumn="0"/>
                    <w:rPr>
                      <w:rFonts w:cs="Arial"/>
                      <w:b w:val="0"/>
                      <w:color w:val="auto"/>
                    </w:rPr>
                  </w:pPr>
                  <w:r>
                    <w:rPr>
                      <w:rFonts w:cs="Arial"/>
                      <w:b w:val="0"/>
                      <w:color w:val="auto"/>
                    </w:rPr>
                    <w:t>266</w:t>
                  </w:r>
                </w:p>
              </w:tc>
            </w:tr>
            <w:tr w:rsidR="00BA1B3F" w:rsidRPr="00202FE4" w14:paraId="4A903AF0" w14:textId="77777777" w:rsidTr="008B516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527" w:type="dxa"/>
                  <w:tcBorders>
                    <w:top w:val="single" w:sz="2" w:space="0" w:color="595959" w:themeColor="text1" w:themeTint="A6"/>
                    <w:left w:val="single" w:sz="1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tcPr>
                <w:p w14:paraId="5C3D5489" w14:textId="77777777" w:rsidR="00BA1B3F" w:rsidRPr="00202FE4" w:rsidRDefault="00BA1B3F" w:rsidP="00BA1B3F">
                  <w:pPr>
                    <w:rPr>
                      <w:rFonts w:cs="Arial"/>
                      <w:b w:val="0"/>
                      <w:color w:val="000000"/>
                    </w:rPr>
                  </w:pPr>
                  <w:r>
                    <w:rPr>
                      <w:rFonts w:cs="Arial"/>
                      <w:b w:val="0"/>
                      <w:color w:val="000000"/>
                    </w:rPr>
                    <w:t>I care for someone who gets support from the council</w:t>
                  </w:r>
                </w:p>
              </w:tc>
              <w:tc>
                <w:tcPr>
                  <w:tcW w:w="1044" w:type="dxa"/>
                  <w:tcBorders>
                    <w:top w:val="single" w:sz="2" w:space="0" w:color="595959" w:themeColor="text1" w:themeTint="A6"/>
                    <w:left w:val="single" w:sz="2" w:space="0" w:color="404040" w:themeColor="text1" w:themeTint="BF"/>
                    <w:bottom w:val="single" w:sz="8" w:space="0" w:color="404040" w:themeColor="text1" w:themeTint="BF"/>
                    <w:right w:val="single" w:sz="2" w:space="0" w:color="404040" w:themeColor="text1" w:themeTint="BF"/>
                  </w:tcBorders>
                  <w:shd w:val="clear" w:color="auto" w:fill="D9D9D9" w:themeFill="background1" w:themeFillShade="D9"/>
                  <w:noWrap/>
                </w:tcPr>
                <w:p w14:paraId="37E0EA7B" w14:textId="5B3D3F6B" w:rsidR="00BA1B3F" w:rsidRPr="00C801F0" w:rsidRDefault="00C801F0" w:rsidP="005B7D70">
                  <w:pPr>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C801F0">
                    <w:rPr>
                      <w:rFonts w:cs="Arial"/>
                      <w:color w:val="auto"/>
                    </w:rPr>
                    <w:t>81</w:t>
                  </w:r>
                </w:p>
              </w:tc>
            </w:tr>
            <w:tr w:rsidR="00BA1B3F" w:rsidRPr="00202FE4" w14:paraId="0BA8360C" w14:textId="77777777" w:rsidTr="008B5162">
              <w:trPr>
                <w:trHeight w:val="315"/>
                <w:jc w:val="center"/>
              </w:trPr>
              <w:tc>
                <w:tcPr>
                  <w:cnfStyle w:val="001000000000" w:firstRow="0" w:lastRow="0" w:firstColumn="1" w:lastColumn="0" w:oddVBand="0" w:evenVBand="0" w:oddHBand="0" w:evenHBand="0" w:firstRowFirstColumn="0" w:firstRowLastColumn="0" w:lastRowFirstColumn="0" w:lastRowLastColumn="0"/>
                  <w:tcW w:w="7527" w:type="dxa"/>
                  <w:tcBorders>
                    <w:top w:val="single" w:sz="8" w:space="0" w:color="404040" w:themeColor="text1" w:themeTint="BF"/>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tcPr>
                <w:p w14:paraId="1A31E341" w14:textId="77777777" w:rsidR="00BA1B3F" w:rsidRPr="00202FE4" w:rsidRDefault="00BA1B3F" w:rsidP="00BA1B3F">
                  <w:pPr>
                    <w:rPr>
                      <w:rFonts w:cs="Arial"/>
                      <w:b w:val="0"/>
                      <w:color w:val="000000"/>
                    </w:rPr>
                  </w:pPr>
                  <w:r>
                    <w:rPr>
                      <w:rFonts w:cs="Arial"/>
                      <w:b w:val="0"/>
                      <w:color w:val="000000"/>
                    </w:rPr>
                    <w:t>My family or friends would be affected by this proposal</w:t>
                  </w:r>
                </w:p>
              </w:tc>
              <w:tc>
                <w:tcPr>
                  <w:tcW w:w="1044" w:type="dxa"/>
                  <w:tcBorders>
                    <w:top w:val="single" w:sz="8" w:space="0" w:color="404040" w:themeColor="text1" w:themeTint="BF"/>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tcPr>
                <w:p w14:paraId="06E7F4D5" w14:textId="19CE44EE" w:rsidR="00BA1B3F" w:rsidRPr="00C801F0" w:rsidRDefault="008B5162" w:rsidP="005B7D70">
                  <w:pPr>
                    <w:jc w:val="right"/>
                    <w:cnfStyle w:val="000000000000" w:firstRow="0" w:lastRow="0" w:firstColumn="0" w:lastColumn="0" w:oddVBand="0" w:evenVBand="0" w:oddHBand="0" w:evenHBand="0" w:firstRowFirstColumn="0" w:firstRowLastColumn="0" w:lastRowFirstColumn="0" w:lastRowLastColumn="0"/>
                    <w:rPr>
                      <w:rFonts w:cs="Arial"/>
                      <w:color w:val="auto"/>
                    </w:rPr>
                  </w:pPr>
                  <w:r>
                    <w:rPr>
                      <w:rFonts w:cs="Arial"/>
                      <w:color w:val="auto"/>
                    </w:rPr>
                    <w:t>136</w:t>
                  </w:r>
                </w:p>
              </w:tc>
            </w:tr>
            <w:tr w:rsidR="00BA1B3F" w:rsidRPr="00202FE4" w14:paraId="2F390F35" w14:textId="77777777" w:rsidTr="008B5162">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527"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tcPr>
                <w:p w14:paraId="4F2E1358" w14:textId="66149331" w:rsidR="00BA1B3F" w:rsidRPr="00202FE4" w:rsidRDefault="00BA1B3F" w:rsidP="00BA1B3F">
                  <w:pPr>
                    <w:rPr>
                      <w:rFonts w:cs="Arial"/>
                      <w:b w:val="0"/>
                      <w:color w:val="000000"/>
                    </w:rPr>
                  </w:pPr>
                  <w:r>
                    <w:rPr>
                      <w:rFonts w:cs="Arial"/>
                      <w:b w:val="0"/>
                      <w:color w:val="000000"/>
                    </w:rPr>
                    <w:t>I work for an organisation that supports people who may</w:t>
                  </w:r>
                  <w:r w:rsidR="008C558F">
                    <w:rPr>
                      <w:rFonts w:cs="Arial"/>
                      <w:b w:val="0"/>
                      <w:color w:val="000000"/>
                    </w:rPr>
                    <w:t xml:space="preserve"> </w:t>
                  </w:r>
                  <w:r>
                    <w:rPr>
                      <w:rFonts w:cs="Arial"/>
                      <w:b w:val="0"/>
                      <w:color w:val="000000"/>
                    </w:rPr>
                    <w:t>be affected by this proposal</w:t>
                  </w:r>
                </w:p>
              </w:tc>
              <w:tc>
                <w:tcPr>
                  <w:tcW w:w="104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tcPr>
                <w:p w14:paraId="35A8FE85" w14:textId="1E26F69D" w:rsidR="00BA1B3F" w:rsidRPr="00C801F0" w:rsidRDefault="00C801F0" w:rsidP="005B7D70">
                  <w:pPr>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C801F0">
                    <w:rPr>
                      <w:rFonts w:cs="Arial"/>
                      <w:color w:val="auto"/>
                    </w:rPr>
                    <w:t>22</w:t>
                  </w:r>
                </w:p>
              </w:tc>
            </w:tr>
            <w:tr w:rsidR="00BA1B3F" w:rsidRPr="00202FE4" w14:paraId="0E7E2539" w14:textId="77777777" w:rsidTr="008B5162">
              <w:trPr>
                <w:trHeight w:val="300"/>
                <w:jc w:val="center"/>
              </w:trPr>
              <w:tc>
                <w:tcPr>
                  <w:cnfStyle w:val="001000000000" w:firstRow="0" w:lastRow="0" w:firstColumn="1" w:lastColumn="0" w:oddVBand="0" w:evenVBand="0" w:oddHBand="0" w:evenHBand="0" w:firstRowFirstColumn="0" w:firstRowLastColumn="0" w:lastRowFirstColumn="0" w:lastRowLastColumn="0"/>
                  <w:tcW w:w="7527" w:type="dxa"/>
                  <w:tcBorders>
                    <w:top w:val="single" w:sz="2" w:space="0" w:color="595959" w:themeColor="text1" w:themeTint="A6"/>
                    <w:left w:val="single" w:sz="12" w:space="0" w:color="404040" w:themeColor="text1" w:themeTint="BF"/>
                    <w:bottom w:val="single" w:sz="2" w:space="0" w:color="595959" w:themeColor="text1" w:themeTint="A6"/>
                    <w:right w:val="single" w:sz="2" w:space="0" w:color="595959" w:themeColor="text1" w:themeTint="A6"/>
                  </w:tcBorders>
                  <w:shd w:val="clear" w:color="auto" w:fill="D9D9D9" w:themeFill="background1" w:themeFillShade="D9"/>
                  <w:noWrap/>
                </w:tcPr>
                <w:p w14:paraId="3B092465" w14:textId="77777777" w:rsidR="00BA1B3F" w:rsidRPr="00202FE4" w:rsidRDefault="00BA1B3F" w:rsidP="00BA1B3F">
                  <w:pPr>
                    <w:rPr>
                      <w:rFonts w:cs="Arial"/>
                      <w:b w:val="0"/>
                      <w:color w:val="000000"/>
                    </w:rPr>
                  </w:pPr>
                  <w:r>
                    <w:rPr>
                      <w:rFonts w:cs="Arial"/>
                      <w:b w:val="0"/>
                      <w:color w:val="000000"/>
                    </w:rPr>
                    <w:t>None of the above</w:t>
                  </w:r>
                </w:p>
              </w:tc>
              <w:tc>
                <w:tcPr>
                  <w:tcW w:w="1044" w:type="dxa"/>
                  <w:tcBorders>
                    <w:top w:val="single" w:sz="2" w:space="0" w:color="595959" w:themeColor="text1" w:themeTint="A6"/>
                    <w:left w:val="single" w:sz="2" w:space="0" w:color="595959" w:themeColor="text1" w:themeTint="A6"/>
                    <w:bottom w:val="single" w:sz="2" w:space="0" w:color="595959" w:themeColor="text1" w:themeTint="A6"/>
                    <w:right w:val="single" w:sz="2" w:space="0" w:color="595959" w:themeColor="text1" w:themeTint="A6"/>
                  </w:tcBorders>
                  <w:shd w:val="clear" w:color="auto" w:fill="D9D9D9" w:themeFill="background1" w:themeFillShade="D9"/>
                  <w:noWrap/>
                </w:tcPr>
                <w:p w14:paraId="68C5FCBF" w14:textId="57CFA459" w:rsidR="00BA1B3F" w:rsidRPr="00C801F0" w:rsidRDefault="00C801F0" w:rsidP="005B7D70">
                  <w:pPr>
                    <w:jc w:val="right"/>
                    <w:cnfStyle w:val="000000000000" w:firstRow="0" w:lastRow="0" w:firstColumn="0" w:lastColumn="0" w:oddVBand="0" w:evenVBand="0" w:oddHBand="0" w:evenHBand="0" w:firstRowFirstColumn="0" w:firstRowLastColumn="0" w:lastRowFirstColumn="0" w:lastRowLastColumn="0"/>
                    <w:rPr>
                      <w:rFonts w:cs="Arial"/>
                      <w:color w:val="auto"/>
                    </w:rPr>
                  </w:pPr>
                  <w:r w:rsidRPr="00C801F0">
                    <w:rPr>
                      <w:rFonts w:cs="Arial"/>
                      <w:color w:val="auto"/>
                    </w:rPr>
                    <w:t>22</w:t>
                  </w:r>
                </w:p>
              </w:tc>
            </w:tr>
            <w:tr w:rsidR="00BA1B3F" w:rsidRPr="00202FE4" w14:paraId="19D06C51" w14:textId="77777777" w:rsidTr="008B5162">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527" w:type="dxa"/>
                  <w:tcBorders>
                    <w:top w:val="single" w:sz="8" w:space="0" w:color="404040" w:themeColor="text1" w:themeTint="BF"/>
                    <w:left w:val="single" w:sz="12" w:space="0" w:color="404040" w:themeColor="text1" w:themeTint="BF"/>
                    <w:bottom w:val="single" w:sz="8" w:space="0" w:color="404040" w:themeColor="text1" w:themeTint="BF"/>
                    <w:right w:val="single" w:sz="2" w:space="0" w:color="595959" w:themeColor="text1" w:themeTint="A6"/>
                  </w:tcBorders>
                  <w:shd w:val="clear" w:color="auto" w:fill="auto"/>
                  <w:noWrap/>
                </w:tcPr>
                <w:p w14:paraId="1866BC86" w14:textId="77777777" w:rsidR="00BA1B3F" w:rsidRPr="00202FE4" w:rsidRDefault="00BA1B3F" w:rsidP="00BA1B3F">
                  <w:pPr>
                    <w:tabs>
                      <w:tab w:val="center" w:pos="2162"/>
                    </w:tabs>
                    <w:rPr>
                      <w:rFonts w:cs="Arial"/>
                      <w:b w:val="0"/>
                      <w:color w:val="000000"/>
                    </w:rPr>
                  </w:pPr>
                  <w:r>
                    <w:rPr>
                      <w:rFonts w:cs="Arial"/>
                      <w:b w:val="0"/>
                      <w:color w:val="000000"/>
                    </w:rPr>
                    <w:t>Not answered</w:t>
                  </w:r>
                </w:p>
              </w:tc>
              <w:tc>
                <w:tcPr>
                  <w:tcW w:w="1044" w:type="dxa"/>
                  <w:tcBorders>
                    <w:top w:val="single" w:sz="8" w:space="0" w:color="404040" w:themeColor="text1" w:themeTint="BF"/>
                    <w:left w:val="single" w:sz="2" w:space="0" w:color="595959" w:themeColor="text1" w:themeTint="A6"/>
                    <w:bottom w:val="single" w:sz="8" w:space="0" w:color="404040" w:themeColor="text1" w:themeTint="BF"/>
                    <w:right w:val="single" w:sz="2" w:space="0" w:color="595959" w:themeColor="text1" w:themeTint="A6"/>
                  </w:tcBorders>
                  <w:shd w:val="clear" w:color="auto" w:fill="auto"/>
                  <w:noWrap/>
                </w:tcPr>
                <w:p w14:paraId="385B18BA" w14:textId="53E0D6D4" w:rsidR="00BA1B3F" w:rsidRPr="00C801F0" w:rsidRDefault="00C801F0" w:rsidP="005B7D70">
                  <w:pPr>
                    <w:jc w:val="right"/>
                    <w:cnfStyle w:val="000000100000" w:firstRow="0" w:lastRow="0" w:firstColumn="0" w:lastColumn="0" w:oddVBand="0" w:evenVBand="0" w:oddHBand="1" w:evenHBand="0" w:firstRowFirstColumn="0" w:firstRowLastColumn="0" w:lastRowFirstColumn="0" w:lastRowLastColumn="0"/>
                    <w:rPr>
                      <w:rFonts w:cs="Arial"/>
                      <w:color w:val="auto"/>
                    </w:rPr>
                  </w:pPr>
                  <w:r w:rsidRPr="00C801F0">
                    <w:rPr>
                      <w:rFonts w:cs="Arial"/>
                      <w:color w:val="auto"/>
                    </w:rPr>
                    <w:t>50</w:t>
                  </w:r>
                </w:p>
              </w:tc>
            </w:tr>
            <w:tr w:rsidR="00BA1B3F" w:rsidRPr="00202FE4" w14:paraId="351F2CF0" w14:textId="77777777" w:rsidTr="008B5162">
              <w:trPr>
                <w:trHeight w:val="315"/>
                <w:jc w:val="center"/>
              </w:trPr>
              <w:tc>
                <w:tcPr>
                  <w:cnfStyle w:val="001000000000" w:firstRow="0" w:lastRow="0" w:firstColumn="1" w:lastColumn="0" w:oddVBand="0" w:evenVBand="0" w:oddHBand="0" w:evenHBand="0" w:firstRowFirstColumn="0" w:firstRowLastColumn="0" w:lastRowFirstColumn="0" w:lastRowLastColumn="0"/>
                  <w:tcW w:w="7527" w:type="dxa"/>
                  <w:tcBorders>
                    <w:top w:val="single" w:sz="8" w:space="0" w:color="404040" w:themeColor="text1" w:themeTint="BF"/>
                    <w:left w:val="single" w:sz="12" w:space="0" w:color="404040" w:themeColor="text1" w:themeTint="BF"/>
                    <w:bottom w:val="single" w:sz="12" w:space="0" w:color="404040" w:themeColor="text1" w:themeTint="BF"/>
                    <w:right w:val="single" w:sz="2" w:space="0" w:color="595959" w:themeColor="text1" w:themeTint="A6"/>
                  </w:tcBorders>
                  <w:shd w:val="clear" w:color="auto" w:fill="D9D9D9" w:themeFill="background1" w:themeFillShade="D9"/>
                  <w:noWrap/>
                </w:tcPr>
                <w:p w14:paraId="6BD8239C" w14:textId="1BEDA316" w:rsidR="00BA1B3F" w:rsidRPr="00202FE4" w:rsidRDefault="00800699" w:rsidP="00BA1B3F">
                  <w:pPr>
                    <w:rPr>
                      <w:rFonts w:cs="Arial"/>
                      <w:color w:val="000000"/>
                    </w:rPr>
                  </w:pPr>
                  <w:r>
                    <w:t>(P</w:t>
                  </w:r>
                  <w:r w:rsidR="00BA1B3F">
                    <w:t>eople could pick more than one option)</w:t>
                  </w:r>
                </w:p>
              </w:tc>
              <w:tc>
                <w:tcPr>
                  <w:tcW w:w="1044" w:type="dxa"/>
                  <w:tcBorders>
                    <w:top w:val="single" w:sz="8" w:space="0" w:color="404040" w:themeColor="text1" w:themeTint="BF"/>
                    <w:left w:val="single" w:sz="2" w:space="0" w:color="595959" w:themeColor="text1" w:themeTint="A6"/>
                    <w:bottom w:val="single" w:sz="12" w:space="0" w:color="404040" w:themeColor="text1" w:themeTint="BF"/>
                    <w:right w:val="single" w:sz="2" w:space="0" w:color="595959" w:themeColor="text1" w:themeTint="A6"/>
                  </w:tcBorders>
                  <w:shd w:val="clear" w:color="auto" w:fill="D9D9D9" w:themeFill="background1" w:themeFillShade="D9"/>
                  <w:noWrap/>
                </w:tcPr>
                <w:p w14:paraId="5DDAFCC0" w14:textId="7F927D28" w:rsidR="00BA1B3F" w:rsidRPr="00130761" w:rsidRDefault="00FE7621" w:rsidP="005B7D70">
                  <w:pPr>
                    <w:jc w:val="right"/>
                    <w:cnfStyle w:val="000000000000" w:firstRow="0" w:lastRow="0" w:firstColumn="0" w:lastColumn="0" w:oddVBand="0" w:evenVBand="0" w:oddHBand="0" w:evenHBand="0" w:firstRowFirstColumn="0" w:firstRowLastColumn="0" w:lastRowFirstColumn="0" w:lastRowLastColumn="0"/>
                    <w:rPr>
                      <w:rFonts w:cs="Arial"/>
                      <w:bCs/>
                      <w:color w:val="auto"/>
                    </w:rPr>
                  </w:pPr>
                  <w:r>
                    <w:rPr>
                      <w:rFonts w:cs="Arial"/>
                      <w:bCs/>
                      <w:color w:val="323E4F" w:themeColor="text2" w:themeShade="BF"/>
                    </w:rPr>
                    <w:t>577</w:t>
                  </w:r>
                </w:p>
              </w:tc>
            </w:tr>
          </w:tbl>
          <w:p w14:paraId="56462302" w14:textId="77777777" w:rsidR="005930C1" w:rsidRDefault="005930C1" w:rsidP="001F6E25">
            <w:pPr>
              <w:pStyle w:val="ListParagraph"/>
              <w:rPr>
                <w:rFonts w:cs="Arial"/>
                <w:color w:val="000000"/>
              </w:rPr>
            </w:pPr>
          </w:p>
          <w:p w14:paraId="0997173B" w14:textId="197705CA" w:rsidR="00BA1B3F" w:rsidRPr="008C0F79" w:rsidRDefault="00BA1B3F" w:rsidP="001F6E25">
            <w:pPr>
              <w:pStyle w:val="ListParagraph"/>
              <w:rPr>
                <w:rFonts w:cs="Arial"/>
                <w:color w:val="000000"/>
              </w:rPr>
            </w:pPr>
          </w:p>
        </w:tc>
      </w:tr>
    </w:tbl>
    <w:p w14:paraId="2A898DE6" w14:textId="77777777" w:rsidR="008D44D7" w:rsidRDefault="008D44D7" w:rsidP="00BD7A1E">
      <w:pPr>
        <w:rPr>
          <w:b/>
          <w:sz w:val="28"/>
          <w:szCs w:val="28"/>
        </w:rPr>
      </w:pPr>
    </w:p>
    <w:p w14:paraId="5452A00E" w14:textId="77777777" w:rsidR="003913B8" w:rsidRDefault="003913B8" w:rsidP="00BD7A1E">
      <w:pPr>
        <w:rPr>
          <w:b/>
          <w:sz w:val="28"/>
          <w:szCs w:val="28"/>
        </w:rPr>
        <w:sectPr w:rsidR="003913B8" w:rsidSect="003913B8">
          <w:headerReference w:type="even" r:id="rId7"/>
          <w:headerReference w:type="default" r:id="rId8"/>
          <w:footerReference w:type="even" r:id="rId9"/>
          <w:footerReference w:type="default" r:id="rId10"/>
          <w:headerReference w:type="first" r:id="rId11"/>
          <w:footerReference w:type="first" r:id="rId12"/>
          <w:pgSz w:w="11906" w:h="16838" w:code="9"/>
          <w:pgMar w:top="1134" w:right="964" w:bottom="1134" w:left="964" w:header="709" w:footer="709" w:gutter="0"/>
          <w:cols w:space="708"/>
          <w:docGrid w:linePitch="360"/>
        </w:sectPr>
      </w:pPr>
    </w:p>
    <w:p w14:paraId="13D4CAD2" w14:textId="1F748658" w:rsidR="008D44D7" w:rsidRDefault="008D44D7" w:rsidP="00BD7A1E">
      <w:pPr>
        <w:rPr>
          <w:b/>
          <w:sz w:val="28"/>
          <w:szCs w:val="28"/>
        </w:rPr>
      </w:pPr>
    </w:p>
    <w:p w14:paraId="51E5A977" w14:textId="0C8AA4E7" w:rsidR="00BB1BD0" w:rsidRDefault="00BB1BD0" w:rsidP="00BD7A1E">
      <w:pPr>
        <w:rPr>
          <w:b/>
          <w:sz w:val="28"/>
          <w:szCs w:val="28"/>
        </w:rPr>
      </w:pPr>
      <w:r w:rsidRPr="00BB1BD0">
        <w:rPr>
          <w:b/>
          <w:sz w:val="28"/>
          <w:szCs w:val="28"/>
        </w:rPr>
        <w:t>Summary of findings</w:t>
      </w:r>
    </w:p>
    <w:p w14:paraId="6CBD6F4E" w14:textId="77777777" w:rsidR="00190959" w:rsidRDefault="00190959" w:rsidP="00BD7A1E">
      <w:pPr>
        <w:rPr>
          <w:b/>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5"/>
      </w:tblGrid>
      <w:tr w:rsidR="00190959" w:rsidRPr="00230CA7" w14:paraId="449B3D1B" w14:textId="77777777" w:rsidTr="00AC59B2">
        <w:trPr>
          <w:trHeight w:val="567"/>
        </w:trPr>
        <w:tc>
          <w:tcPr>
            <w:tcW w:w="14737" w:type="dxa"/>
            <w:shd w:val="clear" w:color="auto" w:fill="CCCCCC"/>
            <w:vAlign w:val="center"/>
          </w:tcPr>
          <w:p w14:paraId="1903DF53" w14:textId="503983CF" w:rsidR="00190959" w:rsidRPr="005930C1" w:rsidRDefault="00190959" w:rsidP="00E73C71">
            <w:pPr>
              <w:rPr>
                <w:rStyle w:val="the-question"/>
                <w:b/>
                <w:lang w:val="en"/>
              </w:rPr>
            </w:pPr>
            <w:r w:rsidRPr="005930C1">
              <w:rPr>
                <w:rStyle w:val="the-question"/>
                <w:b/>
                <w:lang w:val="en"/>
              </w:rPr>
              <w:t xml:space="preserve">Q1: </w:t>
            </w:r>
            <w:r w:rsidR="00550E27">
              <w:rPr>
                <w:rStyle w:val="the-question"/>
                <w:b/>
                <w:lang w:val="en"/>
              </w:rPr>
              <w:t xml:space="preserve"> </w:t>
            </w:r>
            <w:r w:rsidRPr="005930C1">
              <w:rPr>
                <w:rStyle w:val="the-question"/>
                <w:b/>
                <w:lang w:val="en"/>
              </w:rPr>
              <w:t>How far do you agree or disagree with our proposal to use different rates of Minimum Income Guarantee (MIG)?</w:t>
            </w:r>
          </w:p>
        </w:tc>
      </w:tr>
      <w:tr w:rsidR="00190959" w:rsidRPr="00230CA7" w14:paraId="70CDD57B" w14:textId="77777777" w:rsidTr="00B85E6D">
        <w:trPr>
          <w:trHeight w:val="296"/>
        </w:trPr>
        <w:tc>
          <w:tcPr>
            <w:tcW w:w="14737" w:type="dxa"/>
            <w:shd w:val="clear" w:color="auto" w:fill="FFFFFF" w:themeFill="background1"/>
          </w:tcPr>
          <w:p w14:paraId="6BB9D4F7" w14:textId="69E48ADD" w:rsidR="001F6E25" w:rsidRDefault="001F6E25" w:rsidP="00E73C71">
            <w:pPr>
              <w:pStyle w:val="ListParagraph"/>
              <w:ind w:left="29"/>
              <w:rPr>
                <w:rFonts w:cs="Arial"/>
                <w:color w:val="FF0000"/>
              </w:rPr>
            </w:pPr>
          </w:p>
          <w:p w14:paraId="425A0AB6" w14:textId="0BCAD157" w:rsidR="00974E59" w:rsidRPr="00B85E6D" w:rsidRDefault="00130761" w:rsidP="00E73C71">
            <w:pPr>
              <w:pStyle w:val="ListParagraph"/>
              <w:ind w:left="29"/>
              <w:rPr>
                <w:rFonts w:cs="Arial"/>
              </w:rPr>
            </w:pPr>
            <w:r>
              <w:rPr>
                <w:rFonts w:cs="Arial"/>
                <w:b/>
              </w:rPr>
              <w:t>419</w:t>
            </w:r>
            <w:r w:rsidR="008D008C" w:rsidRPr="00B85E6D">
              <w:rPr>
                <w:rFonts w:cs="Arial"/>
              </w:rPr>
              <w:t xml:space="preserve"> people answered this question.  </w:t>
            </w:r>
            <w:proofErr w:type="gramStart"/>
            <w:r w:rsidR="00974E59" w:rsidRPr="00B85E6D">
              <w:rPr>
                <w:rFonts w:cs="Arial"/>
              </w:rPr>
              <w:t>The majority of</w:t>
            </w:r>
            <w:proofErr w:type="gramEnd"/>
            <w:r w:rsidR="00974E59" w:rsidRPr="00B85E6D">
              <w:rPr>
                <w:rFonts w:cs="Arial"/>
              </w:rPr>
              <w:t xml:space="preserve"> people (</w:t>
            </w:r>
            <w:r>
              <w:rPr>
                <w:rFonts w:cs="Arial"/>
              </w:rPr>
              <w:t>247</w:t>
            </w:r>
            <w:r w:rsidR="00974E59" w:rsidRPr="00B85E6D">
              <w:rPr>
                <w:rFonts w:cs="Arial"/>
              </w:rPr>
              <w:t xml:space="preserve">) disagreed or strongly disagreed with the proposal to use different rates of MIG: </w:t>
            </w:r>
            <w:r w:rsidR="00B85E6D" w:rsidRPr="00B85E6D">
              <w:rPr>
                <w:rFonts w:cs="Arial"/>
              </w:rPr>
              <w:t>73</w:t>
            </w:r>
            <w:r w:rsidR="00974E59" w:rsidRPr="00B85E6D">
              <w:rPr>
                <w:rFonts w:cs="Arial"/>
              </w:rPr>
              <w:t xml:space="preserve"> agreed or strongly agreed.  There were </w:t>
            </w:r>
            <w:r w:rsidR="00B85E6D" w:rsidRPr="00B85E6D">
              <w:rPr>
                <w:rFonts w:cs="Arial"/>
              </w:rPr>
              <w:t>99</w:t>
            </w:r>
            <w:r w:rsidR="00974E59" w:rsidRPr="00B85E6D">
              <w:rPr>
                <w:rFonts w:cs="Arial"/>
              </w:rPr>
              <w:t xml:space="preserve"> people who neither agreed or disagreed, or did not know if they agreed or disagreed</w:t>
            </w:r>
            <w:r w:rsidR="00180DF4" w:rsidRPr="00B85E6D">
              <w:rPr>
                <w:rFonts w:cs="Arial"/>
              </w:rPr>
              <w:t>,</w:t>
            </w:r>
            <w:r w:rsidR="00974E59" w:rsidRPr="00B85E6D">
              <w:rPr>
                <w:rFonts w:cs="Arial"/>
              </w:rPr>
              <w:t xml:space="preserve"> and</w:t>
            </w:r>
            <w:r w:rsidR="00B85E6D" w:rsidRPr="00B85E6D">
              <w:rPr>
                <w:rFonts w:cs="Arial"/>
              </w:rPr>
              <w:t xml:space="preserve"> 34</w:t>
            </w:r>
            <w:r w:rsidR="00974E59" w:rsidRPr="00B85E6D">
              <w:rPr>
                <w:rFonts w:cs="Arial"/>
              </w:rPr>
              <w:t xml:space="preserve"> </w:t>
            </w:r>
            <w:r w:rsidR="00DA56D3" w:rsidRPr="00B85E6D">
              <w:rPr>
                <w:rFonts w:cs="Arial"/>
              </w:rPr>
              <w:t>did not answer this</w:t>
            </w:r>
            <w:r w:rsidR="001513FA" w:rsidRPr="00B85E6D">
              <w:rPr>
                <w:rFonts w:cs="Arial"/>
              </w:rPr>
              <w:t xml:space="preserve"> particular</w:t>
            </w:r>
            <w:r w:rsidR="00DA56D3" w:rsidRPr="00B85E6D">
              <w:rPr>
                <w:rFonts w:cs="Arial"/>
              </w:rPr>
              <w:t xml:space="preserve"> question (see below).</w:t>
            </w:r>
          </w:p>
          <w:p w14:paraId="00FF85E7" w14:textId="496AB99B" w:rsidR="001F6E25" w:rsidRDefault="001F6E25" w:rsidP="00E73C71">
            <w:pPr>
              <w:pStyle w:val="ListParagraph"/>
              <w:ind w:left="29"/>
              <w:rPr>
                <w:rFonts w:cs="Arial"/>
                <w:color w:val="FF0000"/>
              </w:rPr>
            </w:pPr>
          </w:p>
          <w:p w14:paraId="18AFFB68" w14:textId="192B8CFB" w:rsidR="00B85E6D" w:rsidRDefault="00B85E6D" w:rsidP="00E73C71">
            <w:pPr>
              <w:pStyle w:val="ListParagraph"/>
              <w:ind w:left="29"/>
              <w:rPr>
                <w:rFonts w:cs="Arial"/>
                <w:color w:val="FF0000"/>
              </w:rPr>
            </w:pPr>
            <w:r>
              <w:rPr>
                <w:noProof/>
              </w:rPr>
              <w:drawing>
                <wp:inline distT="0" distB="0" distL="0" distR="0" wp14:anchorId="36CC2A7D" wp14:editId="1D163CC6">
                  <wp:extent cx="9211733" cy="2743200"/>
                  <wp:effectExtent l="0" t="0" r="889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D10CC2" w14:textId="4B569776" w:rsidR="00F20FEC" w:rsidRDefault="00F20FEC" w:rsidP="00F20FEC">
            <w:pPr>
              <w:pStyle w:val="ListParagraph"/>
              <w:ind w:left="29"/>
              <w:rPr>
                <w:rFonts w:cs="Arial"/>
              </w:rPr>
            </w:pPr>
            <w:r w:rsidRPr="001322E5">
              <w:rPr>
                <w:rFonts w:cs="Arial"/>
              </w:rPr>
              <w:t xml:space="preserve">The </w:t>
            </w:r>
            <w:r w:rsidRPr="00AF3A0D">
              <w:rPr>
                <w:rFonts w:cs="Arial"/>
                <w:b/>
              </w:rPr>
              <w:t>main</w:t>
            </w:r>
            <w:r w:rsidRPr="001322E5">
              <w:rPr>
                <w:rFonts w:cs="Arial"/>
              </w:rPr>
              <w:t xml:space="preserve"> reasons given by people who </w:t>
            </w:r>
            <w:r w:rsidRPr="001513FA">
              <w:rPr>
                <w:rFonts w:cs="Arial"/>
                <w:b/>
              </w:rPr>
              <w:t>agreed/</w:t>
            </w:r>
            <w:r>
              <w:rPr>
                <w:rFonts w:cs="Arial"/>
                <w:b/>
              </w:rPr>
              <w:t xml:space="preserve">strongly agreed </w:t>
            </w:r>
            <w:r w:rsidRPr="001322E5">
              <w:rPr>
                <w:rFonts w:cs="Arial"/>
              </w:rPr>
              <w:t xml:space="preserve">with </w:t>
            </w:r>
            <w:r>
              <w:rPr>
                <w:rFonts w:cs="Arial"/>
              </w:rPr>
              <w:t>the proposal in Q1 were</w:t>
            </w:r>
            <w:r w:rsidR="00BE73B7">
              <w:rPr>
                <w:rFonts w:cs="Arial"/>
              </w:rPr>
              <w:t xml:space="preserve"> that they felt</w:t>
            </w:r>
            <w:r>
              <w:rPr>
                <w:rFonts w:cs="Arial"/>
              </w:rPr>
              <w:t>:</w:t>
            </w:r>
          </w:p>
          <w:p w14:paraId="60E32A7E" w14:textId="77777777" w:rsidR="00F20FEC" w:rsidRPr="00800699" w:rsidRDefault="00F20FEC" w:rsidP="00F20FEC">
            <w:pPr>
              <w:pStyle w:val="ListParagraph"/>
              <w:numPr>
                <w:ilvl w:val="0"/>
                <w:numId w:val="24"/>
              </w:numPr>
              <w:rPr>
                <w:rFonts w:cs="Arial"/>
              </w:rPr>
            </w:pPr>
            <w:r>
              <w:rPr>
                <w:rFonts w:cs="Arial"/>
              </w:rPr>
              <w:t xml:space="preserve">it is fair for people to contribute the amount they can afford </w:t>
            </w:r>
            <w:r w:rsidRPr="00800699">
              <w:rPr>
                <w:rFonts w:cs="Arial"/>
              </w:rPr>
              <w:t>(19 comments)</w:t>
            </w:r>
          </w:p>
          <w:p w14:paraId="05E21093" w14:textId="77777777" w:rsidR="00F20FEC" w:rsidRPr="00800699" w:rsidRDefault="00F20FEC" w:rsidP="00F20FEC">
            <w:pPr>
              <w:pStyle w:val="ListParagraph"/>
              <w:numPr>
                <w:ilvl w:val="0"/>
                <w:numId w:val="24"/>
              </w:numPr>
              <w:rPr>
                <w:rFonts w:cs="Arial"/>
              </w:rPr>
            </w:pPr>
            <w:r w:rsidRPr="00800699">
              <w:rPr>
                <w:rFonts w:cs="Arial"/>
              </w:rPr>
              <w:t xml:space="preserve">the thinking behind the proposal is correct or acceptable (18) </w:t>
            </w:r>
          </w:p>
          <w:p w14:paraId="4CA280FD" w14:textId="77777777" w:rsidR="00F20FEC" w:rsidRDefault="00F20FEC" w:rsidP="00F20FEC">
            <w:pPr>
              <w:pStyle w:val="ListParagraph"/>
              <w:numPr>
                <w:ilvl w:val="0"/>
                <w:numId w:val="24"/>
              </w:numPr>
              <w:rPr>
                <w:rFonts w:cs="Arial"/>
              </w:rPr>
            </w:pPr>
            <w:r>
              <w:rPr>
                <w:rFonts w:cs="Arial"/>
              </w:rPr>
              <w:t xml:space="preserve">some people stated their agreement in the comments box but gave no </w:t>
            </w:r>
            <w:r w:rsidRPr="00800699">
              <w:rPr>
                <w:rFonts w:cs="Arial"/>
              </w:rPr>
              <w:t xml:space="preserve">reason (9) </w:t>
            </w:r>
          </w:p>
          <w:p w14:paraId="113B3C7C" w14:textId="77777777" w:rsidR="00F20FEC" w:rsidRDefault="00F20FEC" w:rsidP="00F20FEC">
            <w:pPr>
              <w:ind w:left="29"/>
              <w:rPr>
                <w:rFonts w:cs="Arial"/>
                <w:b/>
              </w:rPr>
            </w:pPr>
            <w:r w:rsidRPr="00BA1B3F">
              <w:rPr>
                <w:rFonts w:cs="Arial"/>
                <w:b/>
              </w:rPr>
              <w:t>(S</w:t>
            </w:r>
            <w:r>
              <w:rPr>
                <w:rFonts w:cs="Arial"/>
                <w:b/>
              </w:rPr>
              <w:t>ee Table 1</w:t>
            </w:r>
            <w:r w:rsidRPr="00BA1B3F">
              <w:rPr>
                <w:rFonts w:cs="Arial"/>
                <w:b/>
              </w:rPr>
              <w:t xml:space="preserve"> for analysis and comments) </w:t>
            </w:r>
          </w:p>
          <w:p w14:paraId="7F3225B8" w14:textId="506E0381" w:rsidR="00BB7735" w:rsidRDefault="00BB7735" w:rsidP="00E73C71">
            <w:pPr>
              <w:pStyle w:val="ListParagraph"/>
              <w:ind w:left="29"/>
              <w:rPr>
                <w:rFonts w:cs="Arial"/>
                <w:color w:val="FF0000"/>
              </w:rPr>
            </w:pPr>
          </w:p>
          <w:p w14:paraId="278947BA" w14:textId="58917892" w:rsidR="00F50791" w:rsidRDefault="00F50791" w:rsidP="00E73C71">
            <w:pPr>
              <w:pStyle w:val="ListParagraph"/>
              <w:ind w:left="29"/>
              <w:rPr>
                <w:rFonts w:cs="Arial"/>
                <w:color w:val="FF0000"/>
              </w:rPr>
            </w:pPr>
          </w:p>
          <w:p w14:paraId="5FCB5640" w14:textId="77777777" w:rsidR="00F50791" w:rsidRDefault="00F50791" w:rsidP="00E73C71">
            <w:pPr>
              <w:pStyle w:val="ListParagraph"/>
              <w:ind w:left="29"/>
              <w:rPr>
                <w:rFonts w:cs="Arial"/>
                <w:color w:val="FF0000"/>
              </w:rPr>
            </w:pPr>
          </w:p>
          <w:p w14:paraId="4727448F" w14:textId="60F1E6ED" w:rsidR="00203971" w:rsidRDefault="00BB7735" w:rsidP="00EC439F">
            <w:pPr>
              <w:pStyle w:val="ListParagraph"/>
              <w:ind w:left="29"/>
              <w:rPr>
                <w:rFonts w:cs="Arial"/>
              </w:rPr>
            </w:pPr>
            <w:r w:rsidRPr="001322E5">
              <w:rPr>
                <w:rFonts w:cs="Arial"/>
              </w:rPr>
              <w:lastRenderedPageBreak/>
              <w:t xml:space="preserve">The </w:t>
            </w:r>
            <w:r w:rsidRPr="00035A73">
              <w:rPr>
                <w:rFonts w:cs="Arial"/>
                <w:b/>
              </w:rPr>
              <w:t>main</w:t>
            </w:r>
            <w:r w:rsidRPr="001322E5">
              <w:rPr>
                <w:rFonts w:cs="Arial"/>
              </w:rPr>
              <w:t xml:space="preserve"> reasons </w:t>
            </w:r>
            <w:r w:rsidR="00956D32">
              <w:rPr>
                <w:rFonts w:cs="Arial"/>
              </w:rPr>
              <w:t xml:space="preserve">given by </w:t>
            </w:r>
            <w:r w:rsidRPr="001322E5">
              <w:rPr>
                <w:rFonts w:cs="Arial"/>
              </w:rPr>
              <w:t xml:space="preserve">people who </w:t>
            </w:r>
            <w:r w:rsidRPr="001322E5">
              <w:rPr>
                <w:rFonts w:cs="Arial"/>
                <w:b/>
              </w:rPr>
              <w:t>disagreed/strongly disagreed</w:t>
            </w:r>
            <w:r w:rsidRPr="001322E5">
              <w:rPr>
                <w:rFonts w:cs="Arial"/>
              </w:rPr>
              <w:t xml:space="preserve"> with </w:t>
            </w:r>
            <w:r w:rsidR="00DA56D3">
              <w:rPr>
                <w:rFonts w:cs="Arial"/>
              </w:rPr>
              <w:t xml:space="preserve">the proposal in </w:t>
            </w:r>
            <w:r w:rsidR="00956D32">
              <w:rPr>
                <w:rFonts w:cs="Arial"/>
              </w:rPr>
              <w:t>Q1 we</w:t>
            </w:r>
            <w:r w:rsidR="00684D52">
              <w:rPr>
                <w:rFonts w:cs="Arial"/>
              </w:rPr>
              <w:t>re</w:t>
            </w:r>
            <w:r w:rsidR="00BE73B7">
              <w:rPr>
                <w:rFonts w:cs="Arial"/>
              </w:rPr>
              <w:t xml:space="preserve"> that they felt</w:t>
            </w:r>
            <w:r w:rsidR="00203971">
              <w:rPr>
                <w:rFonts w:cs="Arial"/>
              </w:rPr>
              <w:t>:</w:t>
            </w:r>
          </w:p>
          <w:p w14:paraId="32F486CF" w14:textId="075BE250" w:rsidR="00203971" w:rsidRPr="00684D52" w:rsidRDefault="00787BF6" w:rsidP="00203971">
            <w:pPr>
              <w:pStyle w:val="ListParagraph"/>
              <w:numPr>
                <w:ilvl w:val="0"/>
                <w:numId w:val="10"/>
              </w:numPr>
              <w:rPr>
                <w:rFonts w:cs="Arial"/>
                <w:color w:val="FF0000"/>
              </w:rPr>
            </w:pPr>
            <w:r>
              <w:rPr>
                <w:rFonts w:cs="Arial"/>
              </w:rPr>
              <w:t xml:space="preserve">the proposed change </w:t>
            </w:r>
            <w:r w:rsidR="00F65581">
              <w:rPr>
                <w:rFonts w:cs="Arial"/>
              </w:rPr>
              <w:t xml:space="preserve">would create </w:t>
            </w:r>
            <w:r w:rsidR="00203971">
              <w:rPr>
                <w:rFonts w:cs="Arial"/>
              </w:rPr>
              <w:t xml:space="preserve">additional </w:t>
            </w:r>
            <w:r w:rsidR="00F65581">
              <w:rPr>
                <w:rFonts w:cs="Arial"/>
              </w:rPr>
              <w:t>financial hardship</w:t>
            </w:r>
            <w:r w:rsidR="00203971">
              <w:rPr>
                <w:rFonts w:cs="Arial"/>
              </w:rPr>
              <w:t xml:space="preserve"> for people who already have a </w:t>
            </w:r>
            <w:r w:rsidR="00956D32">
              <w:rPr>
                <w:rFonts w:cs="Arial"/>
              </w:rPr>
              <w:t xml:space="preserve">low </w:t>
            </w:r>
            <w:r w:rsidR="00203971">
              <w:rPr>
                <w:rFonts w:cs="Arial"/>
              </w:rPr>
              <w:t>standard of living</w:t>
            </w:r>
            <w:r w:rsidR="00956D32">
              <w:rPr>
                <w:rFonts w:cs="Arial"/>
              </w:rPr>
              <w:t xml:space="preserve"> and no or limited ability to boost their income from other sources</w:t>
            </w:r>
            <w:r w:rsidR="00684D52">
              <w:rPr>
                <w:rFonts w:cs="Arial"/>
              </w:rPr>
              <w:t xml:space="preserve"> (</w:t>
            </w:r>
            <w:r w:rsidR="005F789B" w:rsidRPr="005F789B">
              <w:rPr>
                <w:rFonts w:cs="Arial"/>
              </w:rPr>
              <w:t>102</w:t>
            </w:r>
            <w:r w:rsidR="00684D52" w:rsidRPr="005F789B">
              <w:rPr>
                <w:rFonts w:cs="Arial"/>
              </w:rPr>
              <w:t xml:space="preserve"> comments)</w:t>
            </w:r>
          </w:p>
          <w:p w14:paraId="59DCC2D5" w14:textId="274D4D7F" w:rsidR="00203971" w:rsidRPr="00684D52" w:rsidRDefault="00203971" w:rsidP="00684D52">
            <w:pPr>
              <w:pStyle w:val="ListParagraph"/>
              <w:numPr>
                <w:ilvl w:val="0"/>
                <w:numId w:val="10"/>
              </w:numPr>
              <w:rPr>
                <w:rFonts w:cs="Arial"/>
              </w:rPr>
            </w:pPr>
            <w:r>
              <w:rPr>
                <w:rFonts w:cs="Arial"/>
              </w:rPr>
              <w:t>the amount of benefit should be based on</w:t>
            </w:r>
            <w:r w:rsidR="00692B38">
              <w:rPr>
                <w:rFonts w:cs="Arial"/>
              </w:rPr>
              <w:t>, or include</w:t>
            </w:r>
            <w:r>
              <w:rPr>
                <w:rFonts w:cs="Arial"/>
              </w:rPr>
              <w:t xml:space="preserve"> </w:t>
            </w:r>
            <w:r w:rsidR="00F65581">
              <w:rPr>
                <w:rFonts w:cs="Arial"/>
              </w:rPr>
              <w:t>assessm</w:t>
            </w:r>
            <w:r w:rsidR="00692B38">
              <w:rPr>
                <w:rFonts w:cs="Arial"/>
              </w:rPr>
              <w:t xml:space="preserve">ent of need, </w:t>
            </w:r>
            <w:r>
              <w:rPr>
                <w:rFonts w:cs="Arial"/>
              </w:rPr>
              <w:t>age</w:t>
            </w:r>
            <w:r w:rsidR="00692B38">
              <w:rPr>
                <w:rFonts w:cs="Arial"/>
              </w:rPr>
              <w:t xml:space="preserve"> should not be the </w:t>
            </w:r>
            <w:r w:rsidR="00541ADD">
              <w:rPr>
                <w:rFonts w:cs="Arial"/>
              </w:rPr>
              <w:t>focus</w:t>
            </w:r>
            <w:r w:rsidR="00684D52">
              <w:rPr>
                <w:rFonts w:cs="Arial"/>
              </w:rPr>
              <w:t xml:space="preserve"> </w:t>
            </w:r>
            <w:r w:rsidR="005F789B" w:rsidRPr="005F789B">
              <w:rPr>
                <w:rFonts w:cs="Arial"/>
              </w:rPr>
              <w:t>(86</w:t>
            </w:r>
            <w:r w:rsidR="00684D52" w:rsidRPr="005F789B">
              <w:rPr>
                <w:rFonts w:cs="Arial"/>
              </w:rPr>
              <w:t>)</w:t>
            </w:r>
          </w:p>
          <w:p w14:paraId="36118B0A" w14:textId="0D3F6DF8" w:rsidR="00203971" w:rsidRPr="00684D52" w:rsidRDefault="00F65581" w:rsidP="00684D52">
            <w:pPr>
              <w:pStyle w:val="ListParagraph"/>
              <w:numPr>
                <w:ilvl w:val="0"/>
                <w:numId w:val="10"/>
              </w:numPr>
              <w:rPr>
                <w:rFonts w:cs="Arial"/>
                <w:color w:val="FF0000"/>
              </w:rPr>
            </w:pPr>
            <w:r w:rsidRPr="00203971">
              <w:rPr>
                <w:rFonts w:cs="Arial"/>
              </w:rPr>
              <w:t>that the thinkin</w:t>
            </w:r>
            <w:r w:rsidR="00203971" w:rsidRPr="00203971">
              <w:rPr>
                <w:rFonts w:cs="Arial"/>
              </w:rPr>
              <w:t>g behind the p</w:t>
            </w:r>
            <w:r w:rsidR="00787BF6">
              <w:rPr>
                <w:rFonts w:cs="Arial"/>
              </w:rPr>
              <w:t>roposed change</w:t>
            </w:r>
            <w:r w:rsidR="00203971" w:rsidRPr="00203971">
              <w:rPr>
                <w:rFonts w:cs="Arial"/>
              </w:rPr>
              <w:t xml:space="preserve"> is unsound being based on flawed thinking</w:t>
            </w:r>
            <w:r w:rsidR="00692B38">
              <w:rPr>
                <w:rFonts w:cs="Arial"/>
              </w:rPr>
              <w:t>, particularly</w:t>
            </w:r>
            <w:r w:rsidR="00203971" w:rsidRPr="00203971">
              <w:rPr>
                <w:rFonts w:cs="Arial"/>
              </w:rPr>
              <w:t xml:space="preserve"> about th</w:t>
            </w:r>
            <w:r w:rsidR="00684D52">
              <w:rPr>
                <w:rFonts w:cs="Arial"/>
              </w:rPr>
              <w:t>e needs of different age groups (</w:t>
            </w:r>
            <w:r w:rsidR="005F789B" w:rsidRPr="005F789B">
              <w:rPr>
                <w:rFonts w:cs="Arial"/>
              </w:rPr>
              <w:t>81</w:t>
            </w:r>
            <w:r w:rsidR="00684D52" w:rsidRPr="005F789B">
              <w:rPr>
                <w:rFonts w:cs="Arial"/>
              </w:rPr>
              <w:t>)</w:t>
            </w:r>
          </w:p>
          <w:p w14:paraId="757B2EB7" w14:textId="26813439" w:rsidR="00684D52" w:rsidRPr="00035A73" w:rsidRDefault="00787BF6" w:rsidP="00787BF6">
            <w:pPr>
              <w:pStyle w:val="ListParagraph"/>
              <w:numPr>
                <w:ilvl w:val="0"/>
                <w:numId w:val="10"/>
              </w:numPr>
              <w:rPr>
                <w:rFonts w:cs="Arial"/>
                <w:color w:val="FF0000"/>
              </w:rPr>
            </w:pPr>
            <w:r>
              <w:rPr>
                <w:rFonts w:cs="Arial"/>
              </w:rPr>
              <w:t>the proposed change would have a negative effect on people’s wellbeing and increase the risk of social isolation and loneliness (</w:t>
            </w:r>
            <w:r w:rsidR="00FC08A2">
              <w:rPr>
                <w:rFonts w:cs="Arial"/>
              </w:rPr>
              <w:t>44</w:t>
            </w:r>
            <w:r>
              <w:rPr>
                <w:rFonts w:cs="Arial"/>
              </w:rPr>
              <w:t>)</w:t>
            </w:r>
          </w:p>
          <w:p w14:paraId="7601216E" w14:textId="6561DE30" w:rsidR="00035A73" w:rsidRPr="00035A73" w:rsidRDefault="00035A73" w:rsidP="00035A73">
            <w:pPr>
              <w:pStyle w:val="ListParagraph"/>
              <w:numPr>
                <w:ilvl w:val="0"/>
                <w:numId w:val="10"/>
              </w:numPr>
              <w:rPr>
                <w:rFonts w:cs="Arial"/>
                <w:color w:val="FF0000"/>
              </w:rPr>
            </w:pPr>
            <w:r>
              <w:rPr>
                <w:rFonts w:cs="Arial"/>
              </w:rPr>
              <w:t>the proposed change affects the most vulnerable people in society (</w:t>
            </w:r>
            <w:r w:rsidRPr="00035A73">
              <w:rPr>
                <w:rFonts w:cs="Arial"/>
              </w:rPr>
              <w:t>22</w:t>
            </w:r>
            <w:r>
              <w:rPr>
                <w:rFonts w:cs="Arial"/>
              </w:rPr>
              <w:t>)</w:t>
            </w:r>
          </w:p>
          <w:p w14:paraId="74E9BF19" w14:textId="58E87B34" w:rsidR="00F4244A" w:rsidRPr="00F20FEC" w:rsidRDefault="00F4244A" w:rsidP="00787BF6">
            <w:pPr>
              <w:pStyle w:val="ListParagraph"/>
              <w:numPr>
                <w:ilvl w:val="0"/>
                <w:numId w:val="10"/>
              </w:numPr>
              <w:rPr>
                <w:rFonts w:cs="Arial"/>
                <w:color w:val="FF0000"/>
              </w:rPr>
            </w:pPr>
            <w:r w:rsidRPr="00F4244A">
              <w:rPr>
                <w:rFonts w:cs="Arial"/>
              </w:rPr>
              <w:t xml:space="preserve">people have already </w:t>
            </w:r>
            <w:r w:rsidR="002D7574">
              <w:rPr>
                <w:rFonts w:cs="Arial"/>
              </w:rPr>
              <w:t>had</w:t>
            </w:r>
            <w:r w:rsidRPr="00F4244A">
              <w:rPr>
                <w:rFonts w:cs="Arial"/>
              </w:rPr>
              <w:t xml:space="preserve"> previous reductions to their income: they are </w:t>
            </w:r>
            <w:r w:rsidR="002D7574">
              <w:rPr>
                <w:rFonts w:cs="Arial"/>
              </w:rPr>
              <w:t xml:space="preserve">now </w:t>
            </w:r>
            <w:r w:rsidRPr="00F4244A">
              <w:rPr>
                <w:rFonts w:cs="Arial"/>
              </w:rPr>
              <w:t>experiencing the cumulative effect o</w:t>
            </w:r>
            <w:r w:rsidR="003174CC">
              <w:rPr>
                <w:rFonts w:cs="Arial"/>
              </w:rPr>
              <w:t>f numerous cuts to their income</w:t>
            </w:r>
            <w:r w:rsidR="00B938B7">
              <w:rPr>
                <w:rFonts w:cs="Arial"/>
              </w:rPr>
              <w:t xml:space="preserve"> </w:t>
            </w:r>
            <w:r w:rsidRPr="00F4244A">
              <w:rPr>
                <w:rFonts w:cs="Arial"/>
              </w:rPr>
              <w:t xml:space="preserve">and to services </w:t>
            </w:r>
            <w:r w:rsidR="00035A73" w:rsidRPr="00035A73">
              <w:rPr>
                <w:rFonts w:cs="Arial"/>
              </w:rPr>
              <w:t>(21</w:t>
            </w:r>
            <w:r w:rsidRPr="00035A73">
              <w:rPr>
                <w:rFonts w:cs="Arial"/>
              </w:rPr>
              <w:t>)</w:t>
            </w:r>
          </w:p>
          <w:p w14:paraId="13C9FFE7" w14:textId="476B0C5F" w:rsidR="00F20FEC" w:rsidRPr="00035A73" w:rsidRDefault="00F20FEC" w:rsidP="00787BF6">
            <w:pPr>
              <w:pStyle w:val="ListParagraph"/>
              <w:numPr>
                <w:ilvl w:val="0"/>
                <w:numId w:val="10"/>
              </w:numPr>
              <w:rPr>
                <w:rFonts w:cs="Arial"/>
                <w:color w:val="FF0000"/>
              </w:rPr>
            </w:pPr>
            <w:r>
              <w:rPr>
                <w:rFonts w:cs="Arial"/>
              </w:rPr>
              <w:t>it is unfair to ask people with disabilities who already face numerous daily challenges to bear additional financial burdens (15)</w:t>
            </w:r>
          </w:p>
          <w:p w14:paraId="2379EF86" w14:textId="712E2EE5" w:rsidR="00D253C2" w:rsidRPr="00F20FEC" w:rsidRDefault="00D253C2" w:rsidP="00787BF6">
            <w:pPr>
              <w:pStyle w:val="ListParagraph"/>
              <w:numPr>
                <w:ilvl w:val="0"/>
                <w:numId w:val="10"/>
              </w:numPr>
              <w:rPr>
                <w:rFonts w:cs="Arial"/>
                <w:color w:val="FF0000"/>
              </w:rPr>
            </w:pPr>
            <w:r w:rsidRPr="00A23E8B">
              <w:rPr>
                <w:rFonts w:cs="Arial"/>
              </w:rPr>
              <w:t>local government is having to resolve central Government financial issues</w:t>
            </w:r>
            <w:r w:rsidR="00A23E8B" w:rsidRPr="00A23E8B">
              <w:rPr>
                <w:rFonts w:cs="Arial"/>
              </w:rPr>
              <w:t xml:space="preserve"> </w:t>
            </w:r>
            <w:r w:rsidR="00F20FEC" w:rsidRPr="00F20FEC">
              <w:rPr>
                <w:rFonts w:cs="Arial"/>
              </w:rPr>
              <w:t>(14</w:t>
            </w:r>
            <w:r w:rsidR="00A23E8B" w:rsidRPr="00F20FEC">
              <w:rPr>
                <w:rFonts w:cs="Arial"/>
              </w:rPr>
              <w:t>)</w:t>
            </w:r>
          </w:p>
          <w:p w14:paraId="70C66EFA" w14:textId="7D32B737" w:rsidR="00F20FEC" w:rsidRPr="00177476" w:rsidRDefault="00F20FEC" w:rsidP="00787BF6">
            <w:pPr>
              <w:pStyle w:val="ListParagraph"/>
              <w:numPr>
                <w:ilvl w:val="0"/>
                <w:numId w:val="10"/>
              </w:numPr>
              <w:rPr>
                <w:rFonts w:cs="Arial"/>
                <w:color w:val="FF0000"/>
              </w:rPr>
            </w:pPr>
            <w:r>
              <w:rPr>
                <w:rFonts w:cs="Arial"/>
              </w:rPr>
              <w:t>carers and family members will be negatively affected (13)</w:t>
            </w:r>
          </w:p>
          <w:p w14:paraId="16793F3A" w14:textId="5D8C77D0" w:rsidR="00177476" w:rsidRPr="00B7330F" w:rsidRDefault="00B7330F" w:rsidP="00177476">
            <w:pPr>
              <w:ind w:left="29"/>
              <w:rPr>
                <w:rFonts w:cs="Arial"/>
                <w:b/>
              </w:rPr>
            </w:pPr>
            <w:r>
              <w:rPr>
                <w:rFonts w:cs="Arial"/>
                <w:b/>
              </w:rPr>
              <w:t>(</w:t>
            </w:r>
            <w:r w:rsidR="00F20FEC">
              <w:rPr>
                <w:rFonts w:cs="Arial"/>
                <w:b/>
              </w:rPr>
              <w:t>See Table 2</w:t>
            </w:r>
            <w:r w:rsidRPr="00B7330F">
              <w:rPr>
                <w:rFonts w:cs="Arial"/>
                <w:b/>
              </w:rPr>
              <w:t xml:space="preserve"> for analysis and comments</w:t>
            </w:r>
            <w:r>
              <w:rPr>
                <w:rFonts w:cs="Arial"/>
                <w:b/>
              </w:rPr>
              <w:t>)</w:t>
            </w:r>
          </w:p>
          <w:p w14:paraId="04D34B1D" w14:textId="77777777" w:rsidR="00974E59" w:rsidRDefault="00974E59" w:rsidP="00974E59">
            <w:pPr>
              <w:pStyle w:val="ListParagraph"/>
              <w:ind w:left="29"/>
              <w:rPr>
                <w:rFonts w:cs="Arial"/>
              </w:rPr>
            </w:pPr>
          </w:p>
          <w:p w14:paraId="0B112BB0" w14:textId="4651222E" w:rsidR="00B938B7" w:rsidRPr="00B938B7" w:rsidRDefault="00B938B7" w:rsidP="00684D52">
            <w:pPr>
              <w:ind w:left="29"/>
              <w:rPr>
                <w:rFonts w:cs="Arial"/>
              </w:rPr>
            </w:pPr>
            <w:r>
              <w:rPr>
                <w:rFonts w:cs="Arial"/>
              </w:rPr>
              <w:t xml:space="preserve">Comments by people who said they </w:t>
            </w:r>
            <w:r>
              <w:rPr>
                <w:rFonts w:cs="Arial"/>
                <w:b/>
              </w:rPr>
              <w:t>neither agree nor disagree</w:t>
            </w:r>
            <w:r>
              <w:rPr>
                <w:rFonts w:cs="Arial"/>
              </w:rPr>
              <w:t xml:space="preserve">, </w:t>
            </w:r>
            <w:r w:rsidRPr="00B938B7">
              <w:rPr>
                <w:rFonts w:cs="Arial"/>
                <w:b/>
              </w:rPr>
              <w:t>d</w:t>
            </w:r>
            <w:r>
              <w:rPr>
                <w:rFonts w:cs="Arial"/>
                <w:b/>
              </w:rPr>
              <w:t>o</w:t>
            </w:r>
            <w:r w:rsidRPr="00B938B7">
              <w:rPr>
                <w:rFonts w:cs="Arial"/>
                <w:b/>
              </w:rPr>
              <w:t>n’t know</w:t>
            </w:r>
            <w:r>
              <w:rPr>
                <w:rFonts w:cs="Arial"/>
              </w:rPr>
              <w:t>, or didn’t tick one of the six options and so are shown in the chart above as ‘</w:t>
            </w:r>
            <w:r w:rsidR="00694375">
              <w:rPr>
                <w:rFonts w:cs="Arial"/>
                <w:b/>
              </w:rPr>
              <w:t>not answere</w:t>
            </w:r>
            <w:r w:rsidRPr="00B938B7">
              <w:rPr>
                <w:rFonts w:cs="Arial"/>
                <w:b/>
              </w:rPr>
              <w:t>d’</w:t>
            </w:r>
            <w:r>
              <w:rPr>
                <w:rFonts w:cs="Arial"/>
              </w:rPr>
              <w:t xml:space="preserve"> did not reveal any new themes.  People who ticked ‘don’t know’ mostly said th</w:t>
            </w:r>
            <w:r w:rsidR="006A4A34">
              <w:rPr>
                <w:rFonts w:cs="Arial"/>
              </w:rPr>
              <w:t>ey did not understand the consultation</w:t>
            </w:r>
            <w:r>
              <w:rPr>
                <w:rFonts w:cs="Arial"/>
              </w:rPr>
              <w:t xml:space="preserve">: between all three categories there was general disagreement with the proposed change </w:t>
            </w:r>
            <w:proofErr w:type="gramStart"/>
            <w:r>
              <w:rPr>
                <w:rFonts w:cs="Arial"/>
              </w:rPr>
              <w:t>on the basis of</w:t>
            </w:r>
            <w:proofErr w:type="gramEnd"/>
            <w:r>
              <w:rPr>
                <w:rFonts w:cs="Arial"/>
              </w:rPr>
              <w:t xml:space="preserve"> existing or potential economic hardship or perceived age discrimination.  One person noted</w:t>
            </w:r>
            <w:r w:rsidR="0065010D">
              <w:rPr>
                <w:rFonts w:cs="Arial"/>
              </w:rPr>
              <w:t xml:space="preserve"> that while the proposed change was acceptable in principle, the practice may be different</w:t>
            </w:r>
            <w:r>
              <w:rPr>
                <w:rFonts w:cs="Arial"/>
              </w:rPr>
              <w:t>: “t</w:t>
            </w:r>
            <w:r>
              <w:t>he idea sounds okay but it means assessment for every individual to establish their needs and making sure they have enough money to cover their living expenses. Be honest social services are now 10 months behind with their annual reviews. The time wasted and cost involved in implementing this could exceed the amount you wish to save”.</w:t>
            </w:r>
          </w:p>
          <w:p w14:paraId="1284195E" w14:textId="3B9BA91B" w:rsidR="00B241B7" w:rsidRPr="00177476" w:rsidRDefault="00B241B7" w:rsidP="00B241B7">
            <w:pPr>
              <w:ind w:left="29"/>
              <w:rPr>
                <w:rFonts w:cs="Arial"/>
                <w:b/>
              </w:rPr>
            </w:pPr>
          </w:p>
        </w:tc>
      </w:tr>
    </w:tbl>
    <w:p w14:paraId="283059CA" w14:textId="77777777" w:rsidR="00D30044" w:rsidRDefault="00D30044" w:rsidP="00BD7A1E">
      <w:pPr>
        <w:rPr>
          <w:b/>
          <w:sz w:val="28"/>
          <w:szCs w:val="28"/>
        </w:rPr>
      </w:pPr>
    </w:p>
    <w:p w14:paraId="078EB181" w14:textId="77777777" w:rsidR="005275CC" w:rsidRDefault="005275CC" w:rsidP="00BD7A1E">
      <w:pPr>
        <w:rPr>
          <w:b/>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7"/>
      </w:tblGrid>
      <w:tr w:rsidR="00BB7735" w:rsidRPr="00230CA7" w14:paraId="58E7B4F4" w14:textId="77777777" w:rsidTr="005E2DF9">
        <w:trPr>
          <w:trHeight w:val="567"/>
        </w:trPr>
        <w:tc>
          <w:tcPr>
            <w:tcW w:w="14737" w:type="dxa"/>
            <w:shd w:val="clear" w:color="auto" w:fill="CCCCCC"/>
            <w:vAlign w:val="center"/>
          </w:tcPr>
          <w:p w14:paraId="2EF637C4" w14:textId="77777777" w:rsidR="005E2DF9" w:rsidRDefault="005E2DF9" w:rsidP="005E2DF9">
            <w:pPr>
              <w:rPr>
                <w:rStyle w:val="the-question"/>
                <w:b/>
                <w:lang w:val="en"/>
              </w:rPr>
            </w:pPr>
          </w:p>
          <w:p w14:paraId="67A48E5B" w14:textId="77777777" w:rsidR="00BB7735" w:rsidRDefault="00BB7735" w:rsidP="005E2DF9">
            <w:pPr>
              <w:rPr>
                <w:rStyle w:val="the-question"/>
                <w:b/>
                <w:lang w:val="en"/>
              </w:rPr>
            </w:pPr>
            <w:r w:rsidRPr="005930C1">
              <w:rPr>
                <w:rStyle w:val="the-question"/>
                <w:b/>
                <w:lang w:val="en"/>
              </w:rPr>
              <w:t>Q</w:t>
            </w:r>
            <w:r>
              <w:rPr>
                <w:rStyle w:val="the-question"/>
                <w:b/>
                <w:lang w:val="en"/>
              </w:rPr>
              <w:t xml:space="preserve">2: </w:t>
            </w:r>
            <w:r w:rsidR="00550E27">
              <w:rPr>
                <w:rStyle w:val="the-question"/>
                <w:b/>
                <w:lang w:val="en"/>
              </w:rPr>
              <w:t xml:space="preserve"> </w:t>
            </w:r>
            <w:r>
              <w:rPr>
                <w:rStyle w:val="the-question"/>
                <w:b/>
                <w:lang w:val="en"/>
              </w:rPr>
              <w:t>How far do you agree or disagree with o</w:t>
            </w:r>
            <w:r w:rsidR="00BC3CF4">
              <w:rPr>
                <w:rStyle w:val="the-question"/>
                <w:b/>
                <w:lang w:val="en"/>
              </w:rPr>
              <w:t>ur proposal to take the enhanced rate of the daily living component of the Personal Independent Payment (PIP) into account?</w:t>
            </w:r>
          </w:p>
          <w:p w14:paraId="68928AE7" w14:textId="461CE45E" w:rsidR="005E2DF9" w:rsidRPr="005930C1" w:rsidRDefault="005E2DF9" w:rsidP="005E2DF9">
            <w:pPr>
              <w:rPr>
                <w:rStyle w:val="the-question"/>
                <w:b/>
                <w:lang w:val="en"/>
              </w:rPr>
            </w:pPr>
          </w:p>
        </w:tc>
      </w:tr>
      <w:tr w:rsidR="00BB7735" w:rsidRPr="00230CA7" w14:paraId="53A630CB" w14:textId="77777777" w:rsidTr="00953D91">
        <w:trPr>
          <w:trHeight w:val="296"/>
        </w:trPr>
        <w:tc>
          <w:tcPr>
            <w:tcW w:w="14737" w:type="dxa"/>
            <w:shd w:val="clear" w:color="auto" w:fill="FFFFFF" w:themeFill="background1"/>
          </w:tcPr>
          <w:p w14:paraId="0D493058" w14:textId="2AFA5723" w:rsidR="00D30044" w:rsidRDefault="00D30044" w:rsidP="00E73C71">
            <w:pPr>
              <w:pStyle w:val="ListParagraph"/>
              <w:ind w:left="29"/>
              <w:rPr>
                <w:rFonts w:cs="Arial"/>
                <w:color w:val="FF0000"/>
              </w:rPr>
            </w:pPr>
          </w:p>
          <w:p w14:paraId="45E8599D" w14:textId="50E21D40" w:rsidR="00F50791" w:rsidRDefault="00FC08A2" w:rsidP="00E73C71">
            <w:pPr>
              <w:pStyle w:val="ListParagraph"/>
              <w:ind w:left="29"/>
              <w:rPr>
                <w:rFonts w:cs="Arial"/>
              </w:rPr>
            </w:pPr>
            <w:r>
              <w:rPr>
                <w:rFonts w:cs="Arial"/>
                <w:b/>
              </w:rPr>
              <w:t>419</w:t>
            </w:r>
            <w:r w:rsidR="008D008C" w:rsidRPr="00953D91">
              <w:rPr>
                <w:rFonts w:cs="Arial"/>
              </w:rPr>
              <w:t xml:space="preserve"> people answered this question. </w:t>
            </w:r>
            <w:proofErr w:type="gramStart"/>
            <w:r w:rsidR="00DA56D3" w:rsidRPr="00953D91">
              <w:rPr>
                <w:rFonts w:cs="Arial"/>
              </w:rPr>
              <w:t>The majority of</w:t>
            </w:r>
            <w:proofErr w:type="gramEnd"/>
            <w:r w:rsidR="00DA56D3" w:rsidRPr="00953D91">
              <w:rPr>
                <w:rFonts w:cs="Arial"/>
              </w:rPr>
              <w:t xml:space="preserve"> people (</w:t>
            </w:r>
            <w:r>
              <w:rPr>
                <w:rFonts w:cs="Arial"/>
              </w:rPr>
              <w:t>267</w:t>
            </w:r>
            <w:r w:rsidR="00DA56D3" w:rsidRPr="00953D91">
              <w:rPr>
                <w:rFonts w:cs="Arial"/>
              </w:rPr>
              <w:t>) disagreed or strongly disagreed with the proposal to use</w:t>
            </w:r>
            <w:r w:rsidR="00DA56D3" w:rsidRPr="00953D91">
              <w:rPr>
                <w:rStyle w:val="the-question"/>
                <w:b/>
                <w:lang w:val="en"/>
              </w:rPr>
              <w:t xml:space="preserve"> </w:t>
            </w:r>
            <w:r w:rsidR="00DA56D3" w:rsidRPr="00953D91">
              <w:rPr>
                <w:rStyle w:val="the-question"/>
                <w:lang w:val="en"/>
              </w:rPr>
              <w:t xml:space="preserve">the enhanced rate of the daily living component of the Personal Independent Payment (PIP) into account:  </w:t>
            </w:r>
            <w:r w:rsidR="00953D91" w:rsidRPr="00953D91">
              <w:rPr>
                <w:rStyle w:val="the-question"/>
                <w:lang w:val="en"/>
              </w:rPr>
              <w:t>5</w:t>
            </w:r>
            <w:r w:rsidR="00D77112" w:rsidRPr="00953D91">
              <w:rPr>
                <w:rStyle w:val="the-question"/>
                <w:lang w:val="en"/>
              </w:rPr>
              <w:t>9</w:t>
            </w:r>
            <w:r w:rsidR="00DA56D3" w:rsidRPr="00953D91">
              <w:rPr>
                <w:rFonts w:cs="Arial"/>
              </w:rPr>
              <w:t xml:space="preserve"> agreed or strongly agreed.  </w:t>
            </w:r>
          </w:p>
          <w:p w14:paraId="1FFDB81E" w14:textId="16B8AD98" w:rsidR="00953D91" w:rsidRDefault="00DA56D3" w:rsidP="00E73C71">
            <w:pPr>
              <w:pStyle w:val="ListParagraph"/>
              <w:ind w:left="29"/>
              <w:rPr>
                <w:rFonts w:cs="Arial"/>
              </w:rPr>
            </w:pPr>
            <w:r w:rsidRPr="00953D91">
              <w:rPr>
                <w:rFonts w:cs="Arial"/>
              </w:rPr>
              <w:lastRenderedPageBreak/>
              <w:t xml:space="preserve">There were </w:t>
            </w:r>
            <w:r w:rsidR="00AF3A0D">
              <w:rPr>
                <w:rFonts w:cs="Arial"/>
              </w:rPr>
              <w:t>93</w:t>
            </w:r>
            <w:r w:rsidRPr="00953D91">
              <w:rPr>
                <w:rFonts w:cs="Arial"/>
              </w:rPr>
              <w:t xml:space="preserve"> people who neither agreed or disagreed, or did not know if they agreed or disagreed</w:t>
            </w:r>
            <w:r w:rsidR="00AF3A0D">
              <w:rPr>
                <w:rFonts w:cs="Arial"/>
              </w:rPr>
              <w:t>,</w:t>
            </w:r>
            <w:r w:rsidRPr="00953D91">
              <w:rPr>
                <w:rFonts w:cs="Arial"/>
              </w:rPr>
              <w:t xml:space="preserve"> and</w:t>
            </w:r>
            <w:r w:rsidR="00953D91" w:rsidRPr="00953D91">
              <w:rPr>
                <w:rFonts w:cs="Arial"/>
              </w:rPr>
              <w:t xml:space="preserve"> 34</w:t>
            </w:r>
            <w:r w:rsidRPr="00953D91">
              <w:rPr>
                <w:rFonts w:cs="Arial"/>
              </w:rPr>
              <w:t xml:space="preserve"> who did not answer this </w:t>
            </w:r>
            <w:r w:rsidR="00541ADD" w:rsidRPr="00953D91">
              <w:rPr>
                <w:rFonts w:cs="Arial"/>
              </w:rPr>
              <w:t>question</w:t>
            </w:r>
            <w:r w:rsidR="00D77112" w:rsidRPr="00953D91">
              <w:rPr>
                <w:rFonts w:cs="Arial"/>
              </w:rPr>
              <w:t xml:space="preserve"> (see below).</w:t>
            </w:r>
          </w:p>
          <w:p w14:paraId="638D2366" w14:textId="7D385AA1" w:rsidR="00953D91" w:rsidRPr="00953D91" w:rsidRDefault="00953D91" w:rsidP="00E73C71">
            <w:pPr>
              <w:pStyle w:val="ListParagraph"/>
              <w:ind w:left="29"/>
              <w:rPr>
                <w:rFonts w:cs="Arial"/>
              </w:rPr>
            </w:pPr>
            <w:r>
              <w:rPr>
                <w:noProof/>
              </w:rPr>
              <w:drawing>
                <wp:inline distT="0" distB="0" distL="0" distR="0" wp14:anchorId="75F9BF35" wp14:editId="00936521">
                  <wp:extent cx="6223000" cy="2552700"/>
                  <wp:effectExtent l="0" t="0" r="63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660B44" w14:textId="02236AB9" w:rsidR="00684D52" w:rsidRDefault="00684D52" w:rsidP="008E0FD7">
            <w:pPr>
              <w:pStyle w:val="ListParagraph"/>
              <w:ind w:left="29"/>
              <w:rPr>
                <w:noProof/>
              </w:rPr>
            </w:pPr>
          </w:p>
          <w:p w14:paraId="288C9417" w14:textId="68443260" w:rsidR="00953D91" w:rsidRPr="000C63CE" w:rsidRDefault="00953D91" w:rsidP="00953D91">
            <w:pPr>
              <w:pStyle w:val="ListParagraph"/>
              <w:ind w:left="29"/>
              <w:rPr>
                <w:rFonts w:cs="Arial"/>
              </w:rPr>
            </w:pPr>
            <w:r w:rsidRPr="000C63CE">
              <w:rPr>
                <w:rFonts w:cs="Arial"/>
              </w:rPr>
              <w:t xml:space="preserve">The </w:t>
            </w:r>
            <w:r w:rsidRPr="00AF3A0D">
              <w:rPr>
                <w:rFonts w:cs="Arial"/>
                <w:b/>
              </w:rPr>
              <w:t>main</w:t>
            </w:r>
            <w:r w:rsidRPr="000C63CE">
              <w:rPr>
                <w:rFonts w:cs="Arial"/>
              </w:rPr>
              <w:t xml:space="preserve"> reasons given by people who </w:t>
            </w:r>
            <w:r w:rsidRPr="000C63CE">
              <w:rPr>
                <w:rFonts w:cs="Arial"/>
                <w:b/>
              </w:rPr>
              <w:t>agreed/strongly agreed</w:t>
            </w:r>
            <w:r w:rsidRPr="000C63CE">
              <w:rPr>
                <w:rFonts w:cs="Arial"/>
              </w:rPr>
              <w:t xml:space="preserve"> with the proposal in Q2 were</w:t>
            </w:r>
            <w:r w:rsidR="00BE73B7">
              <w:rPr>
                <w:rFonts w:cs="Arial"/>
              </w:rPr>
              <w:t xml:space="preserve"> that they felt</w:t>
            </w:r>
            <w:r w:rsidRPr="000C63CE">
              <w:rPr>
                <w:rFonts w:cs="Arial"/>
              </w:rPr>
              <w:t xml:space="preserve">: </w:t>
            </w:r>
          </w:p>
          <w:p w14:paraId="341A0E8C" w14:textId="6751778B" w:rsidR="00953D91" w:rsidRPr="00143E20" w:rsidRDefault="00953D91" w:rsidP="00953D91">
            <w:pPr>
              <w:pStyle w:val="ListParagraph"/>
              <w:numPr>
                <w:ilvl w:val="0"/>
                <w:numId w:val="24"/>
              </w:numPr>
              <w:rPr>
                <w:rFonts w:cs="Arial"/>
              </w:rPr>
            </w:pPr>
            <w:r w:rsidRPr="00143E20">
              <w:rPr>
                <w:rFonts w:cs="Arial"/>
              </w:rPr>
              <w:t>it is fair for people to contribute the amount they can afford (</w:t>
            </w:r>
            <w:r w:rsidR="000A4918" w:rsidRPr="005E2DF9">
              <w:rPr>
                <w:rFonts w:cs="Arial"/>
              </w:rPr>
              <w:t>16</w:t>
            </w:r>
            <w:r w:rsidRPr="005E2DF9">
              <w:rPr>
                <w:rFonts w:cs="Arial"/>
              </w:rPr>
              <w:t xml:space="preserve"> comments</w:t>
            </w:r>
            <w:r w:rsidRPr="00143E20">
              <w:rPr>
                <w:rFonts w:cs="Arial"/>
              </w:rPr>
              <w:t>)</w:t>
            </w:r>
          </w:p>
          <w:p w14:paraId="66ACE2AE" w14:textId="67EAB3AA" w:rsidR="00953D91" w:rsidRPr="00143E20" w:rsidRDefault="00953D91" w:rsidP="00953D91">
            <w:pPr>
              <w:pStyle w:val="ListParagraph"/>
              <w:numPr>
                <w:ilvl w:val="0"/>
                <w:numId w:val="24"/>
              </w:numPr>
              <w:rPr>
                <w:rFonts w:cs="Arial"/>
              </w:rPr>
            </w:pPr>
            <w:r w:rsidRPr="00143E20">
              <w:rPr>
                <w:rFonts w:cs="Arial"/>
              </w:rPr>
              <w:t>some people stated their agreement in the comments box but gave no reason (</w:t>
            </w:r>
            <w:r w:rsidR="005E2DF9" w:rsidRPr="005E2DF9">
              <w:rPr>
                <w:rFonts w:cs="Arial"/>
              </w:rPr>
              <w:t>4</w:t>
            </w:r>
            <w:r w:rsidRPr="00143E20">
              <w:rPr>
                <w:rFonts w:cs="Arial"/>
              </w:rPr>
              <w:t xml:space="preserve">) </w:t>
            </w:r>
          </w:p>
          <w:p w14:paraId="1181148A" w14:textId="77777777" w:rsidR="00953D91" w:rsidRPr="0078681C" w:rsidRDefault="00953D91" w:rsidP="00953D91">
            <w:pPr>
              <w:ind w:left="29"/>
              <w:rPr>
                <w:rFonts w:cs="Arial"/>
                <w:b/>
              </w:rPr>
            </w:pPr>
            <w:r>
              <w:rPr>
                <w:rFonts w:cs="Arial"/>
                <w:b/>
              </w:rPr>
              <w:t>(See Table 3</w:t>
            </w:r>
            <w:r w:rsidRPr="0078681C">
              <w:rPr>
                <w:rFonts w:cs="Arial"/>
                <w:b/>
              </w:rPr>
              <w:t xml:space="preserve"> for analysis and comments) </w:t>
            </w:r>
          </w:p>
          <w:p w14:paraId="23C1E6BE" w14:textId="77777777" w:rsidR="00953D91" w:rsidRPr="000C63CE" w:rsidRDefault="00953D91" w:rsidP="008E0FD7">
            <w:pPr>
              <w:pStyle w:val="ListParagraph"/>
              <w:ind w:left="29"/>
              <w:rPr>
                <w:rFonts w:cs="Arial"/>
                <w:color w:val="FF0000"/>
              </w:rPr>
            </w:pPr>
          </w:p>
          <w:p w14:paraId="2BAEA3E8" w14:textId="74197746" w:rsidR="00E54AB8" w:rsidRPr="000C63CE" w:rsidRDefault="00956D32" w:rsidP="008E0FD7">
            <w:pPr>
              <w:pStyle w:val="ListParagraph"/>
              <w:ind w:left="29"/>
              <w:rPr>
                <w:rFonts w:cs="Arial"/>
              </w:rPr>
            </w:pPr>
            <w:r w:rsidRPr="000C63CE">
              <w:rPr>
                <w:rFonts w:cs="Arial"/>
              </w:rPr>
              <w:t xml:space="preserve">The </w:t>
            </w:r>
            <w:r w:rsidRPr="00AF3A0D">
              <w:rPr>
                <w:rFonts w:cs="Arial"/>
                <w:b/>
              </w:rPr>
              <w:t>main</w:t>
            </w:r>
            <w:r w:rsidRPr="000C63CE">
              <w:rPr>
                <w:rFonts w:cs="Arial"/>
              </w:rPr>
              <w:t xml:space="preserve"> reasons given by </w:t>
            </w:r>
            <w:r w:rsidR="008E0FD7" w:rsidRPr="000C63CE">
              <w:rPr>
                <w:rFonts w:cs="Arial"/>
              </w:rPr>
              <w:t xml:space="preserve">people who </w:t>
            </w:r>
            <w:r w:rsidR="008E0FD7" w:rsidRPr="000C63CE">
              <w:rPr>
                <w:rFonts w:cs="Arial"/>
                <w:b/>
              </w:rPr>
              <w:t>disagreed/strongly disagreed</w:t>
            </w:r>
            <w:r w:rsidR="008E0FD7" w:rsidRPr="000C63CE">
              <w:rPr>
                <w:rFonts w:cs="Arial"/>
              </w:rPr>
              <w:t xml:space="preserve"> with </w:t>
            </w:r>
            <w:r w:rsidR="00DA56D3" w:rsidRPr="000C63CE">
              <w:rPr>
                <w:rFonts w:cs="Arial"/>
              </w:rPr>
              <w:t xml:space="preserve">the proposal in </w:t>
            </w:r>
            <w:r w:rsidR="008E0FD7" w:rsidRPr="000C63CE">
              <w:rPr>
                <w:rFonts w:cs="Arial"/>
              </w:rPr>
              <w:t>Q2</w:t>
            </w:r>
            <w:r w:rsidR="00BA1098" w:rsidRPr="000C63CE">
              <w:rPr>
                <w:rFonts w:cs="Arial"/>
              </w:rPr>
              <w:t xml:space="preserve"> we</w:t>
            </w:r>
            <w:r w:rsidR="00E54AB8" w:rsidRPr="000C63CE">
              <w:rPr>
                <w:rFonts w:cs="Arial"/>
              </w:rPr>
              <w:t>re</w:t>
            </w:r>
            <w:r w:rsidR="00BE73B7">
              <w:rPr>
                <w:rFonts w:cs="Arial"/>
              </w:rPr>
              <w:t xml:space="preserve"> that they felt</w:t>
            </w:r>
            <w:r w:rsidR="00BA1B3F" w:rsidRPr="000C63CE">
              <w:rPr>
                <w:rFonts w:cs="Arial"/>
              </w:rPr>
              <w:t>:</w:t>
            </w:r>
          </w:p>
          <w:p w14:paraId="125C70F4" w14:textId="4E4373EE" w:rsidR="00684D52" w:rsidRPr="00292373" w:rsidRDefault="00BA1098" w:rsidP="003A3176">
            <w:pPr>
              <w:pStyle w:val="ListParagraph"/>
              <w:numPr>
                <w:ilvl w:val="0"/>
                <w:numId w:val="10"/>
              </w:numPr>
              <w:rPr>
                <w:rFonts w:cs="Arial"/>
              </w:rPr>
            </w:pPr>
            <w:r w:rsidRPr="000C63CE">
              <w:rPr>
                <w:rFonts w:cs="Arial"/>
              </w:rPr>
              <w:t>the proposed change</w:t>
            </w:r>
            <w:r w:rsidR="00684D52" w:rsidRPr="000C63CE">
              <w:rPr>
                <w:rFonts w:cs="Arial"/>
              </w:rPr>
              <w:t xml:space="preserve"> would create </w:t>
            </w:r>
            <w:r w:rsidR="00684D52" w:rsidRPr="00292373">
              <w:rPr>
                <w:rFonts w:cs="Arial"/>
              </w:rPr>
              <w:t xml:space="preserve">additional financial hardship for people who already have a </w:t>
            </w:r>
            <w:r w:rsidR="00956D32" w:rsidRPr="00292373">
              <w:rPr>
                <w:rFonts w:cs="Arial"/>
              </w:rPr>
              <w:t xml:space="preserve">low </w:t>
            </w:r>
            <w:r w:rsidR="00684D52" w:rsidRPr="00292373">
              <w:rPr>
                <w:rFonts w:cs="Arial"/>
              </w:rPr>
              <w:t>standard of living</w:t>
            </w:r>
            <w:r w:rsidR="00956D32" w:rsidRPr="00292373">
              <w:rPr>
                <w:rFonts w:cs="Arial"/>
              </w:rPr>
              <w:t xml:space="preserve"> and limited or no ability to boost their income from other sources</w:t>
            </w:r>
            <w:r w:rsidR="00684D52" w:rsidRPr="00292373">
              <w:rPr>
                <w:rFonts w:cs="Arial"/>
              </w:rPr>
              <w:t xml:space="preserve"> (</w:t>
            </w:r>
            <w:r w:rsidR="00292373" w:rsidRPr="00292373">
              <w:rPr>
                <w:rFonts w:cs="Arial"/>
              </w:rPr>
              <w:t>120</w:t>
            </w:r>
            <w:r w:rsidR="00684D52" w:rsidRPr="00292373">
              <w:rPr>
                <w:rFonts w:cs="Arial"/>
              </w:rPr>
              <w:t xml:space="preserve"> comments)</w:t>
            </w:r>
          </w:p>
          <w:p w14:paraId="5D2D89B7" w14:textId="3C744BE7" w:rsidR="00BA1098" w:rsidRPr="00292373" w:rsidRDefault="00BA1098" w:rsidP="003A3176">
            <w:pPr>
              <w:pStyle w:val="ListParagraph"/>
              <w:numPr>
                <w:ilvl w:val="0"/>
                <w:numId w:val="10"/>
              </w:numPr>
              <w:rPr>
                <w:rFonts w:cs="Arial"/>
              </w:rPr>
            </w:pPr>
            <w:r w:rsidRPr="00292373">
              <w:rPr>
                <w:rFonts w:cs="Arial"/>
              </w:rPr>
              <w:t>the thinking behind the proposed change is flawed: as people have been assessed for the benefit it should be theirs to keep and NCC should not remove it (</w:t>
            </w:r>
            <w:r w:rsidR="00292373" w:rsidRPr="00292373">
              <w:rPr>
                <w:rFonts w:cs="Arial"/>
              </w:rPr>
              <w:t>81</w:t>
            </w:r>
            <w:r w:rsidRPr="00292373">
              <w:rPr>
                <w:rFonts w:cs="Arial"/>
              </w:rPr>
              <w:t>)</w:t>
            </w:r>
          </w:p>
          <w:p w14:paraId="507389A4" w14:textId="1463ED2A" w:rsidR="00BA1098" w:rsidRPr="00292373" w:rsidRDefault="00BA1098" w:rsidP="003A3176">
            <w:pPr>
              <w:pStyle w:val="ListParagraph"/>
              <w:numPr>
                <w:ilvl w:val="0"/>
                <w:numId w:val="10"/>
              </w:numPr>
              <w:rPr>
                <w:rFonts w:cs="Arial"/>
              </w:rPr>
            </w:pPr>
            <w:r w:rsidRPr="00292373">
              <w:rPr>
                <w:rFonts w:cs="Arial"/>
              </w:rPr>
              <w:t>the proposed change would have a negative effect on people’s wellbeing and increase the risk of social isolation and loneliness (</w:t>
            </w:r>
            <w:r w:rsidR="00A97CAB">
              <w:rPr>
                <w:rFonts w:cs="Arial"/>
              </w:rPr>
              <w:t>53</w:t>
            </w:r>
            <w:r w:rsidRPr="00292373">
              <w:rPr>
                <w:rFonts w:cs="Arial"/>
              </w:rPr>
              <w:t>)</w:t>
            </w:r>
          </w:p>
          <w:p w14:paraId="352016C2" w14:textId="125502A1" w:rsidR="00BA1098" w:rsidRPr="00292373" w:rsidRDefault="00BA1098" w:rsidP="003A3176">
            <w:pPr>
              <w:pStyle w:val="ListParagraph"/>
              <w:numPr>
                <w:ilvl w:val="0"/>
                <w:numId w:val="10"/>
              </w:numPr>
              <w:rPr>
                <w:rFonts w:cs="Arial"/>
              </w:rPr>
            </w:pPr>
            <w:r w:rsidRPr="00292373">
              <w:rPr>
                <w:rFonts w:cs="Arial"/>
              </w:rPr>
              <w:t>people with disabilities already experience multiple disadvantages and should not be expected to bear the burden of cost savings as well (</w:t>
            </w:r>
            <w:r w:rsidR="00292373" w:rsidRPr="00292373">
              <w:rPr>
                <w:rFonts w:cs="Arial"/>
              </w:rPr>
              <w:t>29</w:t>
            </w:r>
            <w:r w:rsidRPr="00292373">
              <w:rPr>
                <w:rFonts w:cs="Arial"/>
              </w:rPr>
              <w:t>)</w:t>
            </w:r>
          </w:p>
          <w:p w14:paraId="4A62D524" w14:textId="12AD1EF6" w:rsidR="00CB6AE9" w:rsidRPr="00292373" w:rsidRDefault="00CB6AE9" w:rsidP="00CB6AE9">
            <w:pPr>
              <w:pStyle w:val="ListParagraph"/>
              <w:numPr>
                <w:ilvl w:val="0"/>
                <w:numId w:val="10"/>
              </w:numPr>
              <w:rPr>
                <w:rFonts w:cs="Arial"/>
              </w:rPr>
            </w:pPr>
            <w:r w:rsidRPr="00292373">
              <w:rPr>
                <w:rFonts w:cs="Arial"/>
              </w:rPr>
              <w:t>the proposed change affects the most vulnerable people in society (</w:t>
            </w:r>
            <w:r w:rsidR="00292373" w:rsidRPr="00292373">
              <w:rPr>
                <w:rFonts w:cs="Arial"/>
              </w:rPr>
              <w:t>22</w:t>
            </w:r>
            <w:r w:rsidRPr="00292373">
              <w:rPr>
                <w:rFonts w:cs="Arial"/>
              </w:rPr>
              <w:t>)</w:t>
            </w:r>
          </w:p>
          <w:p w14:paraId="005C61FD" w14:textId="311FDF79" w:rsidR="00CB6AE9" w:rsidRPr="000C63CE" w:rsidRDefault="00CB6AE9" w:rsidP="006662A2">
            <w:pPr>
              <w:pStyle w:val="ListParagraph"/>
              <w:numPr>
                <w:ilvl w:val="0"/>
                <w:numId w:val="10"/>
              </w:numPr>
              <w:rPr>
                <w:rFonts w:cs="Arial"/>
              </w:rPr>
            </w:pPr>
            <w:r w:rsidRPr="000C63CE">
              <w:rPr>
                <w:rFonts w:cs="Arial"/>
              </w:rPr>
              <w:lastRenderedPageBreak/>
              <w:t>the amount of benefit should be based on, or include assessment of need, age sh</w:t>
            </w:r>
            <w:r w:rsidR="005B0672">
              <w:rPr>
                <w:rFonts w:cs="Arial"/>
              </w:rPr>
              <w:t xml:space="preserve">ould not be the </w:t>
            </w:r>
            <w:r w:rsidR="00541ADD">
              <w:rPr>
                <w:rFonts w:cs="Arial"/>
              </w:rPr>
              <w:t>focus</w:t>
            </w:r>
            <w:r w:rsidR="005B0672">
              <w:rPr>
                <w:rFonts w:cs="Arial"/>
              </w:rPr>
              <w:t xml:space="preserve"> and e</w:t>
            </w:r>
            <w:r w:rsidRPr="000C63CE">
              <w:rPr>
                <w:rFonts w:cs="Arial"/>
              </w:rPr>
              <w:t>xpenditure on household necessities (</w:t>
            </w:r>
            <w:r w:rsidR="00541ADD" w:rsidRPr="000C63CE">
              <w:rPr>
                <w:rFonts w:cs="Arial"/>
              </w:rPr>
              <w:t>e.g.</w:t>
            </w:r>
            <w:r w:rsidRPr="000C63CE">
              <w:rPr>
                <w:rFonts w:cs="Arial"/>
              </w:rPr>
              <w:t xml:space="preserve"> utilities) is not age related (</w:t>
            </w:r>
            <w:r w:rsidR="00292373" w:rsidRPr="00292373">
              <w:rPr>
                <w:rFonts w:cs="Arial"/>
              </w:rPr>
              <w:t>18</w:t>
            </w:r>
            <w:r w:rsidRPr="00292373">
              <w:rPr>
                <w:rFonts w:cs="Arial"/>
              </w:rPr>
              <w:t>)</w:t>
            </w:r>
          </w:p>
          <w:p w14:paraId="17B1545F" w14:textId="05CB52A7" w:rsidR="000C63CE" w:rsidRDefault="000C63CE" w:rsidP="006662A2">
            <w:pPr>
              <w:pStyle w:val="ListParagraph"/>
              <w:numPr>
                <w:ilvl w:val="0"/>
                <w:numId w:val="10"/>
              </w:numPr>
              <w:rPr>
                <w:rFonts w:cs="Arial"/>
              </w:rPr>
            </w:pPr>
            <w:r w:rsidRPr="000C63CE">
              <w:rPr>
                <w:rFonts w:cs="Arial"/>
              </w:rPr>
              <w:t>people have already had cuts to income or services and are feeling the cumulative effects of reductions (</w:t>
            </w:r>
            <w:r w:rsidR="00292373" w:rsidRPr="00292373">
              <w:rPr>
                <w:rFonts w:cs="Arial"/>
              </w:rPr>
              <w:t>16</w:t>
            </w:r>
            <w:r w:rsidRPr="000C63CE">
              <w:rPr>
                <w:rFonts w:cs="Arial"/>
              </w:rPr>
              <w:t>)</w:t>
            </w:r>
          </w:p>
          <w:p w14:paraId="13399DF1" w14:textId="3BB4EEE5" w:rsidR="00292373" w:rsidRDefault="00292373" w:rsidP="00292373">
            <w:pPr>
              <w:pStyle w:val="ListParagraph"/>
              <w:numPr>
                <w:ilvl w:val="0"/>
                <w:numId w:val="10"/>
              </w:numPr>
              <w:rPr>
                <w:rFonts w:cs="Arial"/>
              </w:rPr>
            </w:pPr>
            <w:r w:rsidRPr="000C63CE">
              <w:rPr>
                <w:rFonts w:cs="Arial"/>
              </w:rPr>
              <w:t>people are not able to support themselves through work because of their disability, age, or the lack of suitable opportunities (</w:t>
            </w:r>
            <w:r w:rsidRPr="00292373">
              <w:rPr>
                <w:rFonts w:cs="Arial"/>
              </w:rPr>
              <w:t>14)</w:t>
            </w:r>
          </w:p>
          <w:p w14:paraId="273DA886" w14:textId="2F9332D3" w:rsidR="00292373" w:rsidRPr="00292373" w:rsidRDefault="00292373" w:rsidP="00292373">
            <w:pPr>
              <w:pStyle w:val="ListParagraph"/>
              <w:numPr>
                <w:ilvl w:val="0"/>
                <w:numId w:val="10"/>
              </w:numPr>
              <w:rPr>
                <w:rFonts w:cs="Arial"/>
                <w:color w:val="FF0000"/>
              </w:rPr>
            </w:pPr>
            <w:r>
              <w:rPr>
                <w:rFonts w:cs="Arial"/>
              </w:rPr>
              <w:t>carers and family members will be negatively affected (14)</w:t>
            </w:r>
          </w:p>
          <w:p w14:paraId="6F511FFF" w14:textId="1E1C8BB5" w:rsidR="000C63CE" w:rsidRPr="00A23E8B" w:rsidRDefault="000C63CE" w:rsidP="000C63CE">
            <w:pPr>
              <w:pStyle w:val="ListParagraph"/>
              <w:numPr>
                <w:ilvl w:val="0"/>
                <w:numId w:val="10"/>
              </w:numPr>
              <w:rPr>
                <w:rFonts w:cs="Arial"/>
              </w:rPr>
            </w:pPr>
            <w:r w:rsidRPr="00A23E8B">
              <w:rPr>
                <w:rFonts w:cs="Arial"/>
              </w:rPr>
              <w:t xml:space="preserve">government bodies to </w:t>
            </w:r>
            <w:r w:rsidR="006A4A34">
              <w:rPr>
                <w:rFonts w:cs="Arial"/>
              </w:rPr>
              <w:t xml:space="preserve">increase </w:t>
            </w:r>
            <w:r w:rsidRPr="00A23E8B">
              <w:rPr>
                <w:rFonts w:cs="Arial"/>
              </w:rPr>
              <w:t>tax not cut</w:t>
            </w:r>
            <w:r w:rsidR="006A4A34">
              <w:rPr>
                <w:rFonts w:cs="Arial"/>
              </w:rPr>
              <w:t xml:space="preserve"> services</w:t>
            </w:r>
            <w:r w:rsidRPr="00A23E8B">
              <w:rPr>
                <w:rFonts w:cs="Arial"/>
              </w:rPr>
              <w:t xml:space="preserve"> </w:t>
            </w:r>
            <w:r w:rsidR="006A4A34">
              <w:rPr>
                <w:rFonts w:cs="Arial"/>
              </w:rPr>
              <w:t>and</w:t>
            </w:r>
            <w:r w:rsidRPr="00A23E8B">
              <w:rPr>
                <w:rFonts w:cs="Arial"/>
              </w:rPr>
              <w:t>/</w:t>
            </w:r>
            <w:r w:rsidR="006A4A34">
              <w:rPr>
                <w:rFonts w:cs="Arial"/>
              </w:rPr>
              <w:t>or</w:t>
            </w:r>
            <w:r w:rsidRPr="00A23E8B">
              <w:rPr>
                <w:rFonts w:cs="Arial"/>
              </w:rPr>
              <w:t xml:space="preserve"> budget better (</w:t>
            </w:r>
            <w:r w:rsidR="00292373" w:rsidRPr="00292373">
              <w:rPr>
                <w:rFonts w:cs="Arial"/>
              </w:rPr>
              <w:t>13</w:t>
            </w:r>
            <w:r w:rsidRPr="00292373">
              <w:rPr>
                <w:rFonts w:cs="Arial"/>
              </w:rPr>
              <w:t>)</w:t>
            </w:r>
            <w:r w:rsidR="00D253C2" w:rsidRPr="00292373">
              <w:rPr>
                <w:rFonts w:cs="Arial"/>
              </w:rPr>
              <w:t xml:space="preserve"> </w:t>
            </w:r>
          </w:p>
          <w:p w14:paraId="0CAF0770" w14:textId="5E089FE7" w:rsidR="008E0FD7" w:rsidRPr="000C63CE" w:rsidRDefault="00292373" w:rsidP="00BA1B3F">
            <w:pPr>
              <w:ind w:left="29"/>
              <w:rPr>
                <w:rFonts w:cs="Arial"/>
                <w:b/>
              </w:rPr>
            </w:pPr>
            <w:r>
              <w:rPr>
                <w:rFonts w:cs="Arial"/>
                <w:b/>
              </w:rPr>
              <w:t xml:space="preserve"> </w:t>
            </w:r>
            <w:r w:rsidR="00953D91">
              <w:rPr>
                <w:rFonts w:cs="Arial"/>
                <w:b/>
              </w:rPr>
              <w:t>(See Table 4</w:t>
            </w:r>
            <w:r w:rsidR="00BA1098" w:rsidRPr="000C63CE">
              <w:rPr>
                <w:rFonts w:cs="Arial"/>
                <w:b/>
              </w:rPr>
              <w:t xml:space="preserve"> for analysis and comments)</w:t>
            </w:r>
            <w:r w:rsidR="008E0FD7" w:rsidRPr="000C63CE">
              <w:rPr>
                <w:rFonts w:cs="Arial"/>
                <w:b/>
              </w:rPr>
              <w:t xml:space="preserve"> </w:t>
            </w:r>
          </w:p>
          <w:p w14:paraId="7430FFF3" w14:textId="77777777" w:rsidR="00B241B7" w:rsidRDefault="00B241B7" w:rsidP="00B241B7">
            <w:pPr>
              <w:ind w:left="29"/>
              <w:rPr>
                <w:rFonts w:cs="Arial"/>
                <w:color w:val="000000"/>
              </w:rPr>
            </w:pPr>
          </w:p>
          <w:p w14:paraId="063FAB95" w14:textId="534D2940" w:rsidR="00694375" w:rsidRDefault="00694375" w:rsidP="00694375">
            <w:pPr>
              <w:ind w:left="29"/>
              <w:rPr>
                <w:rFonts w:cs="Arial"/>
                <w:color w:val="000000"/>
              </w:rPr>
            </w:pPr>
            <w:r>
              <w:rPr>
                <w:rFonts w:cs="Arial"/>
              </w:rPr>
              <w:t xml:space="preserve">Comments by people who said they </w:t>
            </w:r>
            <w:r>
              <w:rPr>
                <w:rFonts w:cs="Arial"/>
                <w:b/>
              </w:rPr>
              <w:t>neither agree nor disagree</w:t>
            </w:r>
            <w:r>
              <w:rPr>
                <w:rFonts w:cs="Arial"/>
              </w:rPr>
              <w:t xml:space="preserve">, </w:t>
            </w:r>
            <w:r w:rsidRPr="00B938B7">
              <w:rPr>
                <w:rFonts w:cs="Arial"/>
                <w:b/>
              </w:rPr>
              <w:t>d</w:t>
            </w:r>
            <w:r>
              <w:rPr>
                <w:rFonts w:cs="Arial"/>
                <w:b/>
              </w:rPr>
              <w:t>o</w:t>
            </w:r>
            <w:r w:rsidRPr="00B938B7">
              <w:rPr>
                <w:rFonts w:cs="Arial"/>
                <w:b/>
              </w:rPr>
              <w:t>n’t know</w:t>
            </w:r>
            <w:r>
              <w:rPr>
                <w:rFonts w:cs="Arial"/>
              </w:rPr>
              <w:t>, or didn’t tick one of the six options and so are shown in the chart above as ‘</w:t>
            </w:r>
            <w:r>
              <w:rPr>
                <w:rFonts w:cs="Arial"/>
                <w:b/>
              </w:rPr>
              <w:t>not answer</w:t>
            </w:r>
            <w:r w:rsidRPr="00B938B7">
              <w:rPr>
                <w:rFonts w:cs="Arial"/>
                <w:b/>
              </w:rPr>
              <w:t>ed’</w:t>
            </w:r>
            <w:r>
              <w:rPr>
                <w:rFonts w:cs="Arial"/>
              </w:rPr>
              <w:t xml:space="preserve"> did not reveal any new themes.  People who ticked ‘don’t know’ mostly said they did not understand the</w:t>
            </w:r>
            <w:r w:rsidR="0043155A">
              <w:rPr>
                <w:rFonts w:cs="Arial"/>
              </w:rPr>
              <w:t xml:space="preserve"> consultation</w:t>
            </w:r>
            <w:r>
              <w:rPr>
                <w:rFonts w:cs="Arial"/>
              </w:rPr>
              <w:t xml:space="preserve"> and the choice of ‘neither agree or disagree’ was selected by some people who felt the need for a proviso such as “depends if it is fairly implemented” / “as long as nobody is worse off after the change”.  Generally, over all the thr</w:t>
            </w:r>
            <w:r w:rsidR="009946E2">
              <w:rPr>
                <w:rFonts w:cs="Arial"/>
              </w:rPr>
              <w:t xml:space="preserve">ee categories there was </w:t>
            </w:r>
            <w:r>
              <w:rPr>
                <w:rFonts w:cs="Arial"/>
              </w:rPr>
              <w:t xml:space="preserve">disagreement with the proposed change on the basis of existing or potential economic hardship or perceived age discrimination.  </w:t>
            </w:r>
          </w:p>
        </w:tc>
      </w:tr>
    </w:tbl>
    <w:p w14:paraId="3F317CEE" w14:textId="77777777" w:rsidR="00BB7735" w:rsidRDefault="00BB7735" w:rsidP="00BD7A1E">
      <w:pPr>
        <w:rPr>
          <w:b/>
          <w:sz w:val="28"/>
          <w:szCs w:val="28"/>
        </w:rPr>
      </w:pPr>
    </w:p>
    <w:p w14:paraId="5D71B48D" w14:textId="77777777" w:rsidR="005275CC" w:rsidRDefault="005275CC" w:rsidP="00BD7A1E">
      <w:pPr>
        <w:rPr>
          <w:b/>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7"/>
      </w:tblGrid>
      <w:tr w:rsidR="00190959" w:rsidRPr="00230CA7" w14:paraId="756F206A" w14:textId="77777777" w:rsidTr="00E73C71">
        <w:trPr>
          <w:trHeight w:val="510"/>
        </w:trPr>
        <w:tc>
          <w:tcPr>
            <w:tcW w:w="14737" w:type="dxa"/>
            <w:shd w:val="clear" w:color="auto" w:fill="CCCCCC"/>
            <w:vAlign w:val="center"/>
          </w:tcPr>
          <w:p w14:paraId="7B3D3033" w14:textId="698DD089" w:rsidR="00190959" w:rsidRPr="005930C1" w:rsidRDefault="00190959" w:rsidP="00E73C71">
            <w:pPr>
              <w:rPr>
                <w:rStyle w:val="the-question"/>
                <w:b/>
                <w:lang w:val="en"/>
              </w:rPr>
            </w:pPr>
            <w:r w:rsidRPr="005930C1">
              <w:rPr>
                <w:rStyle w:val="the-question"/>
                <w:b/>
                <w:lang w:val="en"/>
              </w:rPr>
              <w:t>Q3: If the council went ahead with these changes how, if at all, would it affect you?</w:t>
            </w:r>
          </w:p>
        </w:tc>
      </w:tr>
      <w:tr w:rsidR="00190959" w:rsidRPr="00230CA7" w14:paraId="29D17006" w14:textId="77777777" w:rsidTr="00E73C71">
        <w:trPr>
          <w:trHeight w:val="296"/>
        </w:trPr>
        <w:tc>
          <w:tcPr>
            <w:tcW w:w="14737" w:type="dxa"/>
            <w:shd w:val="clear" w:color="auto" w:fill="FFFFFF" w:themeFill="background1"/>
          </w:tcPr>
          <w:p w14:paraId="11B48128" w14:textId="77777777" w:rsidR="00722D30" w:rsidRDefault="00722D30" w:rsidP="00E73C71">
            <w:pPr>
              <w:pStyle w:val="ListParagraph"/>
              <w:ind w:left="29"/>
              <w:rPr>
                <w:rFonts w:cs="Arial"/>
                <w:color w:val="FF0000"/>
              </w:rPr>
            </w:pPr>
          </w:p>
          <w:p w14:paraId="735B1CDE" w14:textId="33D0AEC2" w:rsidR="00E73C71" w:rsidRPr="00125350" w:rsidRDefault="00724112" w:rsidP="00125350">
            <w:pPr>
              <w:ind w:left="29"/>
              <w:rPr>
                <w:rFonts w:cs="Arial"/>
              </w:rPr>
            </w:pPr>
            <w:r>
              <w:rPr>
                <w:rFonts w:cs="Arial"/>
                <w:b/>
              </w:rPr>
              <w:t>391</w:t>
            </w:r>
            <w:r w:rsidR="008D008C" w:rsidRPr="008D008C">
              <w:rPr>
                <w:rFonts w:cs="Arial"/>
                <w:b/>
                <w:color w:val="FF0000"/>
              </w:rPr>
              <w:t xml:space="preserve"> </w:t>
            </w:r>
            <w:r w:rsidR="008D008C">
              <w:rPr>
                <w:rFonts w:cs="Arial"/>
              </w:rPr>
              <w:t>p</w:t>
            </w:r>
            <w:r w:rsidR="00125350" w:rsidRPr="00125350">
              <w:rPr>
                <w:rFonts w:cs="Arial"/>
              </w:rPr>
              <w:t>eople described th</w:t>
            </w:r>
            <w:r w:rsidR="00125350">
              <w:rPr>
                <w:rFonts w:cs="Arial"/>
              </w:rPr>
              <w:t>e effect</w:t>
            </w:r>
            <w:r w:rsidR="0043238E">
              <w:rPr>
                <w:rFonts w:cs="Arial"/>
              </w:rPr>
              <w:t>s</w:t>
            </w:r>
            <w:r w:rsidR="00125350">
              <w:rPr>
                <w:rFonts w:cs="Arial"/>
              </w:rPr>
              <w:t xml:space="preserve"> of the proposed change</w:t>
            </w:r>
            <w:r w:rsidR="00125350" w:rsidRPr="00125350">
              <w:rPr>
                <w:rFonts w:cs="Arial"/>
              </w:rPr>
              <w:t xml:space="preserve"> as being negative: no one </w:t>
            </w:r>
            <w:r w:rsidR="0043238E">
              <w:rPr>
                <w:rFonts w:cs="Arial"/>
              </w:rPr>
              <w:t xml:space="preserve">described </w:t>
            </w:r>
            <w:r w:rsidR="00125350" w:rsidRPr="00125350">
              <w:rPr>
                <w:rFonts w:cs="Arial"/>
              </w:rPr>
              <w:t>p</w:t>
            </w:r>
            <w:r w:rsidR="0043238E">
              <w:rPr>
                <w:rFonts w:cs="Arial"/>
              </w:rPr>
              <w:t xml:space="preserve">ositive effects.  The main themes </w:t>
            </w:r>
            <w:r w:rsidR="00541ADD">
              <w:rPr>
                <w:rFonts w:cs="Arial"/>
              </w:rPr>
              <w:t xml:space="preserve">were </w:t>
            </w:r>
            <w:r w:rsidR="00541ADD" w:rsidRPr="00434DC2">
              <w:rPr>
                <w:rFonts w:cs="Arial"/>
                <w:b/>
              </w:rPr>
              <w:t>financial</w:t>
            </w:r>
            <w:r w:rsidR="00125350" w:rsidRPr="0043238E">
              <w:rPr>
                <w:rFonts w:cs="Arial"/>
                <w:b/>
              </w:rPr>
              <w:t xml:space="preserve"> hardship, decreased wellbeing, and the possibility of having</w:t>
            </w:r>
            <w:r w:rsidR="0043238E" w:rsidRPr="0043238E">
              <w:rPr>
                <w:rFonts w:cs="Arial"/>
                <w:b/>
              </w:rPr>
              <w:t xml:space="preserve"> to reduce care</w:t>
            </w:r>
            <w:r w:rsidR="00125350" w:rsidRPr="0043238E">
              <w:rPr>
                <w:rFonts w:cs="Arial"/>
                <w:b/>
              </w:rPr>
              <w:t>.</w:t>
            </w:r>
            <w:r w:rsidR="00125350" w:rsidRPr="00125350">
              <w:rPr>
                <w:rFonts w:cs="Arial"/>
              </w:rPr>
              <w:t xml:space="preserve">  </w:t>
            </w:r>
            <w:r w:rsidR="00782E24" w:rsidRPr="00782E24">
              <w:rPr>
                <w:rFonts w:cs="Arial"/>
              </w:rPr>
              <w:t>Thirty</w:t>
            </w:r>
            <w:r w:rsidR="0043238E" w:rsidRPr="0043238E">
              <w:rPr>
                <w:rFonts w:cs="Arial"/>
                <w:color w:val="FF0000"/>
              </w:rPr>
              <w:t xml:space="preserve"> </w:t>
            </w:r>
            <w:r w:rsidR="0043238E">
              <w:rPr>
                <w:rFonts w:cs="Arial"/>
              </w:rPr>
              <w:t>people said they</w:t>
            </w:r>
            <w:r w:rsidR="00BE73B7">
              <w:rPr>
                <w:rFonts w:cs="Arial"/>
              </w:rPr>
              <w:t xml:space="preserve"> thought they</w:t>
            </w:r>
            <w:r w:rsidR="0043238E">
              <w:rPr>
                <w:rFonts w:cs="Arial"/>
              </w:rPr>
              <w:t xml:space="preserve"> would not be af</w:t>
            </w:r>
            <w:r w:rsidR="00434DC2">
              <w:rPr>
                <w:rFonts w:cs="Arial"/>
              </w:rPr>
              <w:t xml:space="preserve">fected at all or </w:t>
            </w:r>
            <w:proofErr w:type="gramStart"/>
            <w:r w:rsidR="00434DC2">
              <w:rPr>
                <w:rFonts w:cs="Arial"/>
              </w:rPr>
              <w:t>at the moment</w:t>
            </w:r>
            <w:proofErr w:type="gramEnd"/>
            <w:r w:rsidR="00434DC2">
              <w:rPr>
                <w:rFonts w:cs="Arial"/>
              </w:rPr>
              <w:t>.</w:t>
            </w:r>
          </w:p>
          <w:p w14:paraId="04C4544B" w14:textId="0ABA9052" w:rsidR="003D3D1B" w:rsidRDefault="003D3D1B" w:rsidP="00E73C71">
            <w:pPr>
              <w:pStyle w:val="ListParagraph"/>
              <w:ind w:left="29"/>
              <w:rPr>
                <w:rFonts w:cs="Arial"/>
              </w:rPr>
            </w:pPr>
          </w:p>
          <w:p w14:paraId="02D293E4" w14:textId="1E174D3E" w:rsidR="00E73C71" w:rsidRDefault="00BB49F6" w:rsidP="00C26140">
            <w:pPr>
              <w:pStyle w:val="ListParagraph"/>
              <w:numPr>
                <w:ilvl w:val="0"/>
                <w:numId w:val="30"/>
              </w:numPr>
              <w:rPr>
                <w:rFonts w:cs="Arial"/>
              </w:rPr>
            </w:pPr>
            <w:r>
              <w:rPr>
                <w:rFonts w:cs="Arial"/>
              </w:rPr>
              <w:t xml:space="preserve">People described how a reduction in their income would mean </w:t>
            </w:r>
            <w:r w:rsidRPr="00E73C71">
              <w:rPr>
                <w:rFonts w:cs="Arial"/>
                <w:b/>
              </w:rPr>
              <w:t>less money for essential costs</w:t>
            </w:r>
            <w:r>
              <w:rPr>
                <w:rFonts w:cs="Arial"/>
              </w:rPr>
              <w:t xml:space="preserve"> such as paying housing costs household bills, personal care, travel, and day to day necessities.  </w:t>
            </w:r>
            <w:r w:rsidR="00C26140">
              <w:rPr>
                <w:rFonts w:cs="Arial"/>
              </w:rPr>
              <w:t xml:space="preserve"> The </w:t>
            </w:r>
            <w:r w:rsidR="00541ADD" w:rsidRPr="00E73C71">
              <w:rPr>
                <w:rFonts w:cs="Arial"/>
                <w:b/>
              </w:rPr>
              <w:t>cumulative</w:t>
            </w:r>
            <w:r w:rsidR="00C26140" w:rsidRPr="00E73C71">
              <w:rPr>
                <w:rFonts w:cs="Arial"/>
                <w:b/>
              </w:rPr>
              <w:t xml:space="preserve"> effect</w:t>
            </w:r>
            <w:r w:rsidR="00C26140">
              <w:rPr>
                <w:rFonts w:cs="Arial"/>
              </w:rPr>
              <w:t xml:space="preserve"> of successive reductions to income were also noted.  Some people said that their </w:t>
            </w:r>
            <w:r w:rsidR="00C26140" w:rsidRPr="00C26140">
              <w:rPr>
                <w:rFonts w:cs="Arial"/>
                <w:b/>
              </w:rPr>
              <w:t>family income was already low</w:t>
            </w:r>
            <w:r w:rsidR="00C26140">
              <w:rPr>
                <w:rFonts w:cs="Arial"/>
              </w:rPr>
              <w:t xml:space="preserve"> because one person in the house was a </w:t>
            </w:r>
            <w:r w:rsidR="00541ADD" w:rsidRPr="00C26140">
              <w:rPr>
                <w:rFonts w:cs="Arial"/>
              </w:rPr>
              <w:t>full-time</w:t>
            </w:r>
            <w:r w:rsidR="00C26140" w:rsidRPr="00C26140">
              <w:rPr>
                <w:rFonts w:cs="Arial"/>
              </w:rPr>
              <w:t xml:space="preserve"> carer</w:t>
            </w:r>
            <w:r w:rsidR="00C26140">
              <w:rPr>
                <w:rFonts w:cs="Arial"/>
              </w:rPr>
              <w:t xml:space="preserve"> and this limited the ability of the household to increase their income through seeking better paid e</w:t>
            </w:r>
            <w:r w:rsidR="00125350">
              <w:rPr>
                <w:rFonts w:cs="Arial"/>
              </w:rPr>
              <w:t xml:space="preserve">mployment or working more hours. </w:t>
            </w:r>
            <w:r w:rsidR="0043238E">
              <w:rPr>
                <w:rFonts w:cs="Arial"/>
              </w:rPr>
              <w:t xml:space="preserve">  People also said that </w:t>
            </w:r>
            <w:r w:rsidR="00541ADD">
              <w:rPr>
                <w:rFonts w:cs="Arial"/>
              </w:rPr>
              <w:t>further</w:t>
            </w:r>
            <w:r w:rsidR="0043238E">
              <w:rPr>
                <w:rFonts w:cs="Arial"/>
              </w:rPr>
              <w:t xml:space="preserve"> reductions to their income could negatively affect their </w:t>
            </w:r>
            <w:r w:rsidR="0043238E" w:rsidRPr="00C26140">
              <w:rPr>
                <w:rFonts w:cs="Arial"/>
                <w:b/>
              </w:rPr>
              <w:t>physical and mental</w:t>
            </w:r>
            <w:r w:rsidR="0043238E">
              <w:rPr>
                <w:rFonts w:cs="Arial"/>
              </w:rPr>
              <w:t xml:space="preserve"> </w:t>
            </w:r>
            <w:r w:rsidR="0043238E" w:rsidRPr="00E73C71">
              <w:rPr>
                <w:rFonts w:cs="Arial"/>
                <w:b/>
              </w:rPr>
              <w:t>health</w:t>
            </w:r>
            <w:r w:rsidR="0043238E">
              <w:rPr>
                <w:rFonts w:cs="Arial"/>
              </w:rPr>
              <w:t xml:space="preserve"> as they would be unable to pay for travel to health appointments, or to buy special food or complimentary therapies which improve their health. </w:t>
            </w:r>
            <w:r w:rsidR="00DC61EA">
              <w:rPr>
                <w:rFonts w:cs="Arial"/>
              </w:rPr>
              <w:t>(198</w:t>
            </w:r>
            <w:r w:rsidR="00125350" w:rsidRPr="00782E24">
              <w:rPr>
                <w:rFonts w:cs="Arial"/>
              </w:rPr>
              <w:t xml:space="preserve"> comments)</w:t>
            </w:r>
          </w:p>
          <w:p w14:paraId="1AE6A5B8" w14:textId="77777777" w:rsidR="00C26140" w:rsidRDefault="00C26140" w:rsidP="00C26140">
            <w:pPr>
              <w:pStyle w:val="ListParagraph"/>
              <w:ind w:left="749"/>
              <w:rPr>
                <w:rFonts w:cs="Arial"/>
              </w:rPr>
            </w:pPr>
          </w:p>
          <w:p w14:paraId="32915AFF" w14:textId="77777777" w:rsidR="00F50791" w:rsidRDefault="00D5268C" w:rsidP="00C26140">
            <w:pPr>
              <w:pStyle w:val="ListParagraph"/>
              <w:numPr>
                <w:ilvl w:val="0"/>
                <w:numId w:val="30"/>
              </w:numPr>
              <w:rPr>
                <w:rFonts w:cs="Arial"/>
              </w:rPr>
            </w:pPr>
            <w:r>
              <w:rPr>
                <w:rFonts w:cs="Arial"/>
              </w:rPr>
              <w:t>As well as describi</w:t>
            </w:r>
            <w:r w:rsidR="00C26140">
              <w:rPr>
                <w:rFonts w:cs="Arial"/>
              </w:rPr>
              <w:t xml:space="preserve">ng the potential impact of the proposed change on their finances, some people </w:t>
            </w:r>
            <w:r w:rsidR="00BB49F6">
              <w:rPr>
                <w:rFonts w:cs="Arial"/>
              </w:rPr>
              <w:t>also explained how the</w:t>
            </w:r>
            <w:r w:rsidR="00125350">
              <w:rPr>
                <w:rFonts w:cs="Arial"/>
              </w:rPr>
              <w:t xml:space="preserve"> </w:t>
            </w:r>
            <w:r w:rsidR="00541ADD">
              <w:rPr>
                <w:rFonts w:cs="Arial"/>
              </w:rPr>
              <w:t>proposed change</w:t>
            </w:r>
            <w:r w:rsidR="00BB49F6">
              <w:rPr>
                <w:rFonts w:cs="Arial"/>
              </w:rPr>
              <w:t xml:space="preserve"> would affect their </w:t>
            </w:r>
            <w:r w:rsidR="00BB49F6" w:rsidRPr="00CD0153">
              <w:rPr>
                <w:rFonts w:cs="Arial"/>
                <w:b/>
              </w:rPr>
              <w:t>wel</w:t>
            </w:r>
            <w:r w:rsidR="000867CF" w:rsidRPr="00CD0153">
              <w:rPr>
                <w:rFonts w:cs="Arial"/>
                <w:b/>
              </w:rPr>
              <w:t>lbeing</w:t>
            </w:r>
            <w:r w:rsidR="000867CF">
              <w:rPr>
                <w:rFonts w:cs="Arial"/>
              </w:rPr>
              <w:t xml:space="preserve">.  </w:t>
            </w:r>
            <w:r w:rsidR="003D3D1B">
              <w:rPr>
                <w:rFonts w:cs="Arial"/>
              </w:rPr>
              <w:t>People described how further reductions to their income could limit their ability to maintain existing relationships with friends and participate in their communities, and could lead to isolation and loneliness.</w:t>
            </w:r>
            <w:r w:rsidR="00CD0153">
              <w:rPr>
                <w:rFonts w:cs="Arial"/>
              </w:rPr>
              <w:t xml:space="preserve">  Constant </w:t>
            </w:r>
            <w:r w:rsidR="00CD0153" w:rsidRPr="00CD0153">
              <w:rPr>
                <w:rFonts w:cs="Arial"/>
                <w:b/>
              </w:rPr>
              <w:t>anxiety</w:t>
            </w:r>
            <w:r w:rsidR="00CD0153">
              <w:rPr>
                <w:rFonts w:cs="Arial"/>
              </w:rPr>
              <w:t xml:space="preserve"> created by financial worries and the wearing effect of such concerns on individuals were also described.</w:t>
            </w:r>
            <w:r>
              <w:rPr>
                <w:rFonts w:cs="Arial"/>
              </w:rPr>
              <w:t xml:space="preserve"> </w:t>
            </w:r>
          </w:p>
          <w:p w14:paraId="0D5CAE19" w14:textId="77777777" w:rsidR="00F50791" w:rsidRPr="00F50791" w:rsidRDefault="00F50791" w:rsidP="00F50791">
            <w:pPr>
              <w:pStyle w:val="ListParagraph"/>
              <w:rPr>
                <w:rFonts w:cs="Arial"/>
              </w:rPr>
            </w:pPr>
          </w:p>
          <w:p w14:paraId="4B4ABC2B" w14:textId="03BA8DDD" w:rsidR="0043238E" w:rsidRPr="00DC61EA" w:rsidRDefault="00724112" w:rsidP="00AE0D4C">
            <w:pPr>
              <w:pStyle w:val="ListParagraph"/>
              <w:ind w:left="749"/>
              <w:rPr>
                <w:rFonts w:cs="Arial"/>
              </w:rPr>
            </w:pPr>
            <w:r>
              <w:rPr>
                <w:rFonts w:cs="Arial"/>
              </w:rPr>
              <w:t>In addition, 17 people</w:t>
            </w:r>
            <w:r w:rsidR="00BE73B7">
              <w:rPr>
                <w:rFonts w:cs="Arial"/>
              </w:rPr>
              <w:t xml:space="preserve"> felt</w:t>
            </w:r>
            <w:r w:rsidR="00D5268C">
              <w:rPr>
                <w:rFonts w:cs="Arial"/>
              </w:rPr>
              <w:t xml:space="preserve"> the proposed change was short-sighted as it would cost the council or its partners more money </w:t>
            </w:r>
            <w:proofErr w:type="gramStart"/>
            <w:r w:rsidR="00D5268C">
              <w:rPr>
                <w:rFonts w:cs="Arial"/>
              </w:rPr>
              <w:t>at a later date</w:t>
            </w:r>
            <w:proofErr w:type="gramEnd"/>
            <w:r w:rsidR="00D5268C">
              <w:rPr>
                <w:rFonts w:cs="Arial"/>
              </w:rPr>
              <w:t>.</w:t>
            </w:r>
            <w:r w:rsidR="00125350">
              <w:rPr>
                <w:rFonts w:cs="Arial"/>
              </w:rPr>
              <w:t xml:space="preserve"> </w:t>
            </w:r>
            <w:r>
              <w:rPr>
                <w:rFonts w:cs="Arial"/>
              </w:rPr>
              <w:t>(142</w:t>
            </w:r>
            <w:r w:rsidR="0043238E" w:rsidRPr="00DC61EA">
              <w:rPr>
                <w:rFonts w:cs="Arial"/>
              </w:rPr>
              <w:t>)</w:t>
            </w:r>
          </w:p>
          <w:p w14:paraId="16AD2707" w14:textId="6CEA0688" w:rsidR="00E9293C" w:rsidRDefault="00E9293C" w:rsidP="0043238E">
            <w:pPr>
              <w:pStyle w:val="ListParagraph"/>
              <w:rPr>
                <w:rFonts w:cs="Arial"/>
              </w:rPr>
            </w:pPr>
          </w:p>
          <w:p w14:paraId="0BBEF73C" w14:textId="6FD36046" w:rsidR="00E9293C" w:rsidRDefault="00E9293C" w:rsidP="00C26140">
            <w:pPr>
              <w:pStyle w:val="ListParagraph"/>
              <w:numPr>
                <w:ilvl w:val="0"/>
                <w:numId w:val="30"/>
              </w:numPr>
              <w:rPr>
                <w:rFonts w:cs="Arial"/>
              </w:rPr>
            </w:pPr>
            <w:r>
              <w:rPr>
                <w:rFonts w:cs="Arial"/>
              </w:rPr>
              <w:t xml:space="preserve">Some people said they would need </w:t>
            </w:r>
            <w:r w:rsidRPr="007F0090">
              <w:rPr>
                <w:rFonts w:cs="Arial"/>
                <w:b/>
              </w:rPr>
              <w:t>to stop or reduce the care</w:t>
            </w:r>
            <w:r>
              <w:rPr>
                <w:rFonts w:cs="Arial"/>
              </w:rPr>
              <w:t xml:space="preserve"> they paid for if</w:t>
            </w:r>
            <w:r w:rsidR="007F6A7B">
              <w:rPr>
                <w:rFonts w:cs="Arial"/>
              </w:rPr>
              <w:t xml:space="preserve"> the </w:t>
            </w:r>
            <w:r w:rsidR="00125350">
              <w:rPr>
                <w:rFonts w:cs="Arial"/>
              </w:rPr>
              <w:t>proposed change was to go ahead because they would no longer be able to afford to pay carers or to pay for respite care. (</w:t>
            </w:r>
            <w:r w:rsidR="00724112">
              <w:rPr>
                <w:rFonts w:cs="Arial"/>
              </w:rPr>
              <w:t>40</w:t>
            </w:r>
            <w:r w:rsidR="00125350">
              <w:rPr>
                <w:rFonts w:cs="Arial"/>
              </w:rPr>
              <w:t>)</w:t>
            </w:r>
          </w:p>
          <w:p w14:paraId="3A334161" w14:textId="77777777" w:rsidR="0043238E" w:rsidRPr="0043238E" w:rsidRDefault="0043238E" w:rsidP="0043238E">
            <w:pPr>
              <w:pStyle w:val="ListParagraph"/>
              <w:rPr>
                <w:rFonts w:cs="Arial"/>
              </w:rPr>
            </w:pPr>
          </w:p>
          <w:p w14:paraId="4DE22FF2" w14:textId="1C1C6085" w:rsidR="0043238E" w:rsidRPr="00D5268C" w:rsidRDefault="00D5268C" w:rsidP="00C26140">
            <w:pPr>
              <w:pStyle w:val="ListParagraph"/>
              <w:numPr>
                <w:ilvl w:val="0"/>
                <w:numId w:val="30"/>
              </w:numPr>
              <w:rPr>
                <w:rFonts w:cs="Arial"/>
              </w:rPr>
            </w:pPr>
            <w:r w:rsidRPr="00D5268C">
              <w:rPr>
                <w:rFonts w:cs="Arial"/>
              </w:rPr>
              <w:t>The effect o</w:t>
            </w:r>
            <w:r w:rsidR="000A246E">
              <w:rPr>
                <w:rFonts w:cs="Arial"/>
              </w:rPr>
              <w:t xml:space="preserve">n carers was also noted, people </w:t>
            </w:r>
            <w:r w:rsidRPr="00D5268C">
              <w:rPr>
                <w:rFonts w:cs="Arial"/>
              </w:rPr>
              <w:t xml:space="preserve">said the role of </w:t>
            </w:r>
            <w:r w:rsidRPr="00434DC2">
              <w:rPr>
                <w:rFonts w:cs="Arial"/>
                <w:b/>
              </w:rPr>
              <w:t>caring would become more difficult</w:t>
            </w:r>
            <w:r w:rsidRPr="00D5268C">
              <w:rPr>
                <w:rFonts w:cs="Arial"/>
              </w:rPr>
              <w:t>. (</w:t>
            </w:r>
            <w:r w:rsidR="00DC61EA">
              <w:rPr>
                <w:rFonts w:cs="Arial"/>
              </w:rPr>
              <w:t>32</w:t>
            </w:r>
            <w:r w:rsidRPr="00D5268C">
              <w:rPr>
                <w:rFonts w:cs="Arial"/>
              </w:rPr>
              <w:t>)</w:t>
            </w:r>
          </w:p>
          <w:p w14:paraId="145ECCF1" w14:textId="7DA6A696" w:rsidR="00125350" w:rsidRPr="00125350" w:rsidRDefault="00125350" w:rsidP="00125350">
            <w:pPr>
              <w:rPr>
                <w:rFonts w:cs="Arial"/>
                <w:b/>
              </w:rPr>
            </w:pPr>
            <w:r w:rsidRPr="00125350">
              <w:rPr>
                <w:rFonts w:cs="Arial"/>
                <w:b/>
              </w:rPr>
              <w:t>(See Ta</w:t>
            </w:r>
            <w:r w:rsidR="00D5268C">
              <w:rPr>
                <w:rFonts w:cs="Arial"/>
                <w:b/>
              </w:rPr>
              <w:t xml:space="preserve">ble 5 for analysis and </w:t>
            </w:r>
            <w:r w:rsidR="00541ADD">
              <w:rPr>
                <w:rFonts w:cs="Arial"/>
                <w:b/>
              </w:rPr>
              <w:t>comments</w:t>
            </w:r>
            <w:r w:rsidR="00D5268C">
              <w:rPr>
                <w:rFonts w:cs="Arial"/>
                <w:b/>
              </w:rPr>
              <w:t>)</w:t>
            </w:r>
          </w:p>
          <w:p w14:paraId="3475E4A5" w14:textId="77777777" w:rsidR="00190959" w:rsidRDefault="00190959" w:rsidP="00125350">
            <w:pPr>
              <w:pStyle w:val="ListParagraph"/>
              <w:ind w:left="749"/>
              <w:rPr>
                <w:rFonts w:cs="Arial"/>
                <w:color w:val="000000"/>
              </w:rPr>
            </w:pPr>
          </w:p>
        </w:tc>
      </w:tr>
    </w:tbl>
    <w:p w14:paraId="3DF85762" w14:textId="77777777" w:rsidR="00190959" w:rsidRDefault="00190959" w:rsidP="00BD7A1E">
      <w:pPr>
        <w:rPr>
          <w:b/>
          <w:sz w:val="28"/>
          <w:szCs w:val="28"/>
        </w:rPr>
      </w:pPr>
    </w:p>
    <w:p w14:paraId="05D8F304" w14:textId="77777777" w:rsidR="0053567E" w:rsidRDefault="0053567E" w:rsidP="00BD7A1E">
      <w:pPr>
        <w:rPr>
          <w:b/>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7"/>
      </w:tblGrid>
      <w:tr w:rsidR="00190959" w:rsidRPr="00230CA7" w14:paraId="5BEB0E3C" w14:textId="77777777" w:rsidTr="00E73C71">
        <w:trPr>
          <w:trHeight w:val="510"/>
        </w:trPr>
        <w:tc>
          <w:tcPr>
            <w:tcW w:w="14737" w:type="dxa"/>
            <w:shd w:val="clear" w:color="auto" w:fill="CCCCCC"/>
            <w:vAlign w:val="center"/>
          </w:tcPr>
          <w:p w14:paraId="1FC4CCA1" w14:textId="36B6403C" w:rsidR="00190959" w:rsidRPr="005930C1" w:rsidRDefault="00DA56D3" w:rsidP="00DA56D3">
            <w:pPr>
              <w:rPr>
                <w:rStyle w:val="the-question"/>
                <w:b/>
                <w:lang w:val="en"/>
              </w:rPr>
            </w:pPr>
            <w:r>
              <w:rPr>
                <w:rStyle w:val="the-question"/>
                <w:b/>
                <w:lang w:val="en"/>
              </w:rPr>
              <w:t xml:space="preserve">Q4: </w:t>
            </w:r>
            <w:r w:rsidR="007E7BBA">
              <w:rPr>
                <w:rStyle w:val="the-question"/>
                <w:b/>
                <w:lang w:val="en"/>
              </w:rPr>
              <w:t xml:space="preserve"> </w:t>
            </w:r>
            <w:r w:rsidR="007E7BBA" w:rsidRPr="00BE1C5E">
              <w:rPr>
                <w:b/>
                <w:lang w:val="en"/>
              </w:rPr>
              <w:t>If you would be affected by our proposal, what extra support, if any, would you need?</w:t>
            </w:r>
          </w:p>
        </w:tc>
      </w:tr>
      <w:tr w:rsidR="00190959" w:rsidRPr="00230CA7" w14:paraId="49E2796D" w14:textId="77777777" w:rsidTr="00434DC2">
        <w:trPr>
          <w:trHeight w:val="296"/>
        </w:trPr>
        <w:tc>
          <w:tcPr>
            <w:tcW w:w="14737" w:type="dxa"/>
            <w:shd w:val="clear" w:color="auto" w:fill="FFFFFF" w:themeFill="background1"/>
          </w:tcPr>
          <w:p w14:paraId="4B99E8BF" w14:textId="0CB65F60" w:rsidR="008D008C" w:rsidRDefault="008D008C" w:rsidP="00E73C71">
            <w:pPr>
              <w:pStyle w:val="ListParagraph"/>
              <w:ind w:left="29"/>
              <w:rPr>
                <w:rFonts w:cs="Arial"/>
              </w:rPr>
            </w:pPr>
          </w:p>
          <w:p w14:paraId="11184E00" w14:textId="07C71013" w:rsidR="007E7BBA" w:rsidRDefault="00AE0D4C" w:rsidP="00E73C71">
            <w:pPr>
              <w:pStyle w:val="ListParagraph"/>
              <w:ind w:left="29"/>
              <w:rPr>
                <w:rFonts w:cs="Arial"/>
                <w:color w:val="FF0000"/>
              </w:rPr>
            </w:pPr>
            <w:r>
              <w:rPr>
                <w:rFonts w:cs="Arial"/>
                <w:b/>
              </w:rPr>
              <w:t>265</w:t>
            </w:r>
            <w:r w:rsidR="008D008C" w:rsidRPr="008D008C">
              <w:rPr>
                <w:rFonts w:cs="Arial"/>
                <w:color w:val="FF0000"/>
              </w:rPr>
              <w:t xml:space="preserve"> </w:t>
            </w:r>
            <w:r w:rsidR="008D008C" w:rsidRPr="00826C96">
              <w:rPr>
                <w:rFonts w:cs="Arial"/>
              </w:rPr>
              <w:t>p</w:t>
            </w:r>
            <w:r w:rsidR="00FF4731" w:rsidRPr="00826C96">
              <w:rPr>
                <w:rFonts w:cs="Arial"/>
              </w:rPr>
              <w:t xml:space="preserve">eople </w:t>
            </w:r>
            <w:r w:rsidR="008D008C" w:rsidRPr="00826C96">
              <w:rPr>
                <w:rFonts w:cs="Arial"/>
              </w:rPr>
              <w:t>answered this question</w:t>
            </w:r>
            <w:r w:rsidR="0039793E" w:rsidRPr="00826C96">
              <w:rPr>
                <w:rFonts w:cs="Arial"/>
              </w:rPr>
              <w:t xml:space="preserve"> </w:t>
            </w:r>
            <w:r w:rsidR="0039793E">
              <w:rPr>
                <w:rFonts w:cs="Arial"/>
              </w:rPr>
              <w:t>and the number of people who chose each of the four options is shown</w:t>
            </w:r>
            <w:r w:rsidR="00CC4583">
              <w:rPr>
                <w:rFonts w:cs="Arial"/>
              </w:rPr>
              <w:t xml:space="preserve"> below</w:t>
            </w:r>
            <w:r w:rsidR="0039793E">
              <w:rPr>
                <w:rFonts w:cs="Arial"/>
              </w:rPr>
              <w:t>.</w:t>
            </w:r>
            <w:r w:rsidR="00FF4731">
              <w:rPr>
                <w:rFonts w:cs="Arial"/>
              </w:rPr>
              <w:t xml:space="preserve"> </w:t>
            </w:r>
          </w:p>
          <w:p w14:paraId="485A84A8" w14:textId="5B218D17" w:rsidR="002507D3" w:rsidRDefault="00434DC2" w:rsidP="00E73C71">
            <w:pPr>
              <w:pStyle w:val="ListParagraph"/>
              <w:ind w:left="29"/>
              <w:rPr>
                <w:rFonts w:cs="Arial"/>
                <w:color w:val="FF0000"/>
              </w:rPr>
            </w:pPr>
            <w:r>
              <w:rPr>
                <w:noProof/>
              </w:rPr>
              <w:drawing>
                <wp:inline distT="0" distB="0" distL="0" distR="0" wp14:anchorId="312EA45E" wp14:editId="5B303565">
                  <wp:extent cx="7810500" cy="22860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6A3846E" w14:textId="247C27A2" w:rsidR="009E2929" w:rsidRDefault="00043AA8" w:rsidP="00E73C71">
            <w:pPr>
              <w:pStyle w:val="ListParagraph"/>
              <w:ind w:left="29"/>
              <w:rPr>
                <w:rFonts w:cs="Arial"/>
              </w:rPr>
            </w:pPr>
            <w:r>
              <w:rPr>
                <w:rFonts w:cs="Arial"/>
                <w:b/>
              </w:rPr>
              <w:t>261</w:t>
            </w:r>
            <w:r w:rsidR="00DC1628">
              <w:rPr>
                <w:rFonts w:cs="Arial"/>
                <w:color w:val="FF0000"/>
              </w:rPr>
              <w:t xml:space="preserve"> </w:t>
            </w:r>
            <w:r w:rsidR="00DC1628" w:rsidRPr="00DC1628">
              <w:rPr>
                <w:rFonts w:cs="Arial"/>
              </w:rPr>
              <w:t xml:space="preserve">people </w:t>
            </w:r>
            <w:r w:rsidR="00DC1628">
              <w:rPr>
                <w:rFonts w:cs="Arial"/>
              </w:rPr>
              <w:t>made commen</w:t>
            </w:r>
            <w:r w:rsidR="00B241B7">
              <w:rPr>
                <w:rFonts w:cs="Arial"/>
              </w:rPr>
              <w:t xml:space="preserve">ts in the text </w:t>
            </w:r>
            <w:r w:rsidR="00541ADD">
              <w:rPr>
                <w:rFonts w:cs="Arial"/>
              </w:rPr>
              <w:t>box,</w:t>
            </w:r>
            <w:r w:rsidR="00DC1628">
              <w:rPr>
                <w:rFonts w:cs="Arial"/>
              </w:rPr>
              <w:t xml:space="preserve"> but the majority were general comments about the proposals rather than an explanation of the support needed: of those th</w:t>
            </w:r>
            <w:r w:rsidR="00AF1482">
              <w:rPr>
                <w:rFonts w:cs="Arial"/>
              </w:rPr>
              <w:t>at were specific about what is</w:t>
            </w:r>
            <w:r w:rsidR="00DC1628">
              <w:rPr>
                <w:rFonts w:cs="Arial"/>
              </w:rPr>
              <w:t xml:space="preserve"> need</w:t>
            </w:r>
            <w:r w:rsidR="00AF1482">
              <w:rPr>
                <w:rFonts w:cs="Arial"/>
              </w:rPr>
              <w:t>ed</w:t>
            </w:r>
            <w:r w:rsidR="00380D78">
              <w:rPr>
                <w:rFonts w:cs="Arial"/>
              </w:rPr>
              <w:t xml:space="preserve">, the following types of need were identified: </w:t>
            </w:r>
          </w:p>
          <w:p w14:paraId="684C5332" w14:textId="77777777" w:rsidR="00CC4583" w:rsidRDefault="00CC4583" w:rsidP="00E73C71">
            <w:pPr>
              <w:pStyle w:val="ListParagraph"/>
              <w:ind w:left="29"/>
              <w:rPr>
                <w:rFonts w:cs="Arial"/>
              </w:rPr>
            </w:pPr>
          </w:p>
          <w:p w14:paraId="2DF5086D" w14:textId="2C5110FF" w:rsidR="00AF1482" w:rsidRPr="00451E68" w:rsidRDefault="00AF1482" w:rsidP="00AF1482">
            <w:pPr>
              <w:pStyle w:val="ListParagraph"/>
              <w:numPr>
                <w:ilvl w:val="0"/>
                <w:numId w:val="31"/>
              </w:numPr>
              <w:rPr>
                <w:rFonts w:cs="Arial"/>
              </w:rPr>
            </w:pPr>
            <w:r>
              <w:rPr>
                <w:rFonts w:cs="Arial"/>
              </w:rPr>
              <w:t>some people want help to find suitable work, but most pointed out the difficulties of finding appropriate employment or said they do not need help as they are unable to work because of their disability (33)</w:t>
            </w:r>
          </w:p>
          <w:p w14:paraId="2E51D706" w14:textId="20B61137" w:rsidR="00CC4583" w:rsidRPr="00AF1482" w:rsidRDefault="00582EDC" w:rsidP="00451E68">
            <w:pPr>
              <w:pStyle w:val="ListParagraph"/>
              <w:numPr>
                <w:ilvl w:val="0"/>
                <w:numId w:val="31"/>
              </w:numPr>
              <w:rPr>
                <w:rFonts w:cs="Arial"/>
              </w:rPr>
            </w:pPr>
            <w:r>
              <w:rPr>
                <w:rFonts w:cs="Arial"/>
              </w:rPr>
              <w:lastRenderedPageBreak/>
              <w:t>m</w:t>
            </w:r>
            <w:r w:rsidR="00CC4583">
              <w:rPr>
                <w:rFonts w:cs="Arial"/>
              </w:rPr>
              <w:t>ore care/more money to buy care/respite care/help finding care (</w:t>
            </w:r>
            <w:r w:rsidR="00AF1482" w:rsidRPr="00AF1482">
              <w:rPr>
                <w:rFonts w:cs="Arial"/>
              </w:rPr>
              <w:t>17</w:t>
            </w:r>
            <w:r w:rsidR="00CC4583" w:rsidRPr="00AF1482">
              <w:rPr>
                <w:rFonts w:cs="Arial"/>
              </w:rPr>
              <w:t>)</w:t>
            </w:r>
          </w:p>
          <w:p w14:paraId="71CC83E1" w14:textId="5AEE2766" w:rsidR="00451E68" w:rsidRDefault="00582EDC" w:rsidP="00451E68">
            <w:pPr>
              <w:pStyle w:val="ListParagraph"/>
              <w:numPr>
                <w:ilvl w:val="0"/>
                <w:numId w:val="31"/>
              </w:numPr>
              <w:rPr>
                <w:rFonts w:cs="Arial"/>
              </w:rPr>
            </w:pPr>
            <w:r w:rsidRPr="00AF1482">
              <w:rPr>
                <w:rFonts w:cs="Arial"/>
              </w:rPr>
              <w:t>d</w:t>
            </w:r>
            <w:r w:rsidR="00CC4583" w:rsidRPr="00AF1482">
              <w:rPr>
                <w:rFonts w:cs="Arial"/>
              </w:rPr>
              <w:t>iscussion about their finance/help with debt/help to claim benefits (</w:t>
            </w:r>
            <w:r w:rsidR="00AF1482" w:rsidRPr="00AF1482">
              <w:rPr>
                <w:rFonts w:cs="Arial"/>
              </w:rPr>
              <w:t>17</w:t>
            </w:r>
            <w:r w:rsidR="00CC4583" w:rsidRPr="00AF1482">
              <w:rPr>
                <w:rFonts w:cs="Arial"/>
              </w:rPr>
              <w:t>)</w:t>
            </w:r>
          </w:p>
          <w:p w14:paraId="5FE3DF50" w14:textId="7AD39FAB" w:rsidR="00AF1482" w:rsidRPr="00AF1482" w:rsidRDefault="00AF1482" w:rsidP="00AF1482">
            <w:pPr>
              <w:pStyle w:val="ListParagraph"/>
              <w:numPr>
                <w:ilvl w:val="0"/>
                <w:numId w:val="31"/>
              </w:numPr>
              <w:rPr>
                <w:rFonts w:cs="Arial"/>
              </w:rPr>
            </w:pPr>
            <w:r>
              <w:rPr>
                <w:rFonts w:cs="Arial"/>
              </w:rPr>
              <w:t>support with mental health issues (</w:t>
            </w:r>
            <w:r w:rsidRPr="00AF1482">
              <w:rPr>
                <w:rFonts w:cs="Arial"/>
              </w:rPr>
              <w:t>8</w:t>
            </w:r>
            <w:r>
              <w:rPr>
                <w:rFonts w:cs="Arial"/>
              </w:rPr>
              <w:t>)</w:t>
            </w:r>
          </w:p>
          <w:p w14:paraId="40277D4F" w14:textId="7E305E24" w:rsidR="00CC4583" w:rsidRPr="00AF1482" w:rsidRDefault="00582EDC" w:rsidP="00451E68">
            <w:pPr>
              <w:pStyle w:val="ListParagraph"/>
              <w:numPr>
                <w:ilvl w:val="0"/>
                <w:numId w:val="31"/>
              </w:numPr>
              <w:rPr>
                <w:rFonts w:cs="Arial"/>
              </w:rPr>
            </w:pPr>
            <w:r>
              <w:rPr>
                <w:rFonts w:cs="Arial"/>
              </w:rPr>
              <w:t>help to access services/negotiate around departments/signposting</w:t>
            </w:r>
            <w:r w:rsidR="00451E68">
              <w:rPr>
                <w:rFonts w:cs="Arial"/>
              </w:rPr>
              <w:t xml:space="preserve"> (</w:t>
            </w:r>
            <w:r w:rsidR="00AF1482" w:rsidRPr="00AF1482">
              <w:rPr>
                <w:rFonts w:cs="Arial"/>
              </w:rPr>
              <w:t>7</w:t>
            </w:r>
            <w:r w:rsidR="00451E68" w:rsidRPr="00AF1482">
              <w:rPr>
                <w:rFonts w:cs="Arial"/>
              </w:rPr>
              <w:t>)</w:t>
            </w:r>
          </w:p>
          <w:p w14:paraId="597EB025" w14:textId="17C233DE" w:rsidR="00582EDC" w:rsidRPr="00AF1482" w:rsidRDefault="00451E68" w:rsidP="00451E68">
            <w:pPr>
              <w:pStyle w:val="ListParagraph"/>
              <w:numPr>
                <w:ilvl w:val="0"/>
                <w:numId w:val="31"/>
              </w:numPr>
              <w:rPr>
                <w:rFonts w:cs="Arial"/>
              </w:rPr>
            </w:pPr>
            <w:r w:rsidRPr="00AF1482">
              <w:rPr>
                <w:rFonts w:cs="Arial"/>
              </w:rPr>
              <w:t>support with accessible transport and travel (</w:t>
            </w:r>
            <w:r w:rsidR="00AF1482" w:rsidRPr="00AF1482">
              <w:rPr>
                <w:rFonts w:cs="Arial"/>
              </w:rPr>
              <w:t>5</w:t>
            </w:r>
            <w:r w:rsidRPr="00AF1482">
              <w:rPr>
                <w:rFonts w:cs="Arial"/>
              </w:rPr>
              <w:t>)</w:t>
            </w:r>
          </w:p>
          <w:p w14:paraId="5F20FF66" w14:textId="114C871F" w:rsidR="00451E68" w:rsidRPr="00AF1482" w:rsidRDefault="00451E68" w:rsidP="00451E68">
            <w:pPr>
              <w:pStyle w:val="ListParagraph"/>
              <w:numPr>
                <w:ilvl w:val="0"/>
                <w:numId w:val="31"/>
              </w:numPr>
              <w:rPr>
                <w:rFonts w:cs="Arial"/>
              </w:rPr>
            </w:pPr>
            <w:r w:rsidRPr="00AF1482">
              <w:rPr>
                <w:rFonts w:cs="Arial"/>
              </w:rPr>
              <w:t>help with filling out forms (4)</w:t>
            </w:r>
          </w:p>
          <w:p w14:paraId="180BC87E" w14:textId="3F4985A1" w:rsidR="00582EDC" w:rsidRPr="00451E68" w:rsidRDefault="00451E68" w:rsidP="00451E68">
            <w:pPr>
              <w:pStyle w:val="ListParagraph"/>
              <w:numPr>
                <w:ilvl w:val="0"/>
                <w:numId w:val="31"/>
              </w:numPr>
              <w:rPr>
                <w:rFonts w:cs="Arial"/>
              </w:rPr>
            </w:pPr>
            <w:r w:rsidRPr="00AF1482">
              <w:rPr>
                <w:rFonts w:cs="Arial"/>
              </w:rPr>
              <w:t>help with (unspecified) mobility problems (2</w:t>
            </w:r>
            <w:r>
              <w:rPr>
                <w:rFonts w:cs="Arial"/>
              </w:rPr>
              <w:t>)</w:t>
            </w:r>
          </w:p>
          <w:p w14:paraId="302814E5" w14:textId="7A51EAF7" w:rsidR="00582EDC" w:rsidRPr="00451E68" w:rsidRDefault="00451E68" w:rsidP="00451E68">
            <w:pPr>
              <w:pStyle w:val="ListParagraph"/>
              <w:numPr>
                <w:ilvl w:val="0"/>
                <w:numId w:val="31"/>
              </w:numPr>
              <w:rPr>
                <w:rFonts w:cs="Arial"/>
              </w:rPr>
            </w:pPr>
            <w:r>
              <w:rPr>
                <w:rFonts w:cs="Arial"/>
              </w:rPr>
              <w:t xml:space="preserve">other form of support needed included </w:t>
            </w:r>
            <w:r w:rsidR="00AF1482">
              <w:rPr>
                <w:rFonts w:cs="Arial"/>
              </w:rPr>
              <w:t>ac</w:t>
            </w:r>
            <w:r w:rsidR="008E06AC">
              <w:rPr>
                <w:rFonts w:cs="Arial"/>
              </w:rPr>
              <w:t>c</w:t>
            </w:r>
            <w:r w:rsidR="00AF1482">
              <w:rPr>
                <w:rFonts w:cs="Arial"/>
              </w:rPr>
              <w:t xml:space="preserve">ess to foodbanks (2), </w:t>
            </w:r>
            <w:r>
              <w:rPr>
                <w:rFonts w:cs="Arial"/>
              </w:rPr>
              <w:t xml:space="preserve">help </w:t>
            </w:r>
            <w:r w:rsidR="00AF1482">
              <w:rPr>
                <w:rFonts w:cs="Arial"/>
              </w:rPr>
              <w:t xml:space="preserve">with housing (2), help with life skills (2), help </w:t>
            </w:r>
            <w:r>
              <w:rPr>
                <w:rFonts w:cs="Arial"/>
              </w:rPr>
              <w:t xml:space="preserve">from Children’s Services, help finding local activities, support with learning difficulties/ASD, </w:t>
            </w:r>
            <w:r w:rsidR="00AF1482">
              <w:rPr>
                <w:rFonts w:cs="Arial"/>
              </w:rPr>
              <w:t xml:space="preserve">physiotherapy, </w:t>
            </w:r>
            <w:r>
              <w:rPr>
                <w:rFonts w:cs="Arial"/>
              </w:rPr>
              <w:t xml:space="preserve">and help with funeral expenses </w:t>
            </w:r>
            <w:r w:rsidR="00AF1482">
              <w:rPr>
                <w:rFonts w:cs="Arial"/>
              </w:rPr>
              <w:t>(11</w:t>
            </w:r>
            <w:r>
              <w:rPr>
                <w:rFonts w:cs="Arial"/>
              </w:rPr>
              <w:t>)</w:t>
            </w:r>
            <w:r w:rsidR="00BE73B7">
              <w:rPr>
                <w:rFonts w:cs="Arial"/>
              </w:rPr>
              <w:t>.</w:t>
            </w:r>
          </w:p>
          <w:p w14:paraId="6D4C9736" w14:textId="77777777" w:rsidR="00CC4583" w:rsidRDefault="00CC4583" w:rsidP="00582EDC">
            <w:pPr>
              <w:pStyle w:val="ListParagraph"/>
              <w:ind w:left="29"/>
              <w:rPr>
                <w:rFonts w:cs="Arial"/>
              </w:rPr>
            </w:pPr>
          </w:p>
          <w:p w14:paraId="149DE299" w14:textId="4BE70FB2" w:rsidR="00582EDC" w:rsidRDefault="00AF1482" w:rsidP="00582EDC">
            <w:pPr>
              <w:pStyle w:val="ListParagraph"/>
              <w:ind w:left="29"/>
            </w:pPr>
            <w:r w:rsidRPr="00AF1482">
              <w:rPr>
                <w:rFonts w:cs="Arial"/>
              </w:rPr>
              <w:t>Twelve</w:t>
            </w:r>
            <w:r w:rsidR="00CC4583">
              <w:rPr>
                <w:rFonts w:cs="Arial"/>
              </w:rPr>
              <w:t xml:space="preserve"> people told us they do not need help to manage their money; they </w:t>
            </w:r>
            <w:r w:rsidR="00BE73B7">
              <w:rPr>
                <w:rFonts w:cs="Arial"/>
              </w:rPr>
              <w:t>stated that they needed</w:t>
            </w:r>
            <w:r w:rsidR="00CC4583">
              <w:rPr>
                <w:rFonts w:cs="Arial"/>
              </w:rPr>
              <w:t xml:space="preserve"> more money</w:t>
            </w:r>
            <w:r w:rsidR="00582EDC">
              <w:rPr>
                <w:rFonts w:cs="Arial"/>
              </w:rPr>
              <w:t xml:space="preserve"> or at least no reduction in their current income</w:t>
            </w:r>
            <w:r w:rsidR="00CC4583">
              <w:rPr>
                <w:rFonts w:cs="Arial"/>
              </w:rPr>
              <w:t>: “</w:t>
            </w:r>
            <w:r w:rsidR="00582EDC">
              <w:t>I know I am claiming all I am entitled to. I do not need assistance "managing my money". What I need is for the council and Government to stop taking from us and expecting us to live on less and less as the cost of living rises. Just because we are disabled does not mean we deserve poverty.”</w:t>
            </w:r>
          </w:p>
          <w:p w14:paraId="7B56395B" w14:textId="77777777" w:rsidR="00451E68" w:rsidRDefault="00451E68" w:rsidP="00582EDC">
            <w:pPr>
              <w:pStyle w:val="ListParagraph"/>
              <w:ind w:left="29"/>
              <w:rPr>
                <w:rFonts w:cs="Arial"/>
              </w:rPr>
            </w:pPr>
          </w:p>
          <w:p w14:paraId="43A83ED1" w14:textId="0CE89C2A" w:rsidR="00F65E78" w:rsidRDefault="00F65E78" w:rsidP="00582EDC">
            <w:pPr>
              <w:pStyle w:val="ListParagraph"/>
              <w:ind w:left="29"/>
            </w:pPr>
            <w:r w:rsidRPr="00F65E78">
              <w:rPr>
                <w:rFonts w:eastAsiaTheme="minorHAnsi" w:cs="Arial"/>
                <w:lang w:eastAsia="en-US"/>
              </w:rPr>
              <w:t xml:space="preserve">It was also pointed out that the </w:t>
            </w:r>
            <w:r w:rsidR="00BE73B7">
              <w:rPr>
                <w:rFonts w:eastAsiaTheme="minorHAnsi" w:cs="Arial"/>
                <w:lang w:eastAsia="en-US"/>
              </w:rPr>
              <w:t xml:space="preserve">support offered </w:t>
            </w:r>
            <w:r w:rsidRPr="00F65E78">
              <w:rPr>
                <w:rFonts w:eastAsiaTheme="minorHAnsi" w:cs="Arial"/>
                <w:lang w:eastAsia="en-US"/>
              </w:rPr>
              <w:t xml:space="preserve">(help with managing money/claiming benefits/finding work) </w:t>
            </w:r>
            <w:r w:rsidR="00BE73B7">
              <w:rPr>
                <w:rFonts w:eastAsiaTheme="minorHAnsi" w:cs="Arial"/>
                <w:lang w:eastAsia="en-US"/>
              </w:rPr>
              <w:t xml:space="preserve">was </w:t>
            </w:r>
            <w:r w:rsidRPr="00F65E78">
              <w:rPr>
                <w:rFonts w:eastAsiaTheme="minorHAnsi" w:cs="Arial"/>
                <w:lang w:eastAsia="en-US"/>
              </w:rPr>
              <w:t>not relevant to some respondents, especially those with a level of disability which means they are unable to work, or for those over retirement age: “</w:t>
            </w:r>
            <w:r w:rsidRPr="00F65E78">
              <w:rPr>
                <w:lang w:val="en"/>
              </w:rPr>
              <w:t>many people would not benefit from the 1 million you propose to spend on improving work opportunities because they are not fit to work”.</w:t>
            </w:r>
            <w:r w:rsidR="00B60BDE">
              <w:rPr>
                <w:lang w:val="en"/>
              </w:rPr>
              <w:t xml:space="preserve">  One person told us that they would receive no advantage from the proposed change because:</w:t>
            </w:r>
            <w:r w:rsidR="00582EDC">
              <w:rPr>
                <w:rFonts w:cs="Arial"/>
              </w:rPr>
              <w:t xml:space="preserve"> “</w:t>
            </w:r>
            <w:r w:rsidR="00582EDC">
              <w:t>As I have lived with MND for 12 and a half years, gradually losing the movement in my legs, arms, hands and losing speech and affecting my swallow, I had to retire through ill health 8 and a half years ago. I am not suddenly going to be able to work or be able to have training to be able to work, so I won't need that help. The MND Association has access to a benefits advisor to help with claiming benefits, so I won't need that help. I am quite able to manage my money, which I have done all my adult life, so I won't need that help. So, I won't be able to take advantage of the savings you are making by taking my money.”</w:t>
            </w:r>
          </w:p>
          <w:p w14:paraId="3E407558" w14:textId="7BD8871E" w:rsidR="00BE1C5E" w:rsidRDefault="00BE1C5E" w:rsidP="00582EDC">
            <w:pPr>
              <w:pStyle w:val="ListParagraph"/>
              <w:ind w:left="29"/>
              <w:rPr>
                <w:rFonts w:cs="Arial"/>
                <w:color w:val="000000"/>
              </w:rPr>
            </w:pPr>
          </w:p>
        </w:tc>
      </w:tr>
    </w:tbl>
    <w:p w14:paraId="01945D9F" w14:textId="77777777" w:rsidR="0041032D" w:rsidRDefault="0041032D" w:rsidP="00BD7A1E">
      <w:pPr>
        <w:rPr>
          <w:b/>
          <w:i/>
          <w:sz w:val="28"/>
          <w:szCs w:val="28"/>
        </w:rPr>
      </w:pPr>
    </w:p>
    <w:p w14:paraId="1D5FDBB6" w14:textId="77777777" w:rsidR="0066020D" w:rsidRDefault="0066020D" w:rsidP="008A0992">
      <w:pPr>
        <w:spacing w:after="160" w:line="259" w:lineRule="auto"/>
        <w:rPr>
          <w:b/>
          <w:sz w:val="28"/>
          <w:szCs w:val="28"/>
        </w:rPr>
      </w:pPr>
    </w:p>
    <w:p w14:paraId="37670C22" w14:textId="77777777" w:rsidR="006D31C3" w:rsidRDefault="006D31C3" w:rsidP="00BD7A1E">
      <w:pPr>
        <w:rPr>
          <w:b/>
          <w:sz w:val="28"/>
          <w:szCs w:val="28"/>
        </w:rPr>
      </w:pPr>
    </w:p>
    <w:p w14:paraId="07493EC2" w14:textId="77777777" w:rsidR="006D31C3" w:rsidRDefault="006D31C3" w:rsidP="00BD7A1E">
      <w:pPr>
        <w:rPr>
          <w:b/>
          <w:sz w:val="28"/>
          <w:szCs w:val="28"/>
        </w:rPr>
      </w:pPr>
    </w:p>
    <w:p w14:paraId="1FF95A1E" w14:textId="77777777" w:rsidR="006D31C3" w:rsidRDefault="006D31C3" w:rsidP="00BD7A1E">
      <w:pPr>
        <w:rPr>
          <w:b/>
          <w:sz w:val="28"/>
          <w:szCs w:val="28"/>
        </w:rPr>
      </w:pPr>
    </w:p>
    <w:p w14:paraId="1E32C27E" w14:textId="3FA1D4A0" w:rsidR="008E06AC" w:rsidRDefault="008E06AC" w:rsidP="00BD7A1E">
      <w:pPr>
        <w:rPr>
          <w:b/>
          <w:sz w:val="28"/>
          <w:szCs w:val="28"/>
        </w:rPr>
      </w:pPr>
    </w:p>
    <w:p w14:paraId="3E66DB30" w14:textId="77777777" w:rsidR="00AB15A3" w:rsidRDefault="00AB15A3" w:rsidP="00BD7A1E">
      <w:pPr>
        <w:rPr>
          <w:b/>
          <w:sz w:val="28"/>
          <w:szCs w:val="28"/>
        </w:rPr>
      </w:pPr>
    </w:p>
    <w:p w14:paraId="1C5C1552" w14:textId="77777777" w:rsidR="008E06AC" w:rsidRDefault="008E06AC" w:rsidP="00BD7A1E">
      <w:pPr>
        <w:rPr>
          <w:b/>
          <w:sz w:val="28"/>
          <w:szCs w:val="28"/>
        </w:rPr>
      </w:pPr>
    </w:p>
    <w:p w14:paraId="5B526E78" w14:textId="5927A243" w:rsidR="00DC11D4" w:rsidRDefault="00DC11D4" w:rsidP="00BD7A1E">
      <w:pPr>
        <w:rPr>
          <w:b/>
          <w:sz w:val="28"/>
          <w:szCs w:val="28"/>
        </w:rPr>
      </w:pPr>
      <w:r>
        <w:rPr>
          <w:b/>
          <w:sz w:val="28"/>
          <w:szCs w:val="28"/>
        </w:rPr>
        <w:t>Other information</w:t>
      </w:r>
    </w:p>
    <w:p w14:paraId="22B371F6" w14:textId="77777777" w:rsidR="001F3490" w:rsidRDefault="001F3490" w:rsidP="00BD7A1E">
      <w:pPr>
        <w:rPr>
          <w:b/>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7"/>
      </w:tblGrid>
      <w:tr w:rsidR="00BD7A1E" w:rsidRPr="00230CA7" w14:paraId="1ABCA58D" w14:textId="77777777" w:rsidTr="005930C1">
        <w:trPr>
          <w:trHeight w:val="510"/>
        </w:trPr>
        <w:tc>
          <w:tcPr>
            <w:tcW w:w="14737" w:type="dxa"/>
            <w:shd w:val="clear" w:color="auto" w:fill="CCCCCC"/>
            <w:vAlign w:val="center"/>
          </w:tcPr>
          <w:p w14:paraId="1894ACFA" w14:textId="15397E75" w:rsidR="00BD7A1E" w:rsidRPr="00B552A2" w:rsidRDefault="00DC11D4" w:rsidP="005930C1">
            <w:pPr>
              <w:rPr>
                <w:b/>
              </w:rPr>
            </w:pPr>
            <w:r w:rsidRPr="00B552A2">
              <w:rPr>
                <w:b/>
              </w:rPr>
              <w:t>Other informatio</w:t>
            </w:r>
            <w:r w:rsidR="005930C1" w:rsidRPr="00B552A2">
              <w:rPr>
                <w:b/>
              </w:rPr>
              <w:t xml:space="preserve">n relevant to the consultation </w:t>
            </w:r>
          </w:p>
        </w:tc>
      </w:tr>
      <w:tr w:rsidR="00BD7A1E" w:rsidRPr="00230CA7" w14:paraId="58517EBD" w14:textId="77777777" w:rsidTr="005930C1">
        <w:trPr>
          <w:trHeight w:val="296"/>
        </w:trPr>
        <w:tc>
          <w:tcPr>
            <w:tcW w:w="14737" w:type="dxa"/>
            <w:shd w:val="clear" w:color="auto" w:fill="FFFFFF" w:themeFill="background1"/>
          </w:tcPr>
          <w:p w14:paraId="32BD22B0" w14:textId="30CB7B83" w:rsidR="00F96C0B" w:rsidRPr="00B552A2" w:rsidRDefault="00F96C0B" w:rsidP="005930C1">
            <w:pPr>
              <w:pStyle w:val="NoSpacing"/>
            </w:pPr>
          </w:p>
          <w:p w14:paraId="21F2C9F6" w14:textId="355FEDA4" w:rsidR="0065010D" w:rsidRPr="0065010D" w:rsidRDefault="00C77FBB" w:rsidP="009F7180">
            <w:pPr>
              <w:pStyle w:val="ListParagraph"/>
              <w:ind w:left="0"/>
              <w:rPr>
                <w:b/>
                <w:u w:val="single"/>
              </w:rPr>
            </w:pPr>
            <w:r>
              <w:rPr>
                <w:b/>
                <w:u w:val="single"/>
              </w:rPr>
              <w:t xml:space="preserve">Comments related to </w:t>
            </w:r>
            <w:r w:rsidR="00862F93">
              <w:rPr>
                <w:b/>
                <w:u w:val="single"/>
              </w:rPr>
              <w:t>equalities</w:t>
            </w:r>
          </w:p>
          <w:p w14:paraId="3778EFC6" w14:textId="77777777" w:rsidR="0065010D" w:rsidRDefault="0065010D" w:rsidP="009F7180">
            <w:pPr>
              <w:pStyle w:val="ListParagraph"/>
              <w:ind w:left="0"/>
              <w:rPr>
                <w:b/>
              </w:rPr>
            </w:pPr>
          </w:p>
          <w:p w14:paraId="5AD5BC1E" w14:textId="0FD9EA56" w:rsidR="009F7180" w:rsidRPr="00B552A2" w:rsidRDefault="003F0633" w:rsidP="009F7180">
            <w:pPr>
              <w:pStyle w:val="ListParagraph"/>
              <w:ind w:left="0"/>
              <w:rPr>
                <w:rFonts w:cs="Arial"/>
              </w:rPr>
            </w:pPr>
            <w:r w:rsidRPr="00B32E4E">
              <w:rPr>
                <w:b/>
              </w:rPr>
              <w:t>Some respondents</w:t>
            </w:r>
            <w:r w:rsidR="00B7651E" w:rsidRPr="00B32E4E">
              <w:rPr>
                <w:b/>
              </w:rPr>
              <w:t xml:space="preserve"> told us </w:t>
            </w:r>
            <w:r w:rsidR="009F7180" w:rsidRPr="00B32E4E">
              <w:rPr>
                <w:b/>
              </w:rPr>
              <w:t xml:space="preserve">that </w:t>
            </w:r>
            <w:r w:rsidR="00301A4F">
              <w:rPr>
                <w:b/>
              </w:rPr>
              <w:t xml:space="preserve">they thought </w:t>
            </w:r>
            <w:r w:rsidR="009F7180" w:rsidRPr="00B32E4E">
              <w:rPr>
                <w:b/>
              </w:rPr>
              <w:t xml:space="preserve">the proposed changes </w:t>
            </w:r>
            <w:r w:rsidR="00B552A2" w:rsidRPr="00B32E4E">
              <w:rPr>
                <w:b/>
              </w:rPr>
              <w:t>were pote</w:t>
            </w:r>
            <w:r w:rsidR="00301A4F">
              <w:rPr>
                <w:b/>
              </w:rPr>
              <w:t xml:space="preserve">ntially discriminatory and would </w:t>
            </w:r>
            <w:r w:rsidR="009F7180" w:rsidRPr="00B32E4E">
              <w:rPr>
                <w:b/>
              </w:rPr>
              <w:t xml:space="preserve">affect some people in protected groups more than </w:t>
            </w:r>
            <w:r w:rsidR="00541ADD" w:rsidRPr="00B32E4E">
              <w:rPr>
                <w:b/>
              </w:rPr>
              <w:t>others or</w:t>
            </w:r>
            <w:r w:rsidR="00B552A2" w:rsidRPr="00B32E4E">
              <w:rPr>
                <w:b/>
              </w:rPr>
              <w:t xml:space="preserve"> may be unfair to people with differing levels of need within a protected group</w:t>
            </w:r>
            <w:r w:rsidR="00CB2671">
              <w:rPr>
                <w:b/>
              </w:rPr>
              <w:t xml:space="preserve">, or those with </w:t>
            </w:r>
            <w:proofErr w:type="gramStart"/>
            <w:r w:rsidR="00CB2671">
              <w:rPr>
                <w:b/>
              </w:rPr>
              <w:t>particular medical</w:t>
            </w:r>
            <w:proofErr w:type="gramEnd"/>
            <w:r w:rsidR="00CB2671">
              <w:rPr>
                <w:b/>
              </w:rPr>
              <w:t xml:space="preserve"> conditions such as Motor Neurone Disease</w:t>
            </w:r>
            <w:r w:rsidR="00B552A2" w:rsidRPr="00B552A2">
              <w:t xml:space="preserve">.  </w:t>
            </w:r>
            <w:r w:rsidR="009F7180" w:rsidRPr="00B552A2">
              <w:t xml:space="preserve"> </w:t>
            </w:r>
            <w:r w:rsidR="00B552A2" w:rsidRPr="00B552A2">
              <w:t>As the proposed changes concern</w:t>
            </w:r>
            <w:r w:rsidR="009F7180" w:rsidRPr="00B552A2">
              <w:t xml:space="preserve"> people with disabilities, and involved an element of change based on age, some people </w:t>
            </w:r>
            <w:r w:rsidR="00301A4F">
              <w:t>felt</w:t>
            </w:r>
            <w:r w:rsidR="009F7180" w:rsidRPr="00B552A2">
              <w:t xml:space="preserve"> that </w:t>
            </w:r>
            <w:r w:rsidR="009F7180" w:rsidRPr="0065010D">
              <w:rPr>
                <w:b/>
              </w:rPr>
              <w:t xml:space="preserve">people with disabilities were being treated unfairly in comparison with older people </w:t>
            </w:r>
            <w:r w:rsidR="009F7180" w:rsidRPr="00B552A2">
              <w:t>(both with and without disabilities)</w:t>
            </w:r>
            <w:r w:rsidR="00B552A2" w:rsidRPr="00B552A2">
              <w:t xml:space="preserve">, or that </w:t>
            </w:r>
            <w:r w:rsidR="00B552A2" w:rsidRPr="0065010D">
              <w:rPr>
                <w:b/>
              </w:rPr>
              <w:t>younger people were being discriminated against</w:t>
            </w:r>
            <w:r w:rsidR="00B552A2" w:rsidRPr="00B552A2">
              <w:t xml:space="preserve">.  </w:t>
            </w:r>
            <w:r w:rsidR="0065010D">
              <w:t>Although the proposed change follows central Government process, s</w:t>
            </w:r>
            <w:r w:rsidR="009F7180" w:rsidRPr="00B552A2">
              <w:t xml:space="preserve">ome told us that to </w:t>
            </w:r>
            <w:r w:rsidR="009F7180" w:rsidRPr="00B552A2">
              <w:rPr>
                <w:rFonts w:cs="Arial"/>
              </w:rPr>
              <w:t xml:space="preserve">“fix a benefit system </w:t>
            </w:r>
            <w:r w:rsidR="0065010D">
              <w:rPr>
                <w:rFonts w:cs="Arial"/>
              </w:rPr>
              <w:t>based on age is discrimination”.</w:t>
            </w:r>
            <w:r w:rsidR="00B552A2" w:rsidRPr="00B552A2">
              <w:rPr>
                <w:rFonts w:cs="Arial"/>
              </w:rPr>
              <w:t xml:space="preserve">  There were </w:t>
            </w:r>
            <w:r w:rsidR="00C87282" w:rsidRPr="00C87282">
              <w:rPr>
                <w:rFonts w:cs="Arial"/>
                <w:b/>
              </w:rPr>
              <w:t>105</w:t>
            </w:r>
            <w:r w:rsidR="00B552A2" w:rsidRPr="00B552A2">
              <w:rPr>
                <w:rFonts w:cs="Arial"/>
              </w:rPr>
              <w:t xml:space="preserve"> such comments </w:t>
            </w:r>
            <w:r w:rsidR="00C87282">
              <w:rPr>
                <w:rFonts w:cs="Arial"/>
              </w:rPr>
              <w:t>plus</w:t>
            </w:r>
            <w:r w:rsidR="00541ADD">
              <w:rPr>
                <w:rFonts w:cs="Arial"/>
              </w:rPr>
              <w:t xml:space="preserve"> </w:t>
            </w:r>
            <w:r w:rsidR="00C87282" w:rsidRPr="00C87282">
              <w:rPr>
                <w:rFonts w:cs="Arial"/>
                <w:b/>
              </w:rPr>
              <w:t>eight</w:t>
            </w:r>
            <w:r w:rsidR="00B552A2" w:rsidRPr="00B552A2">
              <w:rPr>
                <w:rFonts w:cs="Arial"/>
              </w:rPr>
              <w:t xml:space="preserve"> concerning the rural nature of the county.</w:t>
            </w:r>
            <w:r w:rsidR="0065010D">
              <w:rPr>
                <w:rFonts w:cs="Arial"/>
              </w:rPr>
              <w:t xml:space="preserve"> </w:t>
            </w:r>
            <w:r w:rsidR="00C87282">
              <w:rPr>
                <w:rFonts w:cs="Arial"/>
              </w:rPr>
              <w:t xml:space="preserve"> Two people queried the legality of the proposed change.  </w:t>
            </w:r>
            <w:r w:rsidR="0065010D">
              <w:rPr>
                <w:rFonts w:cs="Arial"/>
              </w:rPr>
              <w:t xml:space="preserve"> </w:t>
            </w:r>
            <w:r w:rsidR="000975CA">
              <w:rPr>
                <w:rFonts w:cs="Arial"/>
                <w:i/>
              </w:rPr>
              <w:t xml:space="preserve">Please refer to </w:t>
            </w:r>
            <w:r w:rsidR="0065010D" w:rsidRPr="000975CA">
              <w:rPr>
                <w:rFonts w:cs="Arial"/>
                <w:i/>
              </w:rPr>
              <w:t>comments in the Tables in the ‘Analysis and Comments’ section below, particularly those concerning age.</w:t>
            </w:r>
            <w:r w:rsidR="0065010D">
              <w:rPr>
                <w:rFonts w:cs="Arial"/>
              </w:rPr>
              <w:t xml:space="preserve"> </w:t>
            </w:r>
          </w:p>
          <w:p w14:paraId="5CA7544A" w14:textId="6BA239BB" w:rsidR="003F0633" w:rsidRPr="00B552A2" w:rsidRDefault="003F0633" w:rsidP="005930C1">
            <w:pPr>
              <w:pStyle w:val="NoSpacing"/>
            </w:pPr>
          </w:p>
          <w:p w14:paraId="3726F2A8" w14:textId="5BEEA6E6" w:rsidR="00BC6EE4" w:rsidRPr="000A246E" w:rsidRDefault="00BC6EE4" w:rsidP="000A246E">
            <w:pPr>
              <w:pStyle w:val="ListParagraph"/>
              <w:numPr>
                <w:ilvl w:val="0"/>
                <w:numId w:val="35"/>
              </w:numPr>
              <w:rPr>
                <w:rFonts w:cs="Arial"/>
              </w:rPr>
            </w:pPr>
            <w:r w:rsidRPr="000A246E">
              <w:rPr>
                <w:rFonts w:cs="Arial"/>
              </w:rPr>
              <w:t>A lot of living costs which are applicable to the elderly are mirrored by those with severe disabilities - why therefore should one group be penalised.</w:t>
            </w:r>
          </w:p>
          <w:p w14:paraId="36A52944" w14:textId="77777777" w:rsidR="00BC6EE4" w:rsidRPr="000A246E" w:rsidRDefault="00BC6EE4" w:rsidP="000A246E">
            <w:pPr>
              <w:pStyle w:val="ListParagraph"/>
              <w:numPr>
                <w:ilvl w:val="0"/>
                <w:numId w:val="35"/>
              </w:numPr>
              <w:rPr>
                <w:rFonts w:cs="Arial"/>
              </w:rPr>
            </w:pPr>
            <w:r w:rsidRPr="000A246E">
              <w:rPr>
                <w:rFonts w:cs="Arial"/>
              </w:rPr>
              <w:t>You are penalising younger people with disabilities and you are banking on the fact they may still be living at home/with relatives.</w:t>
            </w:r>
          </w:p>
          <w:p w14:paraId="2039BBAD" w14:textId="77777777" w:rsidR="00BC6EE4" w:rsidRPr="000A246E" w:rsidRDefault="00BC6EE4" w:rsidP="000A246E">
            <w:pPr>
              <w:pStyle w:val="ListParagraph"/>
              <w:numPr>
                <w:ilvl w:val="0"/>
                <w:numId w:val="35"/>
              </w:numPr>
              <w:rPr>
                <w:rFonts w:cs="Arial"/>
              </w:rPr>
            </w:pPr>
            <w:r w:rsidRPr="000A246E">
              <w:rPr>
                <w:rFonts w:cs="Arial"/>
              </w:rPr>
              <w:t>If you change the MIG then you are being discriminant as you can be disabled at any age and everyone should be treated the same, why should a 24 with down's syndrome be treated any different from someone with down's syndrome at 50 or someone at 65?</w:t>
            </w:r>
          </w:p>
          <w:p w14:paraId="160B2301" w14:textId="4B173A86" w:rsidR="00BC6EE4" w:rsidRPr="000A246E" w:rsidRDefault="00BC6EE4" w:rsidP="000A246E">
            <w:pPr>
              <w:pStyle w:val="ListParagraph"/>
              <w:numPr>
                <w:ilvl w:val="0"/>
                <w:numId w:val="35"/>
              </w:numPr>
              <w:rPr>
                <w:rFonts w:cs="Arial"/>
              </w:rPr>
            </w:pPr>
            <w:r w:rsidRPr="000A246E">
              <w:rPr>
                <w:rFonts w:cs="Arial"/>
              </w:rPr>
              <w:t>Penalising young people. young disabled people have similar costs to elderly.</w:t>
            </w:r>
          </w:p>
          <w:p w14:paraId="444A9D81" w14:textId="77777777" w:rsidR="00BC6EE4" w:rsidRPr="000A246E" w:rsidRDefault="00BC6EE4" w:rsidP="000A246E">
            <w:pPr>
              <w:pStyle w:val="ListParagraph"/>
              <w:numPr>
                <w:ilvl w:val="0"/>
                <w:numId w:val="35"/>
              </w:numPr>
              <w:rPr>
                <w:rFonts w:cs="Arial"/>
              </w:rPr>
            </w:pPr>
            <w:r w:rsidRPr="000A246E">
              <w:rPr>
                <w:rFonts w:cs="Arial"/>
              </w:rPr>
              <w:t>If there’s a minimum it should the same across the board regardless of age, younger people tend to have more commitments, more hobbies + eat more so need more money than over 65s, pricing people based on age is discrimination, which is a criminal offence.</w:t>
            </w:r>
          </w:p>
          <w:p w14:paraId="14A66081" w14:textId="77777777" w:rsidR="00BC6EE4" w:rsidRPr="000A246E" w:rsidRDefault="00BC6EE4" w:rsidP="000A246E">
            <w:pPr>
              <w:pStyle w:val="ListParagraph"/>
              <w:numPr>
                <w:ilvl w:val="0"/>
                <w:numId w:val="35"/>
              </w:numPr>
              <w:rPr>
                <w:rFonts w:cs="Arial"/>
              </w:rPr>
            </w:pPr>
            <w:r w:rsidRPr="000A246E">
              <w:rPr>
                <w:rFonts w:cs="Arial"/>
              </w:rPr>
              <w:t>It would mean me paying more than I do now as I'm not 65 so it's discriminating.</w:t>
            </w:r>
          </w:p>
          <w:p w14:paraId="64904AB4" w14:textId="533AFC25" w:rsidR="00BC6EE4" w:rsidRDefault="00BC6EE4" w:rsidP="000A246E">
            <w:pPr>
              <w:pStyle w:val="ListParagraph"/>
              <w:numPr>
                <w:ilvl w:val="0"/>
                <w:numId w:val="35"/>
              </w:numPr>
              <w:rPr>
                <w:rFonts w:cs="Arial"/>
              </w:rPr>
            </w:pPr>
            <w:r w:rsidRPr="000A246E">
              <w:rPr>
                <w:rFonts w:cs="Arial"/>
              </w:rPr>
              <w:t>It would mean that younger people who are more likely to wish to go out and socialise will be at a disadvantage.  This would be in my view direct age discrimination.</w:t>
            </w:r>
          </w:p>
          <w:p w14:paraId="18E80C55" w14:textId="592F1009" w:rsidR="00F50791" w:rsidRDefault="00F50791" w:rsidP="00F50791">
            <w:pPr>
              <w:rPr>
                <w:rFonts w:cs="Arial"/>
              </w:rPr>
            </w:pPr>
          </w:p>
          <w:p w14:paraId="7D87098D" w14:textId="77777777" w:rsidR="00F50791" w:rsidRPr="00F50791" w:rsidRDefault="00F50791" w:rsidP="00F50791">
            <w:pPr>
              <w:rPr>
                <w:rFonts w:cs="Arial"/>
              </w:rPr>
            </w:pPr>
          </w:p>
          <w:p w14:paraId="4B11F6E5" w14:textId="523453FE" w:rsidR="005522A5" w:rsidRPr="00B552A2" w:rsidRDefault="00BC6EE4" w:rsidP="000A246E">
            <w:pPr>
              <w:pStyle w:val="NoSpacing"/>
              <w:numPr>
                <w:ilvl w:val="0"/>
                <w:numId w:val="35"/>
              </w:numPr>
            </w:pPr>
            <w:r w:rsidRPr="00B552A2">
              <w:rPr>
                <w:rFonts w:cs="Arial"/>
              </w:rPr>
              <w:lastRenderedPageBreak/>
              <w:t>The government still states the MIG is £189, and you are proposing major cuts in this MIG to younger disadvantage persons. You at proposing a cut in the MIG of £37.55 a week to the over 25 age group, which is a reduction of 20% of their disposable income, at a time of rising inflation in all sectors of the economy. Obviously this cut is targeted at those in the most disadvantaged in society, and I think this may amount to disability discrimination. In addition, you do not propose in your document any improvement in services for these clients.</w:t>
            </w:r>
          </w:p>
          <w:p w14:paraId="273E16FE" w14:textId="1E9FCEF1" w:rsidR="00231DEC" w:rsidRPr="00B552A2" w:rsidRDefault="00231DEC" w:rsidP="000A246E">
            <w:pPr>
              <w:pStyle w:val="ListParagraph"/>
              <w:numPr>
                <w:ilvl w:val="0"/>
                <w:numId w:val="35"/>
              </w:numPr>
            </w:pPr>
            <w:r w:rsidRPr="00B552A2">
              <w:t>This is disability discrimination - the more disabled I am you want to take my money although I live at home with my parents. … I am so disabled I receive a personal budget as I cannot be on my own at any time, so you are targeting me for being more disabled. This is derogatory, humiliating, patronising and punishing that I am very disabled.</w:t>
            </w:r>
          </w:p>
          <w:p w14:paraId="1A5DBCD0" w14:textId="77777777" w:rsidR="00231DEC" w:rsidRPr="00B552A2" w:rsidRDefault="00231DEC" w:rsidP="000A246E">
            <w:pPr>
              <w:pStyle w:val="ListParagraph"/>
              <w:numPr>
                <w:ilvl w:val="0"/>
                <w:numId w:val="35"/>
              </w:numPr>
            </w:pPr>
            <w:r w:rsidRPr="00B552A2">
              <w:t>The enhanced rate is awarded to those who need it after being properly assessed..... I need it because I cannot do a number of tasks myself ... Without it my quality of life would be seriously degraded. Too me this looks like u r punishing me for being more disabled than somebody else..</w:t>
            </w:r>
          </w:p>
          <w:p w14:paraId="1C547D1E" w14:textId="6CBAD355" w:rsidR="00231DEC" w:rsidRPr="00B552A2" w:rsidRDefault="00231DEC" w:rsidP="000A246E">
            <w:pPr>
              <w:pStyle w:val="ListParagraph"/>
              <w:numPr>
                <w:ilvl w:val="0"/>
                <w:numId w:val="35"/>
              </w:numPr>
            </w:pPr>
            <w:r w:rsidRPr="00B552A2">
              <w:t>People get enhanced rate for specific reasons, by then taking some of that away, their health/care may suffer. Agreed needs to be changed but I feel that its targeting those with extra health issues than others without, the extra money already pays towards disability/health issues.</w:t>
            </w:r>
          </w:p>
          <w:p w14:paraId="7050B586" w14:textId="77777777" w:rsidR="00231DEC" w:rsidRPr="00B552A2" w:rsidRDefault="00231DEC" w:rsidP="000A246E">
            <w:pPr>
              <w:pStyle w:val="ListParagraph"/>
              <w:numPr>
                <w:ilvl w:val="0"/>
                <w:numId w:val="35"/>
              </w:numPr>
            </w:pPr>
            <w:r w:rsidRPr="00B552A2">
              <w:t>Again you are exempting the elderly and expecting the most vulnerable people to pick up the tab for their care, to the detriment and reduction of their own needs being met. Previous mismanagement of public money by councils and a growing elderly population does not justify compromising the support and well being (financial, psychological and physical) of younger, vulnerable adults who experience enough daily struggles already.</w:t>
            </w:r>
          </w:p>
          <w:p w14:paraId="255028EA" w14:textId="1CE0945D" w:rsidR="00B552A2" w:rsidRPr="003070D9" w:rsidRDefault="00CB2671" w:rsidP="00CB2671">
            <w:pPr>
              <w:pStyle w:val="NoSpacing"/>
              <w:numPr>
                <w:ilvl w:val="0"/>
                <w:numId w:val="35"/>
              </w:numPr>
            </w:pPr>
            <w:r>
              <w:rPr>
                <w:lang w:val="en"/>
              </w:rPr>
              <w:t xml:space="preserve">… Norfolk County Council proposes to re-invest some of the savings </w:t>
            </w:r>
            <w:proofErr w:type="gramStart"/>
            <w:r>
              <w:rPr>
                <w:lang w:val="en"/>
              </w:rPr>
              <w:t>as a result of</w:t>
            </w:r>
            <w:proofErr w:type="gramEnd"/>
            <w:r>
              <w:rPr>
                <w:lang w:val="en"/>
              </w:rPr>
              <w:t xml:space="preserve"> this policy change into initiatives to help Norfolk residents find work. It is important to note that these initiatives will be of no benefit for people living with conditions such as MND, once their condition has progressed to the point where they are no longer able to remain in work. Consequently, working age people living with MND will see a significant negative financial impact from the proposed MIG changes, while receiving no benefit from the resulting investment in many cases. The proposed policies will therefore have a disproportionately negative impact on disabled adults of working age.</w:t>
            </w:r>
          </w:p>
          <w:p w14:paraId="3B69B6C6" w14:textId="0DE3913C" w:rsidR="003070D9" w:rsidRPr="008C74DB" w:rsidRDefault="003070D9" w:rsidP="00CB2671">
            <w:pPr>
              <w:pStyle w:val="NoSpacing"/>
              <w:numPr>
                <w:ilvl w:val="0"/>
                <w:numId w:val="35"/>
              </w:numPr>
            </w:pPr>
            <w:r>
              <w:rPr>
                <w:lang w:val="en"/>
              </w:rPr>
              <w:t>I should like to point out that since 2008 I have suffered cuts to my services, and removal of my benefits, and increases in my costs from different agencies for each of the years since; this is discrimination against me because of my disability. No other group of people has been so targeted throughout austerity, which for me is worsening, not easing. NCC is responsible for increases in my costs for three consecutive years; you have never protested to the Government when it has demanded of you that you target the disabled in reducing council costs. If you prevent me in future from leading as normal a life as possible in the community, then you will have knowingly discriminated against me.</w:t>
            </w:r>
          </w:p>
          <w:p w14:paraId="2820BCCA" w14:textId="2ECF15A2" w:rsidR="008C74DB" w:rsidRPr="003174CC" w:rsidRDefault="008C74DB" w:rsidP="00CB2671">
            <w:pPr>
              <w:pStyle w:val="NoSpacing"/>
              <w:numPr>
                <w:ilvl w:val="0"/>
                <w:numId w:val="35"/>
              </w:numPr>
            </w:pPr>
            <w:r>
              <w:rPr>
                <w:lang w:val="en"/>
              </w:rPr>
              <w:t>It [the proposed change] is also causing harm in terms of our mental wellbeing as you gradually remove autonomy and freedom and push us back into the position of people on the receiving end of care rather than people with dignity in charge of our lives. This demonstrates a basic ignorance of the right of disabled people to be equal and autonomous in the things that affect our lives so deeply</w:t>
            </w:r>
            <w:r w:rsidR="003174CC">
              <w:rPr>
                <w:lang w:val="en"/>
              </w:rPr>
              <w:t>.</w:t>
            </w:r>
          </w:p>
          <w:p w14:paraId="531D05FA" w14:textId="6C03523F" w:rsidR="003174CC" w:rsidRPr="00CB2671" w:rsidRDefault="003174CC" w:rsidP="00CB2671">
            <w:pPr>
              <w:pStyle w:val="NoSpacing"/>
              <w:numPr>
                <w:ilvl w:val="0"/>
                <w:numId w:val="35"/>
              </w:numPr>
            </w:pPr>
            <w:r>
              <w:rPr>
                <w:lang w:val="en"/>
              </w:rPr>
              <w:lastRenderedPageBreak/>
              <w:t>Minimum Income Guarantee is a very hard thing to understand. We think it is rules about how much money people have to be left with to live on after paying for care. People who are 65 and older have their money stay the same. This means these changes will affect people with learning disabilities more because lots of them are under 65.  How many people will it affect? Have you checked this is fair?</w:t>
            </w:r>
          </w:p>
          <w:p w14:paraId="6EA87BCA" w14:textId="77777777" w:rsidR="00CB2671" w:rsidRPr="00B552A2" w:rsidRDefault="00CB2671" w:rsidP="00CB2671">
            <w:pPr>
              <w:pStyle w:val="NoSpacing"/>
              <w:ind w:left="720"/>
            </w:pPr>
          </w:p>
          <w:p w14:paraId="0C98471D" w14:textId="17D3BE16" w:rsidR="00F96C0B" w:rsidRPr="00B552A2" w:rsidRDefault="00F96C0B" w:rsidP="000A246E">
            <w:pPr>
              <w:pStyle w:val="NoSpacing"/>
              <w:numPr>
                <w:ilvl w:val="0"/>
                <w:numId w:val="35"/>
              </w:numPr>
            </w:pPr>
            <w:r w:rsidRPr="00B552A2">
              <w:t>I live in a rural environment and need to access towns for shopping, my PB budget has already been reduced and I use my PIP mobility to access other locations.</w:t>
            </w:r>
          </w:p>
          <w:p w14:paraId="2D2C4EB2" w14:textId="5FAB89BC" w:rsidR="001A6737" w:rsidRDefault="001A6737" w:rsidP="000A246E">
            <w:pPr>
              <w:pStyle w:val="NoSpacing"/>
              <w:numPr>
                <w:ilvl w:val="0"/>
                <w:numId w:val="35"/>
              </w:numPr>
            </w:pPr>
            <w:r w:rsidRPr="00B552A2">
              <w:t>In a rural area costs are greater that in an urban area - especially travel</w:t>
            </w:r>
          </w:p>
          <w:p w14:paraId="50A1E393" w14:textId="2243FB3B" w:rsidR="00CB2671" w:rsidRPr="00B552A2" w:rsidRDefault="00CB2671" w:rsidP="000A246E">
            <w:pPr>
              <w:pStyle w:val="NoSpacing"/>
              <w:numPr>
                <w:ilvl w:val="0"/>
                <w:numId w:val="35"/>
              </w:numPr>
            </w:pPr>
            <w:r>
              <w:rPr>
                <w:lang w:val="en"/>
              </w:rPr>
              <w:t>The negative impacts of these proposals are further magnified by the financial challenges that living in a predominantly rural area cause. Transport costs are generally higher particularly as many journeys are not possible by public transport. Most of the bus routes are focussed on providing a service into the nearest town, whereas cross country travel either needs private transport, often requiring the family to change their car or relying on taxi firms. The local MND Association branch experience is that there are few companies operating wheelchair accessible taxis and the lack of accessible transport leaves people isolated and often incurring additional costs to carry out everyday activities like shopping or visiting their GP.  Access to employment can also be limited in rural areas, which means that some families affected by MND are in low pay jobs or are unemployed. Care services are difficult to arrange and are often more expensive due to the lack of local carers.</w:t>
            </w:r>
          </w:p>
          <w:p w14:paraId="48ECDFDA" w14:textId="77777777" w:rsidR="00286CD8" w:rsidRDefault="00286CD8" w:rsidP="005930C1">
            <w:pPr>
              <w:pStyle w:val="NoSpacing"/>
            </w:pPr>
          </w:p>
          <w:p w14:paraId="062DA41B" w14:textId="77777777" w:rsidR="00694375" w:rsidRDefault="00694375" w:rsidP="005930C1">
            <w:pPr>
              <w:pStyle w:val="NoSpacing"/>
            </w:pPr>
          </w:p>
          <w:p w14:paraId="1FFD6113" w14:textId="0A05D31E" w:rsidR="00694375" w:rsidRPr="00694375" w:rsidRDefault="00862F93" w:rsidP="005930C1">
            <w:pPr>
              <w:pStyle w:val="NoSpacing"/>
              <w:rPr>
                <w:b/>
                <w:u w:val="single"/>
              </w:rPr>
            </w:pPr>
            <w:r>
              <w:rPr>
                <w:b/>
                <w:u w:val="single"/>
              </w:rPr>
              <w:t>Comments about the consultation</w:t>
            </w:r>
          </w:p>
          <w:p w14:paraId="61C984E2" w14:textId="77777777" w:rsidR="00B32E4E" w:rsidRDefault="00B32E4E" w:rsidP="005930C1">
            <w:pPr>
              <w:pStyle w:val="NoSpacing"/>
            </w:pPr>
          </w:p>
          <w:p w14:paraId="038B5F62" w14:textId="7302C583" w:rsidR="00B552A2" w:rsidRDefault="00B552A2" w:rsidP="005930C1">
            <w:pPr>
              <w:pStyle w:val="NoSpacing"/>
            </w:pPr>
            <w:r w:rsidRPr="00B32E4E">
              <w:rPr>
                <w:b/>
              </w:rPr>
              <w:t>Comments (</w:t>
            </w:r>
            <w:r w:rsidR="00C87282" w:rsidRPr="00C87282">
              <w:rPr>
                <w:b/>
              </w:rPr>
              <w:t>12</w:t>
            </w:r>
            <w:r w:rsidR="00B2284A">
              <w:rPr>
                <w:b/>
              </w:rPr>
              <w:t>8</w:t>
            </w:r>
            <w:r w:rsidR="00C87282" w:rsidRPr="00C87282">
              <w:rPr>
                <w:b/>
              </w:rPr>
              <w:t>)</w:t>
            </w:r>
            <w:r w:rsidRPr="00B32E4E">
              <w:rPr>
                <w:b/>
              </w:rPr>
              <w:t xml:space="preserve"> were also received about the consultation process itself.</w:t>
            </w:r>
            <w:r>
              <w:t xml:space="preserve">  The subject matter of this consultation was complex and people found it hard to understand</w:t>
            </w:r>
            <w:r w:rsidR="00B32E4E">
              <w:t>, the examples did not help some people</w:t>
            </w:r>
            <w:r w:rsidR="00C87282">
              <w:t>: some people said that holding a consultation over the busy Christmas period was not ideal</w:t>
            </w:r>
            <w:r w:rsidR="00B32E4E">
              <w:t xml:space="preserve">.  More generally, people told us they lacked faith in the process and </w:t>
            </w:r>
            <w:r w:rsidR="0065010D">
              <w:t xml:space="preserve">felt </w:t>
            </w:r>
            <w:r w:rsidR="00B32E4E">
              <w:t>that decisions have already been made.</w:t>
            </w:r>
            <w:r w:rsidR="00190ADE">
              <w:t xml:space="preserve">  </w:t>
            </w:r>
          </w:p>
          <w:p w14:paraId="666ABB40" w14:textId="77777777" w:rsidR="00B552A2" w:rsidRPr="00B552A2" w:rsidRDefault="00B552A2" w:rsidP="000A246E">
            <w:pPr>
              <w:pStyle w:val="NoSpacing"/>
            </w:pPr>
          </w:p>
          <w:p w14:paraId="4A0C60D0" w14:textId="656FCEDF" w:rsidR="007D5ED4" w:rsidRPr="00B552A2" w:rsidRDefault="00B241B7" w:rsidP="000A246E">
            <w:pPr>
              <w:pStyle w:val="ListParagraph"/>
              <w:numPr>
                <w:ilvl w:val="0"/>
                <w:numId w:val="34"/>
              </w:numPr>
            </w:pPr>
            <w:r w:rsidRPr="00B552A2">
              <w:t>It depends on an individual's present circumstances was not able to understand example you provided</w:t>
            </w:r>
          </w:p>
          <w:p w14:paraId="1D3E1C02" w14:textId="69D8F195" w:rsidR="007D5ED4" w:rsidRPr="00B552A2" w:rsidRDefault="007D5ED4" w:rsidP="000A246E">
            <w:pPr>
              <w:pStyle w:val="ListParagraph"/>
              <w:numPr>
                <w:ilvl w:val="0"/>
                <w:numId w:val="34"/>
              </w:numPr>
            </w:pPr>
            <w:r w:rsidRPr="00B552A2">
              <w:t>Although you have used large print, photosymbols and emoticons, the document contains abstract ideas, complex information and mathematical calculations. This means that talking this person through all 25 pages of the document is meaningless and confusing for them. I understand that NCC needs to consult a range of individuals, but how can the most vulnerable people be genuinely included in this way?</w:t>
            </w:r>
          </w:p>
          <w:p w14:paraId="05F468B3" w14:textId="40864FB9" w:rsidR="007D5ED4" w:rsidRDefault="007D5ED4" w:rsidP="000A246E">
            <w:pPr>
              <w:pStyle w:val="ListParagraph"/>
              <w:numPr>
                <w:ilvl w:val="0"/>
                <w:numId w:val="34"/>
              </w:numPr>
            </w:pPr>
            <w:r w:rsidRPr="00B552A2">
              <w:t>Cannot understand the question.</w:t>
            </w:r>
          </w:p>
          <w:p w14:paraId="7BAD3C74" w14:textId="7FC63A62" w:rsidR="00F50791" w:rsidRDefault="00F50791" w:rsidP="00F50791"/>
          <w:p w14:paraId="72BAB00B" w14:textId="77777777" w:rsidR="00F50791" w:rsidRPr="00B552A2" w:rsidRDefault="00F50791" w:rsidP="00F50791"/>
          <w:p w14:paraId="1F12236C" w14:textId="1E08A963" w:rsidR="007D5ED4" w:rsidRPr="000A246E" w:rsidRDefault="00286CD8" w:rsidP="000A246E">
            <w:pPr>
              <w:pStyle w:val="ListParagraph"/>
              <w:numPr>
                <w:ilvl w:val="0"/>
                <w:numId w:val="34"/>
              </w:numPr>
              <w:rPr>
                <w:rFonts w:ascii="Times New Roman" w:eastAsiaTheme="minorHAnsi" w:hAnsi="Times New Roman"/>
                <w:lang w:eastAsia="en-US"/>
              </w:rPr>
            </w:pPr>
            <w:r w:rsidRPr="00B552A2">
              <w:lastRenderedPageBreak/>
              <w:t>Despite the inclusion of your “easy read version of our consultation” we are unable to make any sensible comments because the illustrations you provide make no</w:t>
            </w:r>
            <w:r w:rsidR="007D5ED4" w:rsidRPr="00B552A2">
              <w:t xml:space="preserve"> </w:t>
            </w:r>
            <w:r w:rsidRPr="00B552A2">
              <w:t xml:space="preserve">reference to whether those who will have to pay towards their care will have the money available. The monetary explanations don’t seem to make sense to us. </w:t>
            </w:r>
            <w:r w:rsidR="0020456B" w:rsidRPr="00B552A2">
              <w:t>If the</w:t>
            </w:r>
            <w:r w:rsidRPr="00B552A2">
              <w:t xml:space="preserve"> money isn’t available what will be the implications for individual’s care? …</w:t>
            </w:r>
            <w:r w:rsidRPr="000A246E">
              <w:rPr>
                <w:rFonts w:ascii="Times New Roman" w:eastAsiaTheme="minorHAnsi" w:hAnsi="Times New Roman"/>
                <w:lang w:eastAsia="en-US"/>
              </w:rPr>
              <w:t xml:space="preserve"> </w:t>
            </w:r>
          </w:p>
          <w:p w14:paraId="7F87BAD7" w14:textId="52A85290" w:rsidR="001A6737" w:rsidRPr="000A246E" w:rsidRDefault="001A6737" w:rsidP="000A246E">
            <w:pPr>
              <w:pStyle w:val="ListParagraph"/>
              <w:numPr>
                <w:ilvl w:val="0"/>
                <w:numId w:val="34"/>
              </w:numPr>
              <w:rPr>
                <w:rFonts w:eastAsiaTheme="minorHAnsi" w:cs="Arial"/>
                <w:lang w:eastAsia="en-US"/>
              </w:rPr>
            </w:pPr>
            <w:r w:rsidRPr="000A246E">
              <w:rPr>
                <w:rFonts w:eastAsiaTheme="minorHAnsi" w:cs="Arial"/>
                <w:lang w:eastAsia="en-US"/>
              </w:rPr>
              <w:t>It's alright saving money but to take it AGAIN from the disabled is disgraceful. Why you wasted money sending this out, in this format also, was it necessary to do this as big, also in colour? do you think people are that stupid? What was the reason you sent it, as you have obviously already made your decision, ( like the last 2 years!) Another waste of money.</w:t>
            </w:r>
          </w:p>
          <w:p w14:paraId="2482F965" w14:textId="4D9D4904" w:rsidR="00B96E21" w:rsidRPr="00B552A2" w:rsidRDefault="00B2284A" w:rsidP="000A246E">
            <w:pPr>
              <w:pStyle w:val="ListParagraph"/>
              <w:numPr>
                <w:ilvl w:val="0"/>
                <w:numId w:val="34"/>
              </w:numPr>
            </w:pPr>
            <w:r>
              <w:t xml:space="preserve">There were many parents who were not set </w:t>
            </w:r>
            <w:proofErr w:type="spellStart"/>
            <w:r>
              <w:t>thse</w:t>
            </w:r>
            <w:proofErr w:type="spellEnd"/>
            <w:r>
              <w:t xml:space="preserve"> forms to see &amp; complete, surely this is not fair, I had to telephone 3 times to get any response</w:t>
            </w:r>
          </w:p>
          <w:p w14:paraId="1D7356AC" w14:textId="77777777" w:rsidR="00B32E4E" w:rsidRPr="00B32E4E" w:rsidRDefault="00B32E4E" w:rsidP="000A246E">
            <w:pPr>
              <w:pStyle w:val="ListParagraph"/>
              <w:numPr>
                <w:ilvl w:val="0"/>
                <w:numId w:val="34"/>
              </w:numPr>
            </w:pPr>
            <w:r w:rsidRPr="00B32E4E">
              <w:t>Why waste money on a survey – youa re going to do what you want anyway!</w:t>
            </w:r>
          </w:p>
          <w:p w14:paraId="6CD0C632" w14:textId="77777777" w:rsidR="00B32E4E" w:rsidRPr="00B32E4E" w:rsidRDefault="00B32E4E" w:rsidP="000A246E">
            <w:pPr>
              <w:pStyle w:val="ListParagraph"/>
              <w:numPr>
                <w:ilvl w:val="0"/>
                <w:numId w:val="34"/>
              </w:numPr>
            </w:pPr>
            <w:r w:rsidRPr="00B32E4E">
              <w:t xml:space="preserve">Again I will fill in the request forms - but in my experience the Council do not listen to people &amp; just go ahead and charge people more - and do not take our views into account. </w:t>
            </w:r>
          </w:p>
          <w:p w14:paraId="1E5676DA" w14:textId="76CA5E85" w:rsidR="00B96E21" w:rsidRPr="000A246E" w:rsidRDefault="00B96E21" w:rsidP="000A246E">
            <w:pPr>
              <w:pStyle w:val="ListParagraph"/>
              <w:numPr>
                <w:ilvl w:val="0"/>
                <w:numId w:val="34"/>
              </w:numPr>
              <w:rPr>
                <w:rFonts w:ascii="Times New Roman" w:eastAsiaTheme="minorHAnsi" w:hAnsi="Times New Roman"/>
                <w:lang w:eastAsia="en-US"/>
              </w:rPr>
            </w:pPr>
            <w:r w:rsidRPr="00B32E4E">
              <w:t>You need to be more honest- your proposal is to reduce the amount of benefit to all those under the age of 65 years, there are no examples where you propose to increase payment. Therefore the use of the word 'change' should be replaced by 'reduce'.</w:t>
            </w:r>
          </w:p>
          <w:p w14:paraId="781024C4" w14:textId="77777777" w:rsidR="00B32E4E" w:rsidRPr="000A246E" w:rsidRDefault="00B32E4E" w:rsidP="000A246E">
            <w:pPr>
              <w:pStyle w:val="ListParagraph"/>
              <w:numPr>
                <w:ilvl w:val="0"/>
                <w:numId w:val="34"/>
              </w:numPr>
              <w:rPr>
                <w:rFonts w:eastAsiaTheme="minorHAnsi" w:cs="Arial"/>
                <w:lang w:eastAsia="en-US"/>
              </w:rPr>
            </w:pPr>
            <w:r w:rsidRPr="000A246E">
              <w:rPr>
                <w:rFonts w:eastAsiaTheme="minorHAnsi" w:cs="Arial"/>
                <w:lang w:eastAsia="en-US"/>
              </w:rPr>
              <w:t>After giving further thought to the consultation it seems to us that because the proposals are complicated and the form sent out is very difficult for anyone to understand and therefore complete knowledgeably, the consultation is ineffective and as such is not being conducted properly.  We therefore think that the proposals need to be dropped until proper, meaningful consultation is carried out. This is essential when the proposed actions will all affect at least some, probably most, of the recipients of care in a negative way</w:t>
            </w:r>
            <w:r w:rsidR="000A246E" w:rsidRPr="000A246E">
              <w:rPr>
                <w:rFonts w:eastAsiaTheme="minorHAnsi" w:cs="Arial"/>
                <w:lang w:eastAsia="en-US"/>
              </w:rPr>
              <w:t>.</w:t>
            </w:r>
          </w:p>
          <w:p w14:paraId="4B251437" w14:textId="03399E9B" w:rsidR="000A246E" w:rsidRPr="00612562" w:rsidRDefault="000A246E" w:rsidP="000A246E">
            <w:pPr>
              <w:pStyle w:val="ListParagraph"/>
              <w:numPr>
                <w:ilvl w:val="0"/>
                <w:numId w:val="34"/>
              </w:numPr>
              <w:rPr>
                <w:rFonts w:eastAsiaTheme="minorHAnsi" w:cs="Arial"/>
                <w:lang w:eastAsia="en-US"/>
              </w:rPr>
            </w:pPr>
            <w:r w:rsidRPr="00612562">
              <w:rPr>
                <w:lang w:val="en"/>
              </w:rPr>
              <w:t>My opinion is these proposals will go ahead just like the changes in disabled related expenses did because people with learning difficulties are in the monority. They do not have the intelligence to fill in surveys or oppose this and lots no longer have living family to speak up for them.</w:t>
            </w:r>
          </w:p>
          <w:p w14:paraId="69FC4F8C" w14:textId="74015475" w:rsidR="00700582" w:rsidRPr="00381E1C" w:rsidRDefault="00700582" w:rsidP="000A246E">
            <w:pPr>
              <w:pStyle w:val="ListParagraph"/>
              <w:numPr>
                <w:ilvl w:val="0"/>
                <w:numId w:val="34"/>
              </w:numPr>
              <w:rPr>
                <w:rFonts w:eastAsiaTheme="minorHAnsi" w:cs="Arial"/>
                <w:lang w:eastAsia="en-US"/>
              </w:rPr>
            </w:pPr>
            <w:r>
              <w:rPr>
                <w:lang w:val="en"/>
              </w:rPr>
              <w:t>Form to difficult to understand.  A total waste of money sending this out. From the examples you have given it is an unfair proposal. How are we meant to give you sensible feedback if you can't give us sensible information?</w:t>
            </w:r>
          </w:p>
          <w:p w14:paraId="4A9DA3DB" w14:textId="7F252C02" w:rsidR="00381E1C" w:rsidRPr="00EA4BC4" w:rsidRDefault="00381E1C" w:rsidP="000A246E">
            <w:pPr>
              <w:pStyle w:val="ListParagraph"/>
              <w:numPr>
                <w:ilvl w:val="0"/>
                <w:numId w:val="34"/>
              </w:numPr>
              <w:rPr>
                <w:rFonts w:eastAsiaTheme="minorHAnsi" w:cs="Arial"/>
                <w:lang w:eastAsia="en-US"/>
              </w:rPr>
            </w:pPr>
            <w:r>
              <w:rPr>
                <w:lang w:val="en"/>
              </w:rPr>
              <w:t>Firstly the communication you sent was not understandable, particularly the mathematical examples, for people who have limited or no understanding of money.</w:t>
            </w:r>
          </w:p>
          <w:p w14:paraId="575B4591" w14:textId="2F255444" w:rsidR="00EA4BC4" w:rsidRPr="004C2BC3" w:rsidRDefault="00EA4BC4" w:rsidP="000A246E">
            <w:pPr>
              <w:pStyle w:val="ListParagraph"/>
              <w:numPr>
                <w:ilvl w:val="0"/>
                <w:numId w:val="34"/>
              </w:numPr>
              <w:rPr>
                <w:rFonts w:eastAsiaTheme="minorHAnsi" w:cs="Arial"/>
                <w:lang w:eastAsia="en-US"/>
              </w:rPr>
            </w:pPr>
            <w:r>
              <w:rPr>
                <w:lang w:val="en"/>
              </w:rPr>
              <w:t>Has it been Co designed with service users e.g. Direct Payments / personal budget users?</w:t>
            </w:r>
          </w:p>
          <w:p w14:paraId="059889BE" w14:textId="5CE29FAD" w:rsidR="004C2BC3" w:rsidRPr="00273186" w:rsidRDefault="004C2BC3" w:rsidP="000A246E">
            <w:pPr>
              <w:pStyle w:val="ListParagraph"/>
              <w:numPr>
                <w:ilvl w:val="0"/>
                <w:numId w:val="34"/>
              </w:numPr>
              <w:rPr>
                <w:rFonts w:eastAsiaTheme="minorHAnsi" w:cs="Arial"/>
                <w:lang w:eastAsia="en-US"/>
              </w:rPr>
            </w:pPr>
            <w:r>
              <w:rPr>
                <w:lang w:val="en"/>
              </w:rPr>
              <w:t>This is merely a cost cutting exercise and I have no faith in your assertion that it is a consultation.</w:t>
            </w:r>
          </w:p>
          <w:p w14:paraId="65C31816" w14:textId="008558EC" w:rsidR="00273186" w:rsidRPr="00273186" w:rsidRDefault="00273186" w:rsidP="000A246E">
            <w:pPr>
              <w:pStyle w:val="ListParagraph"/>
              <w:numPr>
                <w:ilvl w:val="0"/>
                <w:numId w:val="34"/>
              </w:numPr>
              <w:rPr>
                <w:rFonts w:eastAsiaTheme="minorHAnsi" w:cs="Arial"/>
                <w:lang w:eastAsia="en-US"/>
              </w:rPr>
            </w:pPr>
            <w:r>
              <w:rPr>
                <w:lang w:val="en"/>
              </w:rPr>
              <w:t>As we all know there are a disproportionate number of people in Norfolk who are illiterate. There has been no other form of consultation to enable these people to understand the content of the consultation. The consultation does not define the terms used such as: ‘care costs’, ‘disability related expenses’ and ‘benefits’. This makes it impossible to understand what the financial implications are for families.  Many people whom this may affect have not received the 26 page consultation letter at all so cannot be involved in the consultation.  We therefore feel that this consultation is unfit for purpose.</w:t>
            </w:r>
          </w:p>
          <w:p w14:paraId="16B10B29" w14:textId="2105EAEE" w:rsidR="00273186" w:rsidRPr="00190ADE" w:rsidRDefault="00273186" w:rsidP="000A246E">
            <w:pPr>
              <w:pStyle w:val="ListParagraph"/>
              <w:numPr>
                <w:ilvl w:val="0"/>
                <w:numId w:val="34"/>
              </w:numPr>
              <w:rPr>
                <w:rFonts w:eastAsiaTheme="minorHAnsi" w:cs="Arial"/>
                <w:lang w:eastAsia="en-US"/>
              </w:rPr>
            </w:pPr>
            <w:r>
              <w:rPr>
                <w:lang w:val="en"/>
              </w:rPr>
              <w:t>I feel bamboozled by numbers.</w:t>
            </w:r>
          </w:p>
          <w:p w14:paraId="263E3341" w14:textId="360327D4" w:rsidR="00190ADE" w:rsidRPr="00380D78" w:rsidRDefault="00190ADE" w:rsidP="000A246E">
            <w:pPr>
              <w:pStyle w:val="ListParagraph"/>
              <w:numPr>
                <w:ilvl w:val="0"/>
                <w:numId w:val="34"/>
              </w:numPr>
              <w:rPr>
                <w:rFonts w:eastAsiaTheme="minorHAnsi" w:cs="Arial"/>
                <w:lang w:eastAsia="en-US"/>
              </w:rPr>
            </w:pPr>
            <w:r>
              <w:rPr>
                <w:lang w:val="en"/>
              </w:rPr>
              <w:lastRenderedPageBreak/>
              <w:t>We do not feel this consultation is fit for purpose. Also the timing of it is atrocious. We are filling this in at 1am - the only time when we were not working, caring or preparing for Christmas</w:t>
            </w:r>
            <w:r w:rsidR="00380D78">
              <w:rPr>
                <w:lang w:val="en"/>
              </w:rPr>
              <w:t>.</w:t>
            </w:r>
          </w:p>
          <w:p w14:paraId="4CE964C3" w14:textId="094E0EEF" w:rsidR="00380D78" w:rsidRPr="00380D78" w:rsidRDefault="00380D78" w:rsidP="000A246E">
            <w:pPr>
              <w:pStyle w:val="ListParagraph"/>
              <w:numPr>
                <w:ilvl w:val="0"/>
                <w:numId w:val="34"/>
              </w:numPr>
              <w:rPr>
                <w:rFonts w:eastAsiaTheme="minorHAnsi" w:cs="Arial"/>
                <w:lang w:eastAsia="en-US"/>
              </w:rPr>
            </w:pPr>
            <w:r w:rsidRPr="00380D78">
              <w:rPr>
                <w:lang w:val="en"/>
              </w:rPr>
              <w:t>My daughter is never going to be able to advocate for herself. She will never protest at a council meeting or even reply to a consultation. She was able to read the 26-page easy-read consultation document you sent but in no sense able to understand it. (And by the way, it showed contempt for our young people that there were spelling errors and, I think, even a maths error in the document.) As one of the most vulnerable people in our society, should she suffer from the need to make budget cuts? Are you influenced by her lack of power to protest?</w:t>
            </w:r>
          </w:p>
          <w:p w14:paraId="53E27831" w14:textId="77777777" w:rsidR="00694375" w:rsidRPr="00380D78" w:rsidRDefault="00694375" w:rsidP="00694375">
            <w:pPr>
              <w:rPr>
                <w:rFonts w:eastAsiaTheme="minorHAnsi" w:cs="Arial"/>
                <w:color w:val="FF0000"/>
                <w:lang w:eastAsia="en-US"/>
              </w:rPr>
            </w:pPr>
          </w:p>
          <w:p w14:paraId="5A32FDB4" w14:textId="0E76AF01" w:rsidR="00AD06EC" w:rsidRDefault="00C87282" w:rsidP="00AD06EC">
            <w:r>
              <w:rPr>
                <w:rFonts w:eastAsiaTheme="minorHAnsi" w:cs="Arial"/>
                <w:lang w:eastAsia="en-US"/>
              </w:rPr>
              <w:t>One organisation</w:t>
            </w:r>
            <w:r w:rsidR="00AD06EC" w:rsidRPr="00AD06EC">
              <w:rPr>
                <w:rFonts w:eastAsiaTheme="minorHAnsi" w:cs="Arial"/>
                <w:lang w:eastAsia="en-US"/>
              </w:rPr>
              <w:t xml:space="preserve"> which criticised the consultation, offered to work with NCC to help people fully understand proposed changes: </w:t>
            </w:r>
            <w:r w:rsidR="00AD06EC">
              <w:rPr>
                <w:lang w:val="en"/>
              </w:rPr>
              <w:t>“ yet again, the NCC have not shown a very strong empathy and understanding of this client group in the way that they have communicated. The “easy, clearer” version was still way too long and complicated for many of our clients to have read and fully understood the implications. I think that this should have been sent as well, to the next of kin or POA or other advocates of clients. As a provider we would have been happy to have been briefed and had the carers offer an informed synopsis to those clients who may have needed it”.</w:t>
            </w:r>
          </w:p>
          <w:p w14:paraId="302DB1D0" w14:textId="381008EB" w:rsidR="00694375" w:rsidRDefault="00694375" w:rsidP="00694375">
            <w:pPr>
              <w:rPr>
                <w:rFonts w:eastAsiaTheme="minorHAnsi" w:cs="Arial"/>
                <w:color w:val="FF0000"/>
                <w:lang w:eastAsia="en-US"/>
              </w:rPr>
            </w:pPr>
          </w:p>
          <w:p w14:paraId="71B3E55A" w14:textId="77777777" w:rsidR="005005EC" w:rsidRDefault="005005EC" w:rsidP="00694375">
            <w:pPr>
              <w:rPr>
                <w:rFonts w:eastAsiaTheme="minorHAnsi" w:cs="Arial"/>
                <w:color w:val="FF0000"/>
                <w:lang w:eastAsia="en-US"/>
              </w:rPr>
            </w:pPr>
          </w:p>
          <w:p w14:paraId="6EE79529" w14:textId="1B9ABA2F" w:rsidR="00C87282" w:rsidRPr="00C87282" w:rsidRDefault="004C2A2C" w:rsidP="00694375">
            <w:pPr>
              <w:rPr>
                <w:rFonts w:eastAsiaTheme="minorHAnsi" w:cs="Arial"/>
                <w:b/>
                <w:u w:val="single"/>
                <w:lang w:eastAsia="en-US"/>
              </w:rPr>
            </w:pPr>
            <w:r>
              <w:rPr>
                <w:rFonts w:eastAsiaTheme="minorHAnsi" w:cs="Arial"/>
                <w:b/>
                <w:u w:val="single"/>
                <w:lang w:eastAsia="en-US"/>
              </w:rPr>
              <w:t>Additional p</w:t>
            </w:r>
            <w:r w:rsidR="00C87282" w:rsidRPr="00C87282">
              <w:rPr>
                <w:rFonts w:eastAsiaTheme="minorHAnsi" w:cs="Arial"/>
                <w:b/>
                <w:u w:val="single"/>
                <w:lang w:eastAsia="en-US"/>
              </w:rPr>
              <w:t>oints</w:t>
            </w:r>
          </w:p>
          <w:p w14:paraId="4DA5A8A4" w14:textId="77777777" w:rsidR="00860AD4" w:rsidRDefault="00860AD4" w:rsidP="00860AD4">
            <w:pPr>
              <w:pStyle w:val="ListParagraph"/>
              <w:rPr>
                <w:rFonts w:eastAsiaTheme="minorHAnsi" w:cs="Arial"/>
                <w:color w:val="FF0000"/>
                <w:lang w:eastAsia="en-US"/>
              </w:rPr>
            </w:pPr>
          </w:p>
          <w:p w14:paraId="3D8F1E0D" w14:textId="77777777" w:rsidR="00E9783C" w:rsidRDefault="00E9783C" w:rsidP="00860AD4">
            <w:pPr>
              <w:pStyle w:val="ListParagraph"/>
              <w:ind w:left="0"/>
              <w:rPr>
                <w:rFonts w:eastAsiaTheme="minorHAnsi" w:cs="Arial"/>
                <w:b/>
                <w:lang w:eastAsia="en-US"/>
              </w:rPr>
            </w:pPr>
            <w:r>
              <w:rPr>
                <w:rFonts w:eastAsiaTheme="minorHAnsi" w:cs="Arial"/>
                <w:b/>
                <w:lang w:eastAsia="en-US"/>
              </w:rPr>
              <w:t>1.  T</w:t>
            </w:r>
            <w:r w:rsidR="00860AD4">
              <w:rPr>
                <w:rFonts w:eastAsiaTheme="minorHAnsi" w:cs="Arial"/>
                <w:b/>
                <w:lang w:eastAsia="en-US"/>
              </w:rPr>
              <w:t xml:space="preserve">he effects of proposed changes for care providers and organisations which support people with disabilities was </w:t>
            </w:r>
          </w:p>
          <w:p w14:paraId="1B3A71A2" w14:textId="0204535A" w:rsidR="00860AD4" w:rsidRDefault="00E9783C" w:rsidP="00860AD4">
            <w:pPr>
              <w:pStyle w:val="ListParagraph"/>
              <w:ind w:left="0"/>
              <w:rPr>
                <w:rFonts w:eastAsiaTheme="minorHAnsi" w:cs="Arial"/>
                <w:b/>
                <w:lang w:eastAsia="en-US"/>
              </w:rPr>
            </w:pPr>
            <w:r>
              <w:rPr>
                <w:rFonts w:eastAsiaTheme="minorHAnsi" w:cs="Arial"/>
                <w:b/>
                <w:lang w:eastAsia="en-US"/>
              </w:rPr>
              <w:t xml:space="preserve">     </w:t>
            </w:r>
            <w:r w:rsidR="00860AD4">
              <w:rPr>
                <w:rFonts w:eastAsiaTheme="minorHAnsi" w:cs="Arial"/>
                <w:b/>
                <w:lang w:eastAsia="en-US"/>
              </w:rPr>
              <w:t xml:space="preserve">mentioned by some respondents: </w:t>
            </w:r>
          </w:p>
          <w:p w14:paraId="56402D71" w14:textId="77777777" w:rsidR="00E9783C" w:rsidRPr="00860AD4" w:rsidRDefault="00E9783C" w:rsidP="00860AD4">
            <w:pPr>
              <w:pStyle w:val="ListParagraph"/>
              <w:ind w:left="0"/>
              <w:rPr>
                <w:rFonts w:eastAsiaTheme="minorHAnsi" w:cs="Arial"/>
                <w:lang w:eastAsia="en-US"/>
              </w:rPr>
            </w:pPr>
          </w:p>
          <w:p w14:paraId="5801A149" w14:textId="70F24974" w:rsidR="005C5590" w:rsidRPr="00860AD4" w:rsidRDefault="005C5590" w:rsidP="00E9783C">
            <w:pPr>
              <w:pStyle w:val="ListParagraph"/>
              <w:numPr>
                <w:ilvl w:val="0"/>
                <w:numId w:val="42"/>
              </w:numPr>
              <w:rPr>
                <w:lang w:val="en"/>
              </w:rPr>
            </w:pPr>
            <w:r w:rsidRPr="00860AD4">
              <w:rPr>
                <w:lang w:val="en"/>
              </w:rPr>
              <w:t xml:space="preserve">“Although it will not affect older people immediately it will affect many people in the voluntary sector by adding to workload and absorbing distress and anger from those directly affected.” </w:t>
            </w:r>
          </w:p>
          <w:p w14:paraId="519543FC" w14:textId="77777777" w:rsidR="005C5590" w:rsidRPr="00860AD4" w:rsidRDefault="005C5590" w:rsidP="00E9783C">
            <w:pPr>
              <w:pStyle w:val="ListParagraph"/>
              <w:numPr>
                <w:ilvl w:val="0"/>
                <w:numId w:val="42"/>
              </w:numPr>
              <w:rPr>
                <w:lang w:val="en"/>
              </w:rPr>
            </w:pPr>
            <w:r w:rsidRPr="00860AD4">
              <w:rPr>
                <w:lang w:val="en"/>
              </w:rPr>
              <w:t>“I am looked after by Norfolk CC and my income goes to my care providers to pay for my costs, as it should do. The costs I cover are determined by NCC and the care provider between them; I have no choice, yet you have not consulted with the care provider in demanding this extra money in charge. There will not be enough to cover my current costs and your charge.”</w:t>
            </w:r>
          </w:p>
          <w:p w14:paraId="665E0BE9" w14:textId="77777777" w:rsidR="005C5590" w:rsidRPr="00860AD4" w:rsidRDefault="005C5590" w:rsidP="00E9783C">
            <w:pPr>
              <w:pStyle w:val="ListParagraph"/>
              <w:numPr>
                <w:ilvl w:val="0"/>
                <w:numId w:val="42"/>
              </w:numPr>
              <w:rPr>
                <w:lang w:val="en"/>
              </w:rPr>
            </w:pPr>
            <w:r w:rsidRPr="00860AD4">
              <w:rPr>
                <w:lang w:val="en"/>
              </w:rPr>
              <w:t>“I am concerned that there is too much focus on taking from the already low incomes of vulnerable individuals (particularly those who are already contributing to the costs of their care), when the Council could be much more effective at saving costs across the care providers it uses- why isn't there any mention of looking at whether Norfolk is getting value for money from the care providers it uses?”</w:t>
            </w:r>
          </w:p>
          <w:p w14:paraId="40FBE307" w14:textId="77777777" w:rsidR="005C5590" w:rsidRPr="00860AD4" w:rsidRDefault="005C5590" w:rsidP="00E9783C">
            <w:pPr>
              <w:pStyle w:val="ListParagraph"/>
              <w:numPr>
                <w:ilvl w:val="0"/>
                <w:numId w:val="42"/>
              </w:numPr>
              <w:rPr>
                <w:lang w:val="en"/>
              </w:rPr>
            </w:pPr>
            <w:r w:rsidRPr="00860AD4">
              <w:rPr>
                <w:lang w:val="en"/>
              </w:rPr>
              <w:t>“Each decision should be made upon the specific needs of the individual. There is also the quality of the support given to be taken into account. If the person needs help with domestic tasks to become more confident and independent, are they receiving that support and how much does it cost? Recent reorganisation of support services in Norfolk have resulted in attempts to remove this type of assistance and what is provided in its place is not necessarily appropriate or as effective- therefore you would be charging more for a less effective service.”</w:t>
            </w:r>
          </w:p>
          <w:p w14:paraId="371608AA" w14:textId="61D91050" w:rsidR="005C5590" w:rsidRPr="00860AD4" w:rsidRDefault="00860AD4" w:rsidP="00E9783C">
            <w:pPr>
              <w:pStyle w:val="ListParagraph"/>
              <w:numPr>
                <w:ilvl w:val="0"/>
                <w:numId w:val="42"/>
              </w:numPr>
              <w:rPr>
                <w:lang w:val="en"/>
              </w:rPr>
            </w:pPr>
            <w:r w:rsidRPr="00860AD4">
              <w:rPr>
                <w:lang w:val="en"/>
              </w:rPr>
              <w:lastRenderedPageBreak/>
              <w:t>“Given that the Adult Social Service budget was inflated in 2018 by the new increased fees for Framework providers; the powers to be might want to consider whether continuing such higher rate for band threes, exclusively to a section of provision which we have agreed is performing at a level well below the spot sector. (Using CQC ratings as a guide submitted at the HSCCF meeting 6/12/2018) is defensible. How much could be saved by moving a band three payment to band two?”</w:t>
            </w:r>
          </w:p>
          <w:p w14:paraId="3D5ABB74" w14:textId="77777777" w:rsidR="005005EC" w:rsidRDefault="005005EC" w:rsidP="00694375">
            <w:pPr>
              <w:rPr>
                <w:rFonts w:eastAsiaTheme="minorHAnsi" w:cs="Arial"/>
                <w:color w:val="FF0000"/>
                <w:lang w:eastAsia="en-US"/>
              </w:rPr>
            </w:pPr>
          </w:p>
          <w:p w14:paraId="0EDD6964" w14:textId="77777777" w:rsidR="00E9783C" w:rsidRDefault="00E9783C" w:rsidP="00694375">
            <w:pPr>
              <w:rPr>
                <w:rFonts w:eastAsiaTheme="minorHAnsi" w:cs="Arial"/>
                <w:color w:val="FF0000"/>
                <w:lang w:eastAsia="en-US"/>
              </w:rPr>
            </w:pPr>
          </w:p>
          <w:p w14:paraId="42A69AB8" w14:textId="77777777" w:rsidR="00E9783C" w:rsidRDefault="00E9783C" w:rsidP="00694375">
            <w:pPr>
              <w:rPr>
                <w:rFonts w:eastAsiaTheme="minorHAnsi" w:cs="Arial"/>
                <w:b/>
                <w:lang w:eastAsia="en-US"/>
              </w:rPr>
            </w:pPr>
            <w:r>
              <w:rPr>
                <w:rFonts w:eastAsiaTheme="minorHAnsi" w:cs="Arial"/>
                <w:b/>
                <w:lang w:eastAsia="en-US"/>
              </w:rPr>
              <w:t xml:space="preserve">2.  </w:t>
            </w:r>
            <w:r w:rsidR="00C87282" w:rsidRPr="005C5590">
              <w:rPr>
                <w:rFonts w:eastAsiaTheme="minorHAnsi" w:cs="Arial"/>
                <w:b/>
                <w:lang w:eastAsia="en-US"/>
              </w:rPr>
              <w:t>Many respondents made</w:t>
            </w:r>
            <w:r w:rsidR="00F65E78">
              <w:rPr>
                <w:rFonts w:eastAsiaTheme="minorHAnsi" w:cs="Arial"/>
                <w:b/>
                <w:lang w:eastAsia="en-US"/>
              </w:rPr>
              <w:t xml:space="preserve"> relevant </w:t>
            </w:r>
            <w:r w:rsidR="00C87282" w:rsidRPr="005C5590">
              <w:rPr>
                <w:rFonts w:eastAsiaTheme="minorHAnsi" w:cs="Arial"/>
                <w:b/>
                <w:lang w:eastAsia="en-US"/>
              </w:rPr>
              <w:t xml:space="preserve">points which </w:t>
            </w:r>
            <w:r w:rsidR="00860AD4">
              <w:rPr>
                <w:rFonts w:eastAsiaTheme="minorHAnsi" w:cs="Arial"/>
                <w:b/>
                <w:lang w:eastAsia="en-US"/>
              </w:rPr>
              <w:t>are not discussed in the sections relating to the four consultation questions</w:t>
            </w:r>
          </w:p>
          <w:p w14:paraId="0D12EE85" w14:textId="77777777" w:rsidR="00E9783C" w:rsidRDefault="00E9783C" w:rsidP="00694375">
            <w:pPr>
              <w:rPr>
                <w:rFonts w:eastAsiaTheme="minorHAnsi" w:cs="Arial"/>
                <w:b/>
                <w:lang w:eastAsia="en-US"/>
              </w:rPr>
            </w:pPr>
            <w:r>
              <w:rPr>
                <w:rFonts w:eastAsiaTheme="minorHAnsi" w:cs="Arial"/>
                <w:b/>
                <w:lang w:eastAsia="en-US"/>
              </w:rPr>
              <w:t xml:space="preserve">     </w:t>
            </w:r>
            <w:r w:rsidR="005005EC" w:rsidRPr="005C5590">
              <w:rPr>
                <w:rFonts w:eastAsiaTheme="minorHAnsi" w:cs="Arial"/>
                <w:b/>
                <w:lang w:eastAsia="en-US"/>
              </w:rPr>
              <w:t>because they did not emerge as consistent t</w:t>
            </w:r>
            <w:r w:rsidR="005C5590" w:rsidRPr="005C5590">
              <w:rPr>
                <w:rFonts w:eastAsiaTheme="minorHAnsi" w:cs="Arial"/>
                <w:b/>
                <w:lang w:eastAsia="en-US"/>
              </w:rPr>
              <w:t>hemes</w:t>
            </w:r>
            <w:r w:rsidR="00860AD4">
              <w:rPr>
                <w:rFonts w:eastAsiaTheme="minorHAnsi" w:cs="Arial"/>
                <w:b/>
                <w:lang w:eastAsia="en-US"/>
              </w:rPr>
              <w:t>.  However, the points made</w:t>
            </w:r>
            <w:r w:rsidR="005C5590" w:rsidRPr="005C5590">
              <w:rPr>
                <w:rFonts w:eastAsiaTheme="minorHAnsi" w:cs="Arial"/>
                <w:b/>
                <w:lang w:eastAsia="en-US"/>
              </w:rPr>
              <w:t xml:space="preserve"> </w:t>
            </w:r>
            <w:r w:rsidR="00380D78">
              <w:rPr>
                <w:rFonts w:eastAsiaTheme="minorHAnsi" w:cs="Arial"/>
                <w:b/>
                <w:lang w:eastAsia="en-US"/>
              </w:rPr>
              <w:t xml:space="preserve">are important, and </w:t>
            </w:r>
            <w:r w:rsidR="005C5590" w:rsidRPr="005C5590">
              <w:rPr>
                <w:rFonts w:eastAsiaTheme="minorHAnsi" w:cs="Arial"/>
                <w:b/>
                <w:lang w:eastAsia="en-US"/>
              </w:rPr>
              <w:t xml:space="preserve">should be considered </w:t>
            </w:r>
          </w:p>
          <w:p w14:paraId="03CF95F6" w14:textId="1D959763" w:rsidR="00C87282" w:rsidRDefault="00E9783C" w:rsidP="00694375">
            <w:pPr>
              <w:rPr>
                <w:rFonts w:eastAsiaTheme="minorHAnsi" w:cs="Arial"/>
                <w:b/>
                <w:lang w:eastAsia="en-US"/>
              </w:rPr>
            </w:pPr>
            <w:r>
              <w:rPr>
                <w:rFonts w:eastAsiaTheme="minorHAnsi" w:cs="Arial"/>
                <w:b/>
                <w:lang w:eastAsia="en-US"/>
              </w:rPr>
              <w:t xml:space="preserve">     </w:t>
            </w:r>
            <w:r w:rsidR="005C5590" w:rsidRPr="005C5590">
              <w:rPr>
                <w:rFonts w:eastAsiaTheme="minorHAnsi" w:cs="Arial"/>
                <w:b/>
                <w:lang w:eastAsia="en-US"/>
              </w:rPr>
              <w:t xml:space="preserve">alongside </w:t>
            </w:r>
            <w:r w:rsidR="00F65E78">
              <w:rPr>
                <w:rFonts w:eastAsiaTheme="minorHAnsi" w:cs="Arial"/>
                <w:b/>
                <w:lang w:eastAsia="en-US"/>
              </w:rPr>
              <w:t>the</w:t>
            </w:r>
            <w:r w:rsidR="005C5590" w:rsidRPr="005C5590">
              <w:rPr>
                <w:rFonts w:eastAsiaTheme="minorHAnsi" w:cs="Arial"/>
                <w:b/>
                <w:lang w:eastAsia="en-US"/>
              </w:rPr>
              <w:t xml:space="preserve"> </w:t>
            </w:r>
            <w:r w:rsidR="00860AD4">
              <w:rPr>
                <w:rFonts w:eastAsiaTheme="minorHAnsi" w:cs="Arial"/>
                <w:b/>
                <w:lang w:eastAsia="en-US"/>
              </w:rPr>
              <w:t xml:space="preserve">more </w:t>
            </w:r>
            <w:r w:rsidR="005C5590" w:rsidRPr="005C5590">
              <w:rPr>
                <w:rFonts w:eastAsiaTheme="minorHAnsi" w:cs="Arial"/>
                <w:b/>
                <w:lang w:eastAsia="en-US"/>
              </w:rPr>
              <w:t>frequently mentioned points:</w:t>
            </w:r>
          </w:p>
          <w:p w14:paraId="07294647" w14:textId="77777777" w:rsidR="00344EBD" w:rsidRDefault="00344EBD" w:rsidP="00694375">
            <w:pPr>
              <w:rPr>
                <w:rFonts w:eastAsiaTheme="minorHAnsi" w:cs="Arial"/>
                <w:lang w:eastAsia="en-US"/>
              </w:rPr>
            </w:pPr>
          </w:p>
          <w:p w14:paraId="77C73297" w14:textId="4124A8BA" w:rsidR="00380D78" w:rsidRPr="00E9783C" w:rsidRDefault="00344EBD" w:rsidP="00380D78">
            <w:pPr>
              <w:pStyle w:val="ListParagraph"/>
              <w:numPr>
                <w:ilvl w:val="0"/>
                <w:numId w:val="43"/>
              </w:numPr>
              <w:rPr>
                <w:rFonts w:eastAsiaTheme="minorHAnsi" w:cs="Arial"/>
                <w:lang w:eastAsia="en-US"/>
              </w:rPr>
            </w:pPr>
            <w:r w:rsidRPr="005005EC">
              <w:rPr>
                <w:rFonts w:eastAsiaTheme="minorHAnsi" w:cs="Arial"/>
                <w:b/>
                <w:lang w:eastAsia="en-US"/>
              </w:rPr>
              <w:t>The additional help on offer is already provided by national or voluntary bodies</w:t>
            </w:r>
            <w:r w:rsidR="00B60BDE">
              <w:rPr>
                <w:rFonts w:eastAsiaTheme="minorHAnsi" w:cs="Arial"/>
                <w:b/>
                <w:lang w:eastAsia="en-US"/>
              </w:rPr>
              <w:t xml:space="preserve"> and NCC should not be ‘subsidising’ these organisations</w:t>
            </w:r>
            <w:r w:rsidRPr="005005EC">
              <w:rPr>
                <w:rFonts w:eastAsiaTheme="minorHAnsi" w:cs="Arial"/>
                <w:lang w:eastAsia="en-US"/>
              </w:rPr>
              <w:t>: “</w:t>
            </w:r>
            <w:r w:rsidRPr="005005EC">
              <w:rPr>
                <w:lang w:val="en"/>
              </w:rPr>
              <w:t>Help to find work appears to be NCC subsidising DWP whose responsibility this should be.  Help with claiming benefits is again the responsibility of B A and advice is already provided by a number of voluntary and commercial agencies.”</w:t>
            </w:r>
          </w:p>
          <w:p w14:paraId="6E98126A" w14:textId="77777777" w:rsidR="00E9783C" w:rsidRPr="00E9783C" w:rsidRDefault="00E9783C" w:rsidP="00E9783C">
            <w:pPr>
              <w:pStyle w:val="ListParagraph"/>
              <w:rPr>
                <w:rFonts w:eastAsiaTheme="minorHAnsi" w:cs="Arial"/>
                <w:lang w:eastAsia="en-US"/>
              </w:rPr>
            </w:pPr>
          </w:p>
          <w:p w14:paraId="49F5BDFD" w14:textId="1B640E6F" w:rsidR="005005EC" w:rsidRDefault="005005EC" w:rsidP="005005EC">
            <w:pPr>
              <w:pStyle w:val="ListParagraph"/>
              <w:numPr>
                <w:ilvl w:val="0"/>
                <w:numId w:val="43"/>
              </w:numPr>
              <w:rPr>
                <w:lang w:val="en"/>
              </w:rPr>
            </w:pPr>
            <w:r w:rsidRPr="005005EC">
              <w:rPr>
                <w:lang w:val="en"/>
              </w:rPr>
              <w:t>Respondents said that</w:t>
            </w:r>
            <w:r w:rsidRPr="005005EC">
              <w:rPr>
                <w:b/>
                <w:lang w:val="en"/>
              </w:rPr>
              <w:t xml:space="preserve"> parents caring for </w:t>
            </w:r>
            <w:r w:rsidR="00B60BDE">
              <w:rPr>
                <w:b/>
                <w:lang w:val="en"/>
              </w:rPr>
              <w:t>disabled children face</w:t>
            </w:r>
            <w:r w:rsidRPr="005005EC">
              <w:rPr>
                <w:b/>
                <w:lang w:val="en"/>
              </w:rPr>
              <w:t xml:space="preserve"> multiple financial </w:t>
            </w:r>
            <w:r w:rsidRPr="00B60BDE">
              <w:rPr>
                <w:b/>
                <w:lang w:val="en"/>
              </w:rPr>
              <w:t xml:space="preserve">disadvantages </w:t>
            </w:r>
            <w:r w:rsidR="00B60BDE" w:rsidRPr="00B60BDE">
              <w:rPr>
                <w:b/>
                <w:lang w:val="en"/>
              </w:rPr>
              <w:t>over their lifetime</w:t>
            </w:r>
            <w:r w:rsidR="00B60BDE">
              <w:rPr>
                <w:lang w:val="en"/>
              </w:rPr>
              <w:t xml:space="preserve"> as they care for the </w:t>
            </w:r>
            <w:r w:rsidRPr="005005EC">
              <w:rPr>
                <w:lang w:val="en"/>
              </w:rPr>
              <w:t>d</w:t>
            </w:r>
            <w:r w:rsidR="00B60BDE">
              <w:rPr>
                <w:lang w:val="en"/>
              </w:rPr>
              <w:t>ependent child through into</w:t>
            </w:r>
            <w:r w:rsidRPr="005005EC">
              <w:rPr>
                <w:lang w:val="en"/>
              </w:rPr>
              <w:t xml:space="preserve"> adulthood</w:t>
            </w:r>
            <w:r w:rsidR="00B60BDE">
              <w:rPr>
                <w:lang w:val="en"/>
              </w:rPr>
              <w:t xml:space="preserve"> and older age and that this should be recognised by NCC.  They are often</w:t>
            </w:r>
            <w:r w:rsidRPr="005005EC">
              <w:rPr>
                <w:lang w:val="en"/>
              </w:rPr>
              <w:t xml:space="preserve"> unable to work because they are the main carer f</w:t>
            </w:r>
            <w:r w:rsidR="00B60BDE">
              <w:rPr>
                <w:lang w:val="en"/>
              </w:rPr>
              <w:t>or their child and so lack opportunities</w:t>
            </w:r>
            <w:r w:rsidRPr="005005EC">
              <w:rPr>
                <w:lang w:val="en"/>
              </w:rPr>
              <w:t xml:space="preserve"> to boost their i</w:t>
            </w:r>
            <w:r w:rsidR="00B60BDE">
              <w:rPr>
                <w:lang w:val="en"/>
              </w:rPr>
              <w:t xml:space="preserve">ncome or save; also, </w:t>
            </w:r>
            <w:r w:rsidRPr="005005EC">
              <w:rPr>
                <w:lang w:val="en"/>
              </w:rPr>
              <w:t xml:space="preserve">because their income is </w:t>
            </w:r>
            <w:r w:rsidR="00B60BDE">
              <w:rPr>
                <w:lang w:val="en"/>
              </w:rPr>
              <w:t xml:space="preserve">often </w:t>
            </w:r>
            <w:r w:rsidRPr="005005EC">
              <w:rPr>
                <w:lang w:val="en"/>
              </w:rPr>
              <w:t xml:space="preserve">low, or they depend on benefits, </w:t>
            </w:r>
            <w:r w:rsidR="00B60BDE">
              <w:rPr>
                <w:lang w:val="en"/>
              </w:rPr>
              <w:t xml:space="preserve">they are </w:t>
            </w:r>
            <w:r w:rsidRPr="005005EC">
              <w:rPr>
                <w:lang w:val="en"/>
              </w:rPr>
              <w:t>unable to make good financial provision for their own old age.</w:t>
            </w:r>
          </w:p>
          <w:p w14:paraId="5B075BA0" w14:textId="77777777" w:rsidR="00E9783C" w:rsidRPr="00E9783C" w:rsidRDefault="00E9783C" w:rsidP="00E9783C">
            <w:pPr>
              <w:pStyle w:val="ListParagraph"/>
              <w:rPr>
                <w:lang w:val="en"/>
              </w:rPr>
            </w:pPr>
          </w:p>
          <w:p w14:paraId="11E09199" w14:textId="32EABBE3" w:rsidR="005005EC" w:rsidRDefault="005005EC" w:rsidP="005005EC">
            <w:pPr>
              <w:pStyle w:val="ListParagraph"/>
              <w:numPr>
                <w:ilvl w:val="0"/>
                <w:numId w:val="43"/>
              </w:numPr>
              <w:rPr>
                <w:lang w:val="en"/>
              </w:rPr>
            </w:pPr>
            <w:r w:rsidRPr="005005EC">
              <w:rPr>
                <w:b/>
                <w:lang w:val="en"/>
              </w:rPr>
              <w:t>Some respondents noted knock-on effects of the proposed change</w:t>
            </w:r>
            <w:r w:rsidR="00486F66">
              <w:rPr>
                <w:b/>
                <w:lang w:val="en"/>
              </w:rPr>
              <w:t>s</w:t>
            </w:r>
            <w:r w:rsidR="00B60BDE">
              <w:rPr>
                <w:b/>
                <w:lang w:val="en"/>
              </w:rPr>
              <w:t xml:space="preserve"> for NCC</w:t>
            </w:r>
            <w:r w:rsidRPr="005005EC">
              <w:rPr>
                <w:lang w:val="en"/>
              </w:rPr>
              <w:t xml:space="preserve">: “This proposal will make claiming Disability Related Expenses (DRE) essential and </w:t>
            </w:r>
            <w:r w:rsidRPr="00B60BDE">
              <w:rPr>
                <w:lang w:val="en"/>
              </w:rPr>
              <w:t>NCC will need to provide more guidance and support about how to claim DRE</w:t>
            </w:r>
            <w:r w:rsidRPr="005005EC">
              <w:rPr>
                <w:lang w:val="en"/>
              </w:rPr>
              <w:t>. We hope that NCC will not implement this proposal or at least, if they adopt the age related MIG, then reinstate DRE at a fixed rate and do not consider DLA/PIP high care as income (even for night care) to align with other local councils.”</w:t>
            </w:r>
          </w:p>
          <w:p w14:paraId="48B297CF" w14:textId="77777777" w:rsidR="00E9783C" w:rsidRPr="00E9783C" w:rsidRDefault="00E9783C" w:rsidP="00E9783C">
            <w:pPr>
              <w:pStyle w:val="ListParagraph"/>
              <w:rPr>
                <w:lang w:val="en"/>
              </w:rPr>
            </w:pPr>
          </w:p>
          <w:p w14:paraId="6097525C" w14:textId="4530030B" w:rsidR="00D634E8" w:rsidRDefault="005005EC" w:rsidP="00D634E8">
            <w:pPr>
              <w:pStyle w:val="ListParagraph"/>
              <w:numPr>
                <w:ilvl w:val="0"/>
                <w:numId w:val="43"/>
              </w:numPr>
              <w:rPr>
                <w:lang w:val="en"/>
              </w:rPr>
            </w:pPr>
            <w:r w:rsidRPr="005C5590">
              <w:rPr>
                <w:b/>
                <w:lang w:val="en"/>
              </w:rPr>
              <w:t>It was suggested that NCC should look mor</w:t>
            </w:r>
            <w:r w:rsidR="00F66069">
              <w:rPr>
                <w:b/>
                <w:lang w:val="en"/>
              </w:rPr>
              <w:t xml:space="preserve">e closely at </w:t>
            </w:r>
            <w:r w:rsidRPr="005C5590">
              <w:rPr>
                <w:b/>
                <w:lang w:val="en"/>
              </w:rPr>
              <w:t>other councils’ rationale</w:t>
            </w:r>
            <w:r w:rsidRPr="005C5590">
              <w:rPr>
                <w:lang w:val="en"/>
              </w:rPr>
              <w:t>: “You say in your consultation paper “Other councils like Suffolk, Cambridgeshire and Lincolnshire have already done this” and although it may be true for the age related Minimum Income Guarantee (MIG) others do not consider all of someone’s high/enhanced rate DLA/PIP Care benefit as income, even if they have night care. Lincolnshire and Suffolk are continuing to automatically pay DRE at a fixed rate (£25/week for someone on high DLA/PIP care). If this idea is implemented it would make NCC the most mean council in East Anglia!”</w:t>
            </w:r>
          </w:p>
          <w:p w14:paraId="5EF59764" w14:textId="7F008C4E" w:rsidR="00E9783C" w:rsidRDefault="00E9783C" w:rsidP="00E9783C">
            <w:pPr>
              <w:pStyle w:val="ListParagraph"/>
              <w:rPr>
                <w:lang w:val="en"/>
              </w:rPr>
            </w:pPr>
          </w:p>
          <w:p w14:paraId="53138558" w14:textId="77777777" w:rsidR="00F50791" w:rsidRPr="00E9783C" w:rsidRDefault="00F50791" w:rsidP="00E9783C">
            <w:pPr>
              <w:pStyle w:val="ListParagraph"/>
              <w:rPr>
                <w:lang w:val="en"/>
              </w:rPr>
            </w:pPr>
          </w:p>
          <w:p w14:paraId="47E2FD7A" w14:textId="008CCC56" w:rsidR="005005EC" w:rsidRDefault="00D634E8" w:rsidP="00E9783C">
            <w:pPr>
              <w:pStyle w:val="ListParagraph"/>
              <w:numPr>
                <w:ilvl w:val="0"/>
                <w:numId w:val="43"/>
              </w:numPr>
              <w:rPr>
                <w:lang w:val="en"/>
              </w:rPr>
            </w:pPr>
            <w:r w:rsidRPr="00D634E8">
              <w:rPr>
                <w:b/>
                <w:lang w:val="en"/>
              </w:rPr>
              <w:lastRenderedPageBreak/>
              <w:t>The reality of opportunities in the employment market must be acknowledged</w:t>
            </w:r>
            <w:r w:rsidRPr="00D634E8">
              <w:rPr>
                <w:lang w:val="en"/>
              </w:rPr>
              <w:t>: “In the case of my daughter and young people like her, I would love her to have paid employment and we work towards this every day, but we need to be realistic about this. Training the young people, which is what is on offer at the moment, is only a small part of the story. My daughter, because of her cognitive development, will never be as fast or as flexible as any number of other workers. No employer will see her as an asset compared with others in need of work. And remember that these 'others' include young people with lesser learning difficulties who still need support and help but are better able to contribute to the job market. I could not blame any employer who prioritised giving someone like this 'a chance' over someone like my daughter who in economic terms will be able to add little to a company's profitability. Of course, as an advocate for young people like my daughter, I believe that they have more to offer than mere financial advantage to an employer, but in today's uncertain retail and service economy, where businesses themselves struggle to survive (of which I have personal experience), my daughter's chances of ever finding paid work are minimal.”</w:t>
            </w:r>
          </w:p>
          <w:p w14:paraId="6F1A4A75" w14:textId="77777777" w:rsidR="00E9783C" w:rsidRDefault="00E9783C" w:rsidP="00E9783C">
            <w:pPr>
              <w:pStyle w:val="ListParagraph"/>
              <w:rPr>
                <w:lang w:val="en"/>
              </w:rPr>
            </w:pPr>
          </w:p>
          <w:p w14:paraId="265D8BC4" w14:textId="79382D3D" w:rsidR="0026170C" w:rsidRDefault="0026170C" w:rsidP="0026170C">
            <w:pPr>
              <w:pStyle w:val="ListParagraph"/>
              <w:numPr>
                <w:ilvl w:val="0"/>
                <w:numId w:val="37"/>
              </w:numPr>
              <w:rPr>
                <w:lang w:val="en"/>
              </w:rPr>
            </w:pPr>
            <w:r w:rsidRPr="0026170C">
              <w:rPr>
                <w:b/>
                <w:lang w:val="en"/>
              </w:rPr>
              <w:t>N</w:t>
            </w:r>
            <w:r w:rsidR="00860AD4">
              <w:rPr>
                <w:b/>
                <w:lang w:val="en"/>
              </w:rPr>
              <w:t xml:space="preserve">CC has a role in monitoring </w:t>
            </w:r>
            <w:r w:rsidRPr="0026170C">
              <w:rPr>
                <w:b/>
                <w:lang w:val="en"/>
              </w:rPr>
              <w:t>quality of care</w:t>
            </w:r>
            <w:r w:rsidRPr="0026170C">
              <w:rPr>
                <w:lang w:val="en"/>
              </w:rPr>
              <w:t>: “The cared for person is now contributing towards care, which is understandable but until recently was neither receiving the hours of care, nor the type or quality of care needed. The more people pay the more vital it is for the council to ensure that the type of care given is high quality and gives both the service user and the council value for money.”</w:t>
            </w:r>
          </w:p>
          <w:p w14:paraId="7B2C6FF2" w14:textId="10C2A254" w:rsidR="004C2A2C" w:rsidRDefault="004C2A2C" w:rsidP="004C2A2C">
            <w:pPr>
              <w:rPr>
                <w:lang w:val="en"/>
              </w:rPr>
            </w:pPr>
          </w:p>
          <w:p w14:paraId="08402B20" w14:textId="77777777" w:rsidR="004C2A2C" w:rsidRDefault="004C2A2C" w:rsidP="004C2A2C">
            <w:pPr>
              <w:pStyle w:val="ListParagraph"/>
              <w:numPr>
                <w:ilvl w:val="0"/>
                <w:numId w:val="44"/>
              </w:numPr>
              <w:rPr>
                <w:lang w:val="en"/>
              </w:rPr>
            </w:pPr>
            <w:r>
              <w:rPr>
                <w:rFonts w:eastAsiaTheme="minorHAnsi" w:cs="Arial"/>
                <w:b/>
                <w:lang w:eastAsia="en-US"/>
              </w:rPr>
              <w:t xml:space="preserve">People worry </w:t>
            </w:r>
            <w:r w:rsidRPr="00EA5FCF">
              <w:rPr>
                <w:rFonts w:eastAsiaTheme="minorHAnsi" w:cs="Arial"/>
                <w:b/>
                <w:lang w:eastAsia="en-US"/>
              </w:rPr>
              <w:t>about potential changes to their income</w:t>
            </w:r>
            <w:r>
              <w:rPr>
                <w:rFonts w:eastAsiaTheme="minorHAnsi" w:cs="Arial"/>
                <w:b/>
                <w:lang w:eastAsia="en-US"/>
              </w:rPr>
              <w:t xml:space="preserve"> and some people may suffer serious financial consequences </w:t>
            </w:r>
            <w:proofErr w:type="gramStart"/>
            <w:r>
              <w:rPr>
                <w:rFonts w:eastAsiaTheme="minorHAnsi" w:cs="Arial"/>
                <w:b/>
                <w:lang w:eastAsia="en-US"/>
              </w:rPr>
              <w:t>as a result of</w:t>
            </w:r>
            <w:proofErr w:type="gramEnd"/>
            <w:r>
              <w:rPr>
                <w:rFonts w:eastAsiaTheme="minorHAnsi" w:cs="Arial"/>
                <w:b/>
                <w:lang w:eastAsia="en-US"/>
              </w:rPr>
              <w:t xml:space="preserve"> not being able to manage their finances</w:t>
            </w:r>
            <w:r>
              <w:rPr>
                <w:rFonts w:eastAsiaTheme="minorHAnsi" w:cs="Arial"/>
                <w:lang w:eastAsia="en-US"/>
              </w:rPr>
              <w:t>: “</w:t>
            </w:r>
            <w:r w:rsidRPr="00FC0254">
              <w:rPr>
                <w:lang w:val="en"/>
              </w:rPr>
              <w:t xml:space="preserve">Anything to do with money is scary for people with learning disabilities. If you do not understand </w:t>
            </w:r>
            <w:proofErr w:type="gramStart"/>
            <w:r w:rsidRPr="00FC0254">
              <w:rPr>
                <w:lang w:val="en"/>
              </w:rPr>
              <w:t>things</w:t>
            </w:r>
            <w:proofErr w:type="gramEnd"/>
            <w:r w:rsidRPr="00FC0254">
              <w:rPr>
                <w:lang w:val="en"/>
              </w:rPr>
              <w:t xml:space="preserve"> then it all feels out of control. We know lots of people with learning disabilities who have got in a muddle with Equal Lives and the County Council about their money. This was not their fault. Things like changing a standing order at a bank can be very difficult for people with learning disabilities. People might leave it and get a debt. The consultation says things would change in </w:t>
            </w:r>
            <w:proofErr w:type="gramStart"/>
            <w:r w:rsidRPr="00FC0254">
              <w:rPr>
                <w:lang w:val="en"/>
              </w:rPr>
              <w:t>July</w:t>
            </w:r>
            <w:proofErr w:type="gramEnd"/>
            <w:r w:rsidRPr="00FC0254">
              <w:rPr>
                <w:lang w:val="en"/>
              </w:rPr>
              <w:t xml:space="preserve"> but people would not get the first bill until September. We think this is very bad. This could mean people end up with a big bill to pay off. When things are tight this is just too much for people. It makes people unsafe.</w:t>
            </w:r>
            <w:r>
              <w:rPr>
                <w:lang w:val="en"/>
              </w:rPr>
              <w:t xml:space="preserve">  </w:t>
            </w:r>
            <w:r w:rsidRPr="00FC0254">
              <w:rPr>
                <w:lang w:val="en"/>
              </w:rPr>
              <w:t>If people get into a muddle about their money they might give up hope of getting it sorted out. This will mean they go into debt. When you have very little money it is hard to stay on a budget. People might borrow from unsafe places like a loan shark. If you owe the County Council money and are paying this back they do not count this in minimum income guarantee sums. This can mean you get less than the government says you need to live on. People who support people with learning disabilities when they are in debt need to know how to do easy read and how to explain things in a really easy way.</w:t>
            </w:r>
          </w:p>
          <w:p w14:paraId="20C321ED" w14:textId="77777777" w:rsidR="004C2A2C" w:rsidRPr="00FC0254" w:rsidRDefault="004C2A2C" w:rsidP="004C2A2C">
            <w:pPr>
              <w:pStyle w:val="ListParagraph"/>
              <w:rPr>
                <w:lang w:val="en"/>
              </w:rPr>
            </w:pPr>
          </w:p>
          <w:p w14:paraId="78F93685" w14:textId="2EEF684C" w:rsidR="004C2A2C" w:rsidRDefault="004C2A2C" w:rsidP="004C2A2C">
            <w:pPr>
              <w:pStyle w:val="ListParagraph"/>
              <w:numPr>
                <w:ilvl w:val="0"/>
                <w:numId w:val="44"/>
              </w:numPr>
              <w:rPr>
                <w:lang w:val="en"/>
              </w:rPr>
            </w:pPr>
            <w:r w:rsidRPr="00FC0254">
              <w:rPr>
                <w:rFonts w:eastAsiaTheme="minorHAnsi" w:cs="Arial"/>
                <w:b/>
                <w:lang w:eastAsia="en-US"/>
              </w:rPr>
              <w:t>The proposed change</w:t>
            </w:r>
            <w:r>
              <w:rPr>
                <w:rFonts w:eastAsiaTheme="minorHAnsi" w:cs="Arial"/>
                <w:b/>
                <w:lang w:eastAsia="en-US"/>
              </w:rPr>
              <w:t>s</w:t>
            </w:r>
            <w:r w:rsidRPr="00FC0254">
              <w:rPr>
                <w:rFonts w:eastAsiaTheme="minorHAnsi" w:cs="Arial"/>
                <w:b/>
                <w:lang w:eastAsia="en-US"/>
              </w:rPr>
              <w:t xml:space="preserve"> may affect people’s capacity to become independent</w:t>
            </w:r>
            <w:r>
              <w:rPr>
                <w:rFonts w:eastAsiaTheme="minorHAnsi" w:cs="Arial"/>
                <w:lang w:eastAsia="en-US"/>
              </w:rPr>
              <w:t>: “</w:t>
            </w:r>
            <w:r w:rsidRPr="00240CDA">
              <w:rPr>
                <w:lang w:val="en"/>
              </w:rPr>
              <w:t xml:space="preserve">We are being encouraged to be </w:t>
            </w:r>
            <w:proofErr w:type="gramStart"/>
            <w:r w:rsidRPr="00240CDA">
              <w:rPr>
                <w:lang w:val="en"/>
              </w:rPr>
              <w:t>independent</w:t>
            </w:r>
            <w:proofErr w:type="gramEnd"/>
            <w:r w:rsidRPr="00240CDA">
              <w:rPr>
                <w:lang w:val="en"/>
              </w:rPr>
              <w:t xml:space="preserve"> but it feels like these changes make it harder and more scary for us.</w:t>
            </w:r>
            <w:r>
              <w:rPr>
                <w:lang w:val="en"/>
              </w:rPr>
              <w:t>”</w:t>
            </w:r>
          </w:p>
          <w:p w14:paraId="3AC120B9" w14:textId="77777777" w:rsidR="00F50791" w:rsidRPr="00F50791" w:rsidRDefault="00F50791" w:rsidP="00F50791">
            <w:pPr>
              <w:pStyle w:val="ListParagraph"/>
              <w:rPr>
                <w:lang w:val="en"/>
              </w:rPr>
            </w:pPr>
          </w:p>
          <w:p w14:paraId="3180F198" w14:textId="77777777" w:rsidR="00F50791" w:rsidRDefault="00F50791" w:rsidP="00F50791">
            <w:pPr>
              <w:pStyle w:val="ListParagraph"/>
              <w:rPr>
                <w:lang w:val="en"/>
              </w:rPr>
            </w:pPr>
          </w:p>
          <w:p w14:paraId="0BAD79B7" w14:textId="77777777" w:rsidR="004C2A2C" w:rsidRDefault="004C2A2C" w:rsidP="004C2A2C">
            <w:pPr>
              <w:pStyle w:val="ListParagraph"/>
              <w:rPr>
                <w:lang w:val="en"/>
              </w:rPr>
            </w:pPr>
          </w:p>
          <w:p w14:paraId="45854D68" w14:textId="77777777" w:rsidR="00D41E47" w:rsidRDefault="004C2A2C" w:rsidP="004C2A2C">
            <w:pPr>
              <w:pStyle w:val="ListParagraph"/>
              <w:numPr>
                <w:ilvl w:val="0"/>
                <w:numId w:val="44"/>
              </w:numPr>
              <w:rPr>
                <w:lang w:val="en"/>
              </w:rPr>
            </w:pPr>
            <w:r>
              <w:rPr>
                <w:rFonts w:eastAsiaTheme="minorHAnsi" w:cs="Arial"/>
                <w:b/>
                <w:lang w:eastAsia="en-US"/>
              </w:rPr>
              <w:lastRenderedPageBreak/>
              <w:t xml:space="preserve">The proposed changes may result in unsafe practices: </w:t>
            </w:r>
            <w:r>
              <w:rPr>
                <w:rFonts w:eastAsiaTheme="minorHAnsi" w:cs="Arial"/>
                <w:lang w:eastAsia="en-US"/>
              </w:rPr>
              <w:t>“</w:t>
            </w:r>
            <w:r w:rsidRPr="00240CDA">
              <w:rPr>
                <w:lang w:val="en"/>
              </w:rPr>
              <w:t>We are very worried that people with learning disabilities will be so scared of having to pay more for care. We think they will say they can manage when they can’t. We know this has already happened. People’s social workers say they can pay less for their care if they cut down how many support hours they have. We think this is dangerous. We think this puts people with learning disabilities in Norfolk at a big risk of harm.</w:t>
            </w:r>
            <w:r>
              <w:rPr>
                <w:lang w:val="en"/>
              </w:rPr>
              <w:t>”</w:t>
            </w:r>
          </w:p>
          <w:p w14:paraId="25F77489" w14:textId="77777777" w:rsidR="00D41E47" w:rsidRPr="00D41E47" w:rsidRDefault="00D41E47" w:rsidP="00D41E47">
            <w:pPr>
              <w:pStyle w:val="ListParagraph"/>
              <w:rPr>
                <w:b/>
                <w:lang w:val="en"/>
              </w:rPr>
            </w:pPr>
          </w:p>
          <w:p w14:paraId="15DA39F3" w14:textId="066400F4" w:rsidR="004C2A2C" w:rsidRPr="00D41E47" w:rsidRDefault="004C2A2C" w:rsidP="004C2A2C">
            <w:pPr>
              <w:pStyle w:val="ListParagraph"/>
              <w:numPr>
                <w:ilvl w:val="0"/>
                <w:numId w:val="44"/>
              </w:numPr>
              <w:rPr>
                <w:lang w:val="en"/>
              </w:rPr>
            </w:pPr>
            <w:r w:rsidRPr="00D41E47">
              <w:rPr>
                <w:b/>
                <w:lang w:val="en"/>
              </w:rPr>
              <w:t>Claiming benefits can be a barrier</w:t>
            </w:r>
            <w:r w:rsidRPr="00D41E47">
              <w:rPr>
                <w:lang w:val="en"/>
              </w:rPr>
              <w:t xml:space="preserve">: “You say about Disability Related Expenditure that people can claim. You cannot claim anything for transport from this. People with learning disabilities who have no-one to drive them around </w:t>
            </w:r>
            <w:proofErr w:type="gramStart"/>
            <w:r w:rsidRPr="00D41E47">
              <w:rPr>
                <w:lang w:val="en"/>
              </w:rPr>
              <w:t>have to</w:t>
            </w:r>
            <w:proofErr w:type="gramEnd"/>
            <w:r w:rsidRPr="00D41E47">
              <w:rPr>
                <w:lang w:val="en"/>
              </w:rPr>
              <w:t xml:space="preserve"> find the money for this. Most people with learning disabilities find it too hard to claim DRE so we are worse off again.”</w:t>
            </w:r>
          </w:p>
          <w:p w14:paraId="72E13700" w14:textId="77777777" w:rsidR="0026170C" w:rsidRPr="0026170C" w:rsidRDefault="0026170C" w:rsidP="0026170C">
            <w:pPr>
              <w:pStyle w:val="ListParagraph"/>
              <w:rPr>
                <w:lang w:val="en"/>
              </w:rPr>
            </w:pPr>
          </w:p>
          <w:p w14:paraId="0C6AED89" w14:textId="77777777" w:rsidR="00B60BDE" w:rsidRPr="005005EC" w:rsidRDefault="00B60BDE" w:rsidP="005C5590">
            <w:pPr>
              <w:pStyle w:val="ListParagraph"/>
              <w:rPr>
                <w:lang w:val="en"/>
              </w:rPr>
            </w:pPr>
          </w:p>
          <w:p w14:paraId="08462362" w14:textId="77777777" w:rsidR="00E9783C" w:rsidRDefault="00E9783C" w:rsidP="00694375">
            <w:pPr>
              <w:rPr>
                <w:b/>
                <w:lang w:val="en"/>
              </w:rPr>
            </w:pPr>
            <w:r>
              <w:rPr>
                <w:b/>
                <w:lang w:val="en"/>
              </w:rPr>
              <w:t xml:space="preserve">3.  </w:t>
            </w:r>
            <w:r w:rsidR="005C5590" w:rsidRPr="005C5590">
              <w:rPr>
                <w:b/>
                <w:lang w:val="en"/>
              </w:rPr>
              <w:t xml:space="preserve">Some respondents </w:t>
            </w:r>
            <w:r w:rsidR="00612562" w:rsidRPr="005C5590">
              <w:rPr>
                <w:b/>
                <w:lang w:val="en"/>
              </w:rPr>
              <w:t>suggested ways of saving money</w:t>
            </w:r>
            <w:r w:rsidR="00B60BDE">
              <w:rPr>
                <w:b/>
                <w:lang w:val="en"/>
              </w:rPr>
              <w:t>, ways in which the proposed changes might be rolled out,</w:t>
            </w:r>
            <w:r w:rsidR="00612562" w:rsidRPr="005C5590">
              <w:rPr>
                <w:b/>
                <w:lang w:val="en"/>
              </w:rPr>
              <w:t xml:space="preserve"> or ways in</w:t>
            </w:r>
          </w:p>
          <w:p w14:paraId="36C05D38" w14:textId="6A944C4E" w:rsidR="00612562" w:rsidRPr="005C5590" w:rsidRDefault="00E9783C" w:rsidP="00694375">
            <w:pPr>
              <w:rPr>
                <w:b/>
                <w:lang w:val="en"/>
              </w:rPr>
            </w:pPr>
            <w:r>
              <w:rPr>
                <w:b/>
                <w:lang w:val="en"/>
              </w:rPr>
              <w:t xml:space="preserve">    </w:t>
            </w:r>
            <w:r w:rsidR="00612562" w:rsidRPr="005C5590">
              <w:rPr>
                <w:b/>
                <w:lang w:val="en"/>
              </w:rPr>
              <w:t xml:space="preserve"> which the council could operate more efficiently:</w:t>
            </w:r>
          </w:p>
          <w:p w14:paraId="4FE97141" w14:textId="77777777" w:rsidR="00FC5501" w:rsidRDefault="00FC5501" w:rsidP="00694375">
            <w:pPr>
              <w:rPr>
                <w:b/>
                <w:color w:val="FF0000"/>
                <w:lang w:val="en"/>
              </w:rPr>
            </w:pPr>
          </w:p>
          <w:p w14:paraId="24C11488" w14:textId="02936863" w:rsidR="008C74DB" w:rsidRPr="00B60BDE" w:rsidRDefault="005C5590" w:rsidP="00B60BDE">
            <w:pPr>
              <w:pStyle w:val="ListParagraph"/>
              <w:numPr>
                <w:ilvl w:val="0"/>
                <w:numId w:val="38"/>
              </w:numPr>
              <w:rPr>
                <w:lang w:val="en"/>
              </w:rPr>
            </w:pPr>
            <w:r w:rsidRPr="00B60BDE">
              <w:rPr>
                <w:b/>
                <w:lang w:val="en"/>
              </w:rPr>
              <w:t>Paying for care:</w:t>
            </w:r>
            <w:r w:rsidRPr="00B60BDE">
              <w:rPr>
                <w:lang w:val="en"/>
              </w:rPr>
              <w:t xml:space="preserve"> </w:t>
            </w:r>
            <w:r w:rsidR="008C74DB" w:rsidRPr="00B60BDE">
              <w:rPr>
                <w:lang w:val="en"/>
              </w:rPr>
              <w:t>“It would be fairer and much more sensible to have an automated system where we filled in an online timesheet monthly and were automatically invoiced for the actual number of hours used, adding a separate charge for the use of employment support and recruitment and training services if we choose to use those services. This would be much more cost effective as you would only be providing the service as needed and we would have a financial incentive to make our care provision as streamlined as possible.”</w:t>
            </w:r>
          </w:p>
          <w:p w14:paraId="1D2301FA" w14:textId="77777777" w:rsidR="007473DC" w:rsidRDefault="007473DC" w:rsidP="00694375">
            <w:pPr>
              <w:rPr>
                <w:lang w:val="en"/>
              </w:rPr>
            </w:pPr>
          </w:p>
          <w:p w14:paraId="630F9621" w14:textId="4DE4FEC7" w:rsidR="007473DC" w:rsidRPr="00B60BDE" w:rsidRDefault="005C5590" w:rsidP="00B60BDE">
            <w:pPr>
              <w:pStyle w:val="ListParagraph"/>
              <w:numPr>
                <w:ilvl w:val="0"/>
                <w:numId w:val="38"/>
              </w:numPr>
              <w:rPr>
                <w:lang w:val="en"/>
              </w:rPr>
            </w:pPr>
            <w:r w:rsidRPr="00B60BDE">
              <w:rPr>
                <w:b/>
                <w:lang w:val="en"/>
              </w:rPr>
              <w:t>Preventing duplication of work</w:t>
            </w:r>
            <w:r w:rsidRPr="00B60BDE">
              <w:rPr>
                <w:lang w:val="en"/>
              </w:rPr>
              <w:t>: “</w:t>
            </w:r>
            <w:r w:rsidR="007473DC" w:rsidRPr="00B60BDE">
              <w:rPr>
                <w:lang w:val="en"/>
              </w:rPr>
              <w:t>If a benefits ‘award’ has been granted at previous assessment for an ongoing diagnosis to a person with ongoing disabilities, is it possible to re-apply this award? This would help to reduce the stress and trauma of going through the whole process repeatedly and to reduce time spent by counci</w:t>
            </w:r>
            <w:r w:rsidRPr="00B60BDE">
              <w:rPr>
                <w:lang w:val="en"/>
              </w:rPr>
              <w:t>l staff in duplicating the work.</w:t>
            </w:r>
            <w:r w:rsidR="007473DC" w:rsidRPr="00B60BDE">
              <w:rPr>
                <w:lang w:val="en"/>
              </w:rPr>
              <w:t>”</w:t>
            </w:r>
          </w:p>
          <w:p w14:paraId="749E836E" w14:textId="77777777" w:rsidR="007473DC" w:rsidRDefault="007473DC" w:rsidP="00694375">
            <w:pPr>
              <w:rPr>
                <w:lang w:val="en"/>
              </w:rPr>
            </w:pPr>
          </w:p>
          <w:p w14:paraId="0024F8F1" w14:textId="5C60C20E" w:rsidR="007473DC" w:rsidRPr="00B60BDE" w:rsidRDefault="007473DC" w:rsidP="00B60BDE">
            <w:pPr>
              <w:pStyle w:val="ListParagraph"/>
              <w:numPr>
                <w:ilvl w:val="0"/>
                <w:numId w:val="38"/>
              </w:numPr>
              <w:rPr>
                <w:lang w:val="en"/>
              </w:rPr>
            </w:pPr>
            <w:r w:rsidRPr="00B60BDE">
              <w:rPr>
                <w:b/>
                <w:lang w:val="en"/>
              </w:rPr>
              <w:t>U</w:t>
            </w:r>
            <w:r w:rsidR="005C5590" w:rsidRPr="00B60BDE">
              <w:rPr>
                <w:b/>
                <w:lang w:val="en"/>
              </w:rPr>
              <w:t xml:space="preserve">sing </w:t>
            </w:r>
            <w:r w:rsidRPr="00B60BDE">
              <w:rPr>
                <w:b/>
                <w:lang w:val="en"/>
              </w:rPr>
              <w:t xml:space="preserve">available </w:t>
            </w:r>
            <w:r w:rsidR="005C5590" w:rsidRPr="00B60BDE">
              <w:rPr>
                <w:b/>
                <w:lang w:val="en"/>
              </w:rPr>
              <w:t>evidence</w:t>
            </w:r>
            <w:r w:rsidR="005C5590" w:rsidRPr="00B60BDE">
              <w:rPr>
                <w:lang w:val="en"/>
              </w:rPr>
              <w:t>: “</w:t>
            </w:r>
            <w:r w:rsidRPr="00B60BDE">
              <w:rPr>
                <w:lang w:val="en"/>
              </w:rPr>
              <w:t>The stress to service users/carers of going through the assessment procedure, especially for those that have on- going mental health problems that repeatedly go through this procedure and then have go to an appeal, could be avoided if the assessor is asked to take into account any evidence available at the outset.”</w:t>
            </w:r>
          </w:p>
          <w:p w14:paraId="2EDF6F2C" w14:textId="77777777" w:rsidR="007473DC" w:rsidRDefault="007473DC" w:rsidP="00694375">
            <w:pPr>
              <w:rPr>
                <w:lang w:val="en"/>
              </w:rPr>
            </w:pPr>
          </w:p>
          <w:p w14:paraId="4CB8AAF9" w14:textId="3DCA950B" w:rsidR="007473DC" w:rsidRDefault="0043155A" w:rsidP="00B60BDE">
            <w:pPr>
              <w:pStyle w:val="ListParagraph"/>
              <w:numPr>
                <w:ilvl w:val="0"/>
                <w:numId w:val="38"/>
              </w:numPr>
              <w:rPr>
                <w:lang w:val="en"/>
              </w:rPr>
            </w:pPr>
            <w:r>
              <w:rPr>
                <w:b/>
                <w:lang w:val="en"/>
              </w:rPr>
              <w:t>Using</w:t>
            </w:r>
            <w:r w:rsidR="005C5590" w:rsidRPr="00B60BDE">
              <w:rPr>
                <w:b/>
                <w:lang w:val="en"/>
              </w:rPr>
              <w:t xml:space="preserve"> peer support</w:t>
            </w:r>
            <w:r w:rsidR="005C5590" w:rsidRPr="00B60BDE">
              <w:rPr>
                <w:lang w:val="en"/>
              </w:rPr>
              <w:t xml:space="preserve">: </w:t>
            </w:r>
            <w:r w:rsidR="007473DC" w:rsidRPr="00B60BDE">
              <w:rPr>
                <w:lang w:val="en"/>
              </w:rPr>
              <w:t>“We understand that the Council proposes to deliver the savings and we are concerned that there is no mention of Peer Support in the budget proposals. The council’s peer support project is just starting out and we would like to see this work protected. Peer Support is a vital part of living independently. Peer support can help to fill the gaps where statutory bodies can no longer provide a service.”</w:t>
            </w:r>
          </w:p>
          <w:p w14:paraId="09BE8370" w14:textId="2B7A1C38" w:rsidR="00513BF5" w:rsidRDefault="00513BF5" w:rsidP="00513BF5">
            <w:pPr>
              <w:pStyle w:val="ListParagraph"/>
              <w:rPr>
                <w:lang w:val="en"/>
              </w:rPr>
            </w:pPr>
          </w:p>
          <w:p w14:paraId="06995954" w14:textId="77777777" w:rsidR="00F50791" w:rsidRPr="00513BF5" w:rsidRDefault="00F50791" w:rsidP="00513BF5">
            <w:pPr>
              <w:pStyle w:val="ListParagraph"/>
              <w:rPr>
                <w:lang w:val="en"/>
              </w:rPr>
            </w:pPr>
          </w:p>
          <w:p w14:paraId="530BE0DE" w14:textId="4EAED8BD" w:rsidR="00513BF5" w:rsidRPr="00B60BDE" w:rsidRDefault="00D41E47" w:rsidP="00B60BDE">
            <w:pPr>
              <w:pStyle w:val="ListParagraph"/>
              <w:numPr>
                <w:ilvl w:val="0"/>
                <w:numId w:val="38"/>
              </w:numPr>
              <w:rPr>
                <w:lang w:val="en"/>
              </w:rPr>
            </w:pPr>
            <w:r>
              <w:rPr>
                <w:b/>
                <w:lang w:val="en"/>
              </w:rPr>
              <w:lastRenderedPageBreak/>
              <w:t>Continuing to work closely with district council partners</w:t>
            </w:r>
            <w:r w:rsidR="00513BF5">
              <w:rPr>
                <w:lang w:val="en"/>
              </w:rPr>
              <w:t xml:space="preserve"> including: continuing to focus on partnership approach to preventative work and to growth and investment, NCC to support District Council’s Network’s call for 3% prevention precept for district councils</w:t>
            </w:r>
            <w:r w:rsidR="005E6D4C">
              <w:rPr>
                <w:lang w:val="en"/>
              </w:rPr>
              <w:t xml:space="preserve">, careful consideration of the wider picture (“it is important that any cuts made do not increase pressure on services provided by the wider public-sector system”), and continuing county/district collaboration </w:t>
            </w:r>
            <w:r w:rsidR="00486F66">
              <w:rPr>
                <w:lang w:val="en"/>
              </w:rPr>
              <w:t>on key strategic matters</w:t>
            </w:r>
            <w:r w:rsidR="005E6D4C">
              <w:rPr>
                <w:lang w:val="en"/>
              </w:rPr>
              <w:t xml:space="preserve"> through joint working on locality-based issues.</w:t>
            </w:r>
          </w:p>
          <w:p w14:paraId="7B1272ED" w14:textId="77777777" w:rsidR="00273186" w:rsidRDefault="00273186" w:rsidP="00694375">
            <w:pPr>
              <w:rPr>
                <w:lang w:val="en"/>
              </w:rPr>
            </w:pPr>
          </w:p>
          <w:p w14:paraId="4BA1442A" w14:textId="68CD44C5" w:rsidR="00B60BDE" w:rsidRDefault="00AB15A3" w:rsidP="00B60BDE">
            <w:pPr>
              <w:pStyle w:val="ListParagraph"/>
              <w:numPr>
                <w:ilvl w:val="0"/>
                <w:numId w:val="38"/>
              </w:numPr>
              <w:rPr>
                <w:b/>
                <w:lang w:val="en"/>
              </w:rPr>
            </w:pPr>
            <w:r>
              <w:rPr>
                <w:b/>
                <w:lang w:val="en"/>
              </w:rPr>
              <w:t>M</w:t>
            </w:r>
            <w:r w:rsidR="00B60BDE" w:rsidRPr="00B60BDE">
              <w:rPr>
                <w:b/>
                <w:lang w:val="en"/>
              </w:rPr>
              <w:t>eans</w:t>
            </w:r>
            <w:r w:rsidR="00380D78">
              <w:rPr>
                <w:b/>
                <w:lang w:val="en"/>
              </w:rPr>
              <w:t xml:space="preserve"> test</w:t>
            </w:r>
            <w:r w:rsidR="00B60BDE" w:rsidRPr="00B60BDE">
              <w:rPr>
                <w:b/>
                <w:lang w:val="en"/>
              </w:rPr>
              <w:t xml:space="preserve"> winter fuel payments</w:t>
            </w:r>
          </w:p>
          <w:p w14:paraId="3C22421B" w14:textId="77777777" w:rsidR="00AB15A3" w:rsidRPr="00B60BDE" w:rsidRDefault="00AB15A3" w:rsidP="00AB15A3">
            <w:pPr>
              <w:pStyle w:val="ListParagraph"/>
              <w:rPr>
                <w:b/>
                <w:lang w:val="en"/>
              </w:rPr>
            </w:pPr>
          </w:p>
          <w:p w14:paraId="04C0DEA5" w14:textId="0433BC87" w:rsidR="00B60BDE" w:rsidRDefault="00AB15A3" w:rsidP="00B60BDE">
            <w:pPr>
              <w:pStyle w:val="ListParagraph"/>
              <w:numPr>
                <w:ilvl w:val="0"/>
                <w:numId w:val="38"/>
              </w:numPr>
              <w:rPr>
                <w:b/>
                <w:lang w:val="en"/>
              </w:rPr>
            </w:pPr>
            <w:r>
              <w:rPr>
                <w:b/>
                <w:lang w:val="en"/>
              </w:rPr>
              <w:t>R</w:t>
            </w:r>
            <w:r w:rsidR="00B60BDE" w:rsidRPr="00B60BDE">
              <w:rPr>
                <w:b/>
                <w:lang w:val="en"/>
              </w:rPr>
              <w:t>educe payments to Members</w:t>
            </w:r>
          </w:p>
          <w:p w14:paraId="75194768" w14:textId="77777777" w:rsidR="00AB15A3" w:rsidRPr="00B60BDE" w:rsidRDefault="00AB15A3" w:rsidP="00AB15A3">
            <w:pPr>
              <w:pStyle w:val="ListParagraph"/>
              <w:rPr>
                <w:b/>
                <w:lang w:val="en"/>
              </w:rPr>
            </w:pPr>
          </w:p>
          <w:p w14:paraId="762A1C2E" w14:textId="144CDA2E" w:rsidR="00B60BDE" w:rsidRDefault="00AB15A3" w:rsidP="00B60BDE">
            <w:pPr>
              <w:pStyle w:val="ListParagraph"/>
              <w:numPr>
                <w:ilvl w:val="0"/>
                <w:numId w:val="38"/>
              </w:numPr>
              <w:rPr>
                <w:b/>
                <w:lang w:val="en"/>
              </w:rPr>
            </w:pPr>
            <w:r>
              <w:rPr>
                <w:b/>
                <w:lang w:val="en"/>
              </w:rPr>
              <w:t>S</w:t>
            </w:r>
            <w:r w:rsidR="00B60BDE" w:rsidRPr="00B60BDE">
              <w:rPr>
                <w:b/>
                <w:lang w:val="en"/>
              </w:rPr>
              <w:t>top pay rises for staff</w:t>
            </w:r>
          </w:p>
          <w:p w14:paraId="44920555" w14:textId="7A9AD122" w:rsidR="00AB15A3" w:rsidRPr="00AB15A3" w:rsidRDefault="00AB15A3" w:rsidP="00AB15A3">
            <w:pPr>
              <w:rPr>
                <w:b/>
                <w:lang w:val="en"/>
              </w:rPr>
            </w:pPr>
          </w:p>
          <w:p w14:paraId="48881269" w14:textId="019470E6" w:rsidR="00B60BDE" w:rsidRDefault="00AB15A3" w:rsidP="00B60BDE">
            <w:pPr>
              <w:pStyle w:val="ListParagraph"/>
              <w:numPr>
                <w:ilvl w:val="0"/>
                <w:numId w:val="38"/>
              </w:numPr>
              <w:rPr>
                <w:b/>
                <w:lang w:val="en"/>
              </w:rPr>
            </w:pPr>
            <w:r>
              <w:rPr>
                <w:b/>
                <w:lang w:val="en"/>
              </w:rPr>
              <w:t>R</w:t>
            </w:r>
            <w:r w:rsidR="00B60BDE" w:rsidRPr="00B60BDE">
              <w:rPr>
                <w:b/>
                <w:lang w:val="en"/>
              </w:rPr>
              <w:t>evise contracts with care providers</w:t>
            </w:r>
          </w:p>
          <w:p w14:paraId="0EA2059E" w14:textId="77777777" w:rsidR="00AB15A3" w:rsidRPr="00AB15A3" w:rsidRDefault="00AB15A3" w:rsidP="00AB15A3">
            <w:pPr>
              <w:pStyle w:val="ListParagraph"/>
              <w:rPr>
                <w:b/>
                <w:lang w:val="en"/>
              </w:rPr>
            </w:pPr>
          </w:p>
          <w:p w14:paraId="2EA92CC0" w14:textId="7B731A35" w:rsidR="005C5590" w:rsidRDefault="00AB15A3" w:rsidP="00694375">
            <w:pPr>
              <w:pStyle w:val="ListParagraph"/>
              <w:numPr>
                <w:ilvl w:val="0"/>
                <w:numId w:val="38"/>
              </w:numPr>
              <w:rPr>
                <w:b/>
                <w:lang w:val="en"/>
              </w:rPr>
            </w:pPr>
            <w:r>
              <w:rPr>
                <w:b/>
                <w:lang w:val="en"/>
              </w:rPr>
              <w:t>P</w:t>
            </w:r>
            <w:r w:rsidR="00B60BDE" w:rsidRPr="00B60BDE">
              <w:rPr>
                <w:b/>
                <w:lang w:val="en"/>
              </w:rPr>
              <w:t>hase the proposed changes in over time</w:t>
            </w:r>
          </w:p>
          <w:p w14:paraId="0E55999F" w14:textId="77777777" w:rsidR="00A50EC0" w:rsidRPr="00380D78" w:rsidRDefault="00A50EC0" w:rsidP="00A50EC0">
            <w:pPr>
              <w:pStyle w:val="ListParagraph"/>
              <w:rPr>
                <w:b/>
                <w:lang w:val="en"/>
              </w:rPr>
            </w:pPr>
          </w:p>
          <w:p w14:paraId="45577013" w14:textId="77777777" w:rsidR="005005EC" w:rsidRDefault="005005EC" w:rsidP="005005EC">
            <w:pPr>
              <w:rPr>
                <w:rFonts w:eastAsiaTheme="minorHAnsi" w:cs="Arial"/>
                <w:color w:val="FF0000"/>
                <w:lang w:eastAsia="en-US"/>
              </w:rPr>
            </w:pPr>
          </w:p>
          <w:p w14:paraId="5EA7623D" w14:textId="77777777" w:rsidR="00E9783C" w:rsidRDefault="00E9783C" w:rsidP="005005EC">
            <w:pPr>
              <w:rPr>
                <w:rFonts w:eastAsiaTheme="minorHAnsi" w:cs="Arial"/>
                <w:lang w:eastAsia="en-US"/>
              </w:rPr>
            </w:pPr>
          </w:p>
          <w:p w14:paraId="16305C4C" w14:textId="1B85DB3B" w:rsidR="00B32E4E" w:rsidRPr="00B552A2" w:rsidRDefault="00B32E4E" w:rsidP="00D41E47"/>
        </w:tc>
      </w:tr>
    </w:tbl>
    <w:p w14:paraId="218ADF1A" w14:textId="77777777" w:rsidR="008C6509" w:rsidRDefault="008C6509"/>
    <w:p w14:paraId="7AC7BB19" w14:textId="77777777" w:rsidR="007F3C14" w:rsidRDefault="007F3C14">
      <w:pPr>
        <w:rPr>
          <w:b/>
        </w:rPr>
      </w:pPr>
    </w:p>
    <w:p w14:paraId="6B3FD1F8" w14:textId="05E7593A" w:rsidR="001C085E" w:rsidRDefault="001C085E">
      <w:pPr>
        <w:rPr>
          <w:b/>
        </w:rPr>
      </w:pPr>
      <w:r>
        <w:rPr>
          <w:b/>
        </w:rPr>
        <w:t xml:space="preserve">Produced by </w:t>
      </w:r>
      <w:r w:rsidR="00AD06EC">
        <w:rPr>
          <w:b/>
        </w:rPr>
        <w:t xml:space="preserve">the </w:t>
      </w:r>
      <w:r w:rsidR="00C57AA4">
        <w:rPr>
          <w:b/>
        </w:rPr>
        <w:t xml:space="preserve">Stakeholder and Consultation </w:t>
      </w:r>
      <w:r w:rsidR="00AD06EC">
        <w:rPr>
          <w:b/>
        </w:rPr>
        <w:t xml:space="preserve">/ </w:t>
      </w:r>
      <w:r w:rsidR="005930C1">
        <w:rPr>
          <w:b/>
        </w:rPr>
        <w:t xml:space="preserve">Intelligence and Analytics </w:t>
      </w:r>
      <w:r w:rsidR="00C57AA4">
        <w:rPr>
          <w:b/>
        </w:rPr>
        <w:t>Team</w:t>
      </w:r>
      <w:r w:rsidR="005930C1">
        <w:rPr>
          <w:b/>
        </w:rPr>
        <w:t>s</w:t>
      </w:r>
    </w:p>
    <w:p w14:paraId="4CCC78EC" w14:textId="010DC094" w:rsidR="005930C1" w:rsidRDefault="00AC30E5">
      <w:pPr>
        <w:rPr>
          <w:rStyle w:val="Hyperlink"/>
          <w:b/>
        </w:rPr>
      </w:pPr>
      <w:hyperlink r:id="rId16" w:history="1">
        <w:r w:rsidR="00C57AA4">
          <w:rPr>
            <w:rStyle w:val="Hyperlink"/>
            <w:b/>
          </w:rPr>
          <w:t>ConsultationTeam@norfolk.gov.uk</w:t>
        </w:r>
      </w:hyperlink>
      <w:r w:rsidR="00C57AA4">
        <w:rPr>
          <w:rStyle w:val="Hyperlink"/>
          <w:b/>
        </w:rPr>
        <w:t xml:space="preserve"> </w:t>
      </w:r>
      <w:r w:rsidR="00935A43">
        <w:rPr>
          <w:b/>
        </w:rPr>
        <w:t xml:space="preserve"> </w:t>
      </w:r>
      <w:hyperlink r:id="rId17" w:history="1">
        <w:r w:rsidR="005930C1" w:rsidRPr="00A006B2">
          <w:rPr>
            <w:rStyle w:val="Hyperlink"/>
            <w:b/>
          </w:rPr>
          <w:t>bi@norfolk.gov.uk</w:t>
        </w:r>
      </w:hyperlink>
    </w:p>
    <w:p w14:paraId="04F32E73" w14:textId="0049A269" w:rsidR="00A50EC0" w:rsidRDefault="00A50EC0">
      <w:pPr>
        <w:spacing w:after="160" w:line="259" w:lineRule="auto"/>
        <w:rPr>
          <w:rStyle w:val="Hyperlink"/>
          <w:b/>
        </w:rPr>
      </w:pPr>
      <w:r>
        <w:rPr>
          <w:rStyle w:val="Hyperlink"/>
          <w:b/>
        </w:rPr>
        <w:br w:type="page"/>
      </w:r>
    </w:p>
    <w:p w14:paraId="5780A7DC" w14:textId="361BAB42" w:rsidR="00BA1098" w:rsidRPr="00BA1098" w:rsidRDefault="00BA1098">
      <w:pPr>
        <w:rPr>
          <w:b/>
          <w:sz w:val="28"/>
          <w:szCs w:val="28"/>
        </w:rPr>
      </w:pPr>
      <w:r w:rsidRPr="00BA1098">
        <w:rPr>
          <w:b/>
          <w:sz w:val="28"/>
          <w:szCs w:val="28"/>
        </w:rPr>
        <w:lastRenderedPageBreak/>
        <w:t>Analysis and comments</w:t>
      </w:r>
    </w:p>
    <w:p w14:paraId="34A2437B" w14:textId="77777777" w:rsidR="00233B9E" w:rsidRDefault="00233B9E"/>
    <w:p w14:paraId="5F0743A7" w14:textId="118BD704" w:rsidR="00F20FEC" w:rsidRPr="0066020D" w:rsidRDefault="00F20FEC" w:rsidP="00F20FEC">
      <w:pPr>
        <w:rPr>
          <w:rStyle w:val="the-question"/>
          <w:b/>
          <w:lang w:val="en"/>
        </w:rPr>
      </w:pPr>
      <w:r>
        <w:rPr>
          <w:b/>
        </w:rPr>
        <w:t>Table 1</w:t>
      </w:r>
      <w:r w:rsidRPr="0066020D">
        <w:t xml:space="preserve">: </w:t>
      </w:r>
      <w:r w:rsidRPr="0066020D">
        <w:rPr>
          <w:rFonts w:cs="Arial"/>
        </w:rPr>
        <w:t xml:space="preserve">Analysis of main comments by people who </w:t>
      </w:r>
      <w:r w:rsidRPr="0066020D">
        <w:rPr>
          <w:rFonts w:cs="Arial"/>
          <w:b/>
        </w:rPr>
        <w:t>agree/strongly agree</w:t>
      </w:r>
      <w:r w:rsidRPr="0066020D">
        <w:rPr>
          <w:rFonts w:cs="Arial"/>
        </w:rPr>
        <w:t xml:space="preserve"> with the proposal in </w:t>
      </w:r>
      <w:r w:rsidRPr="0066020D">
        <w:rPr>
          <w:rFonts w:cs="Arial"/>
          <w:b/>
        </w:rPr>
        <w:t>Q1</w:t>
      </w:r>
      <w:r w:rsidRPr="0066020D">
        <w:rPr>
          <w:rFonts w:cs="Arial"/>
        </w:rPr>
        <w:t xml:space="preserve"> ‘</w:t>
      </w:r>
      <w:r w:rsidRPr="0066020D">
        <w:rPr>
          <w:rStyle w:val="the-question"/>
          <w:lang w:val="en"/>
        </w:rPr>
        <w:t>How far do you agree or disagree with our proposal to use different rates of Minimum Income Guarantee (MIG)?</w:t>
      </w:r>
      <w:r w:rsidRPr="0066020D">
        <w:rPr>
          <w:rStyle w:val="the-question"/>
          <w:b/>
          <w:lang w:val="en"/>
        </w:rPr>
        <w:t>’</w:t>
      </w:r>
    </w:p>
    <w:p w14:paraId="10992AAF" w14:textId="77777777" w:rsidR="00F20FEC" w:rsidRDefault="00F20FEC"/>
    <w:p w14:paraId="20D4C4A4" w14:textId="58074DC9" w:rsidR="00BA1098" w:rsidRPr="0066020D" w:rsidRDefault="00F20FEC" w:rsidP="00BA1098">
      <w:pPr>
        <w:rPr>
          <w:rStyle w:val="the-question"/>
          <w:lang w:val="en"/>
        </w:rPr>
      </w:pPr>
      <w:r>
        <w:rPr>
          <w:b/>
        </w:rPr>
        <w:t>Table 2</w:t>
      </w:r>
      <w:r w:rsidR="00BA1098" w:rsidRPr="0066020D">
        <w:t xml:space="preserve">: </w:t>
      </w:r>
      <w:r w:rsidR="00550E27" w:rsidRPr="0066020D">
        <w:rPr>
          <w:rFonts w:cs="Arial"/>
        </w:rPr>
        <w:t xml:space="preserve">Analysis of </w:t>
      </w:r>
      <w:r w:rsidR="00F4244A" w:rsidRPr="0066020D">
        <w:rPr>
          <w:rFonts w:cs="Arial"/>
        </w:rPr>
        <w:t xml:space="preserve">main </w:t>
      </w:r>
      <w:r w:rsidR="00550E27" w:rsidRPr="0066020D">
        <w:rPr>
          <w:rFonts w:cs="Arial"/>
        </w:rPr>
        <w:t>comments by p</w:t>
      </w:r>
      <w:r w:rsidR="00BA1098" w:rsidRPr="0066020D">
        <w:rPr>
          <w:rFonts w:cs="Arial"/>
        </w:rPr>
        <w:t xml:space="preserve">eople who </w:t>
      </w:r>
      <w:r w:rsidR="00BA1098" w:rsidRPr="0066020D">
        <w:rPr>
          <w:rFonts w:cs="Arial"/>
          <w:b/>
        </w:rPr>
        <w:t>disagree/strongly disagree</w:t>
      </w:r>
      <w:r w:rsidR="00BA1098" w:rsidRPr="0066020D">
        <w:rPr>
          <w:rFonts w:cs="Arial"/>
        </w:rPr>
        <w:t xml:space="preserve"> with the proposal in </w:t>
      </w:r>
      <w:r w:rsidR="00BA1098" w:rsidRPr="0066020D">
        <w:rPr>
          <w:rFonts w:cs="Arial"/>
          <w:b/>
        </w:rPr>
        <w:t>Q1</w:t>
      </w:r>
      <w:r w:rsidR="00BA1098" w:rsidRPr="0066020D">
        <w:rPr>
          <w:rFonts w:cs="Arial"/>
        </w:rPr>
        <w:t xml:space="preserve"> ‘</w:t>
      </w:r>
      <w:r w:rsidR="00BA1098" w:rsidRPr="0066020D">
        <w:rPr>
          <w:rStyle w:val="the-question"/>
          <w:lang w:val="en"/>
        </w:rPr>
        <w:t>How far do you agree or disagree with our proposal to use different rates of Minimum Income Guarantee (MIG)?’</w:t>
      </w:r>
    </w:p>
    <w:p w14:paraId="4CF3C4FC" w14:textId="77777777" w:rsidR="00550E27" w:rsidRDefault="00550E27"/>
    <w:p w14:paraId="1A62CE54" w14:textId="53BCF124" w:rsidR="00F20FEC" w:rsidRPr="00F20FEC" w:rsidRDefault="00F20FEC">
      <w:pPr>
        <w:rPr>
          <w:lang w:val="en"/>
        </w:rPr>
      </w:pPr>
      <w:r>
        <w:rPr>
          <w:b/>
        </w:rPr>
        <w:t>Table 3</w:t>
      </w:r>
      <w:r w:rsidRPr="0066020D">
        <w:t xml:space="preserve">: Analysis of main comments by people who </w:t>
      </w:r>
      <w:r w:rsidRPr="0066020D">
        <w:rPr>
          <w:b/>
        </w:rPr>
        <w:t>agree/strongly agree</w:t>
      </w:r>
      <w:r w:rsidRPr="0066020D">
        <w:t xml:space="preserve"> with the proposal in </w:t>
      </w:r>
      <w:r w:rsidRPr="0066020D">
        <w:rPr>
          <w:b/>
        </w:rPr>
        <w:t>Q2</w:t>
      </w:r>
      <w:r w:rsidRPr="0066020D">
        <w:t>: ‘</w:t>
      </w:r>
      <w:r w:rsidRPr="0066020D">
        <w:rPr>
          <w:rStyle w:val="the-question"/>
          <w:lang w:val="en"/>
        </w:rPr>
        <w:t>How far do you agree or disagree with our proposal to take the enhanced rate of the daily living component of the Personal Independent Payment (PIP) into account?’</w:t>
      </w:r>
    </w:p>
    <w:p w14:paraId="5B922E00" w14:textId="77777777" w:rsidR="00F20FEC" w:rsidRPr="0066020D" w:rsidRDefault="00F20FEC"/>
    <w:p w14:paraId="12064D82" w14:textId="347E2EB2" w:rsidR="00BA1098" w:rsidRPr="0066020D" w:rsidRDefault="00F20FEC">
      <w:r>
        <w:rPr>
          <w:b/>
        </w:rPr>
        <w:t>Table 4</w:t>
      </w:r>
      <w:r w:rsidR="00BA1098" w:rsidRPr="0066020D">
        <w:t xml:space="preserve">: </w:t>
      </w:r>
      <w:r w:rsidR="00550E27" w:rsidRPr="0066020D">
        <w:t xml:space="preserve">Analysis of </w:t>
      </w:r>
      <w:r w:rsidR="00F4244A" w:rsidRPr="0066020D">
        <w:t xml:space="preserve">main </w:t>
      </w:r>
      <w:r w:rsidR="00550E27" w:rsidRPr="0066020D">
        <w:t xml:space="preserve">comments by people who </w:t>
      </w:r>
      <w:r w:rsidR="00550E27" w:rsidRPr="0066020D">
        <w:rPr>
          <w:b/>
        </w:rPr>
        <w:t>disagree/strongly disagree</w:t>
      </w:r>
      <w:r w:rsidR="00550E27" w:rsidRPr="0066020D">
        <w:t xml:space="preserve"> with the proposal in </w:t>
      </w:r>
      <w:r w:rsidR="00550E27" w:rsidRPr="0066020D">
        <w:rPr>
          <w:b/>
        </w:rPr>
        <w:t>Q2</w:t>
      </w:r>
      <w:r w:rsidR="00550E27" w:rsidRPr="0066020D">
        <w:t>: ‘</w:t>
      </w:r>
      <w:r w:rsidR="00550E27" w:rsidRPr="0066020D">
        <w:rPr>
          <w:rStyle w:val="the-question"/>
          <w:lang w:val="en"/>
        </w:rPr>
        <w:t>How far do you agree or disagree with our proposal to take the enhanced rate of the daily living component of the Personal Independent Payment (PIP) into account?’</w:t>
      </w:r>
    </w:p>
    <w:p w14:paraId="5F757BF4" w14:textId="77777777" w:rsidR="00550E27" w:rsidRPr="0066020D" w:rsidRDefault="00550E27"/>
    <w:p w14:paraId="56EED9B8" w14:textId="0634FAE2" w:rsidR="00BA1098" w:rsidRPr="0066020D" w:rsidRDefault="00BA1098">
      <w:r w:rsidRPr="0066020D">
        <w:rPr>
          <w:b/>
        </w:rPr>
        <w:t>Table 5</w:t>
      </w:r>
      <w:r w:rsidRPr="0066020D">
        <w:t>:</w:t>
      </w:r>
      <w:r w:rsidR="00CA2332" w:rsidRPr="0066020D">
        <w:rPr>
          <w:rFonts w:cs="Arial"/>
        </w:rPr>
        <w:t xml:space="preserve"> Analysis of main comments about Q3</w:t>
      </w:r>
      <w:r w:rsidR="00CA2332" w:rsidRPr="0066020D">
        <w:rPr>
          <w:rStyle w:val="the-question"/>
          <w:lang w:val="en"/>
        </w:rPr>
        <w:t xml:space="preserve"> ‘If the council went ahead with these changes how, if at all, would it affect you?’</w:t>
      </w:r>
    </w:p>
    <w:p w14:paraId="5E7ADF9B" w14:textId="77777777" w:rsidR="00D223AE" w:rsidRDefault="00D223AE" w:rsidP="00D223AE"/>
    <w:p w14:paraId="36005E7B" w14:textId="77777777" w:rsidR="00F4244A" w:rsidRPr="00D223AE" w:rsidRDefault="00F4244A" w:rsidP="00D223AE"/>
    <w:tbl>
      <w:tblPr>
        <w:tblStyle w:val="TableGrid"/>
        <w:tblW w:w="14567" w:type="dxa"/>
        <w:tblInd w:w="29" w:type="dxa"/>
        <w:tblLayout w:type="fixed"/>
        <w:tblLook w:val="04A0" w:firstRow="1" w:lastRow="0" w:firstColumn="1" w:lastColumn="0" w:noHBand="0" w:noVBand="1"/>
      </w:tblPr>
      <w:tblGrid>
        <w:gridCol w:w="1667"/>
        <w:gridCol w:w="1843"/>
        <w:gridCol w:w="1418"/>
        <w:gridCol w:w="9639"/>
      </w:tblGrid>
      <w:tr w:rsidR="00D223AE" w14:paraId="7372A731" w14:textId="77777777" w:rsidTr="003A3176">
        <w:trPr>
          <w:trHeight w:val="567"/>
        </w:trPr>
        <w:tc>
          <w:tcPr>
            <w:tcW w:w="14567" w:type="dxa"/>
            <w:gridSpan w:val="4"/>
            <w:shd w:val="clear" w:color="auto" w:fill="D0CECE" w:themeFill="background2" w:themeFillShade="E6"/>
          </w:tcPr>
          <w:p w14:paraId="112B0E5A" w14:textId="77777777" w:rsidR="00D223AE" w:rsidRDefault="00D223AE" w:rsidP="00203971">
            <w:pPr>
              <w:rPr>
                <w:rFonts w:cs="Arial"/>
                <w:b/>
              </w:rPr>
            </w:pPr>
          </w:p>
          <w:p w14:paraId="3BD25409" w14:textId="16BD8B3A" w:rsidR="00D223AE" w:rsidRDefault="00F20FEC" w:rsidP="00203971">
            <w:pPr>
              <w:tabs>
                <w:tab w:val="left" w:pos="9460"/>
              </w:tabs>
              <w:rPr>
                <w:rFonts w:cs="Arial"/>
                <w:b/>
              </w:rPr>
            </w:pPr>
            <w:r>
              <w:rPr>
                <w:rFonts w:cs="Arial"/>
                <w:b/>
              </w:rPr>
              <w:t>Table 1</w:t>
            </w:r>
            <w:r w:rsidR="00D223AE">
              <w:rPr>
                <w:rFonts w:cs="Arial"/>
                <w:b/>
              </w:rPr>
              <w:t>:</w:t>
            </w:r>
            <w:r w:rsidR="00550E27">
              <w:rPr>
                <w:rFonts w:cs="Arial"/>
                <w:b/>
              </w:rPr>
              <w:t xml:space="preserve"> Analysis of </w:t>
            </w:r>
            <w:r w:rsidR="00F4244A">
              <w:rPr>
                <w:rFonts w:cs="Arial"/>
                <w:b/>
              </w:rPr>
              <w:t xml:space="preserve">main </w:t>
            </w:r>
            <w:r w:rsidR="00550E27">
              <w:rPr>
                <w:rFonts w:cs="Arial"/>
                <w:b/>
              </w:rPr>
              <w:t>c</w:t>
            </w:r>
            <w:r w:rsidR="00D223AE">
              <w:rPr>
                <w:rFonts w:cs="Arial"/>
                <w:b/>
              </w:rPr>
              <w:t xml:space="preserve">omments by people who agree/strongly </w:t>
            </w:r>
            <w:r w:rsidR="00D223AE" w:rsidRPr="00974E59">
              <w:rPr>
                <w:rFonts w:cs="Arial"/>
                <w:b/>
              </w:rPr>
              <w:t>agree with the proposal in Q1</w:t>
            </w:r>
            <w:r w:rsidR="00D223AE">
              <w:rPr>
                <w:rFonts w:cs="Arial"/>
                <w:b/>
              </w:rPr>
              <w:t xml:space="preserve"> ‘</w:t>
            </w:r>
            <w:r w:rsidR="00D223AE" w:rsidRPr="005930C1">
              <w:rPr>
                <w:rStyle w:val="the-question"/>
                <w:b/>
                <w:lang w:val="en"/>
              </w:rPr>
              <w:t>How far do you agree or disagree with our proposal to use different rates of Minimum Income Guarantee (MIG)?</w:t>
            </w:r>
            <w:r w:rsidR="00D223AE">
              <w:rPr>
                <w:rStyle w:val="the-question"/>
                <w:b/>
                <w:lang w:val="en"/>
              </w:rPr>
              <w:t>’</w:t>
            </w:r>
            <w:r w:rsidR="00D223AE">
              <w:rPr>
                <w:rFonts w:cs="Arial"/>
                <w:b/>
              </w:rPr>
              <w:tab/>
            </w:r>
          </w:p>
          <w:p w14:paraId="0EEE9FBC" w14:textId="77777777" w:rsidR="00D223AE" w:rsidRPr="008E0FD7" w:rsidRDefault="00D223AE" w:rsidP="00203971">
            <w:pPr>
              <w:pStyle w:val="ListParagraph"/>
              <w:ind w:left="0"/>
              <w:rPr>
                <w:rFonts w:cs="Arial"/>
              </w:rPr>
            </w:pPr>
          </w:p>
        </w:tc>
      </w:tr>
      <w:tr w:rsidR="00D223AE" w14:paraId="0977C9FF" w14:textId="77777777" w:rsidTr="003A3176">
        <w:tc>
          <w:tcPr>
            <w:tcW w:w="1667" w:type="dxa"/>
            <w:vAlign w:val="center"/>
          </w:tcPr>
          <w:p w14:paraId="1084EFF9" w14:textId="77777777" w:rsidR="00D223AE" w:rsidRPr="00AC59B2" w:rsidRDefault="00D223AE" w:rsidP="00203971">
            <w:pPr>
              <w:pStyle w:val="ListParagraph"/>
              <w:ind w:left="0"/>
              <w:rPr>
                <w:rFonts w:cs="Arial"/>
                <w:b/>
              </w:rPr>
            </w:pPr>
            <w:r w:rsidRPr="00AC59B2">
              <w:rPr>
                <w:rFonts w:cs="Arial"/>
                <w:b/>
              </w:rPr>
              <w:t>Theme</w:t>
            </w:r>
          </w:p>
        </w:tc>
        <w:tc>
          <w:tcPr>
            <w:tcW w:w="1843" w:type="dxa"/>
            <w:vAlign w:val="center"/>
          </w:tcPr>
          <w:p w14:paraId="56F6EFF5" w14:textId="77777777" w:rsidR="00D223AE" w:rsidRPr="00AC59B2" w:rsidRDefault="00D223AE" w:rsidP="00203971">
            <w:pPr>
              <w:pStyle w:val="ListParagraph"/>
              <w:ind w:left="0"/>
              <w:rPr>
                <w:rFonts w:cs="Arial"/>
                <w:b/>
              </w:rPr>
            </w:pPr>
            <w:r w:rsidRPr="00AC59B2">
              <w:rPr>
                <w:rFonts w:cs="Arial"/>
                <w:b/>
              </w:rPr>
              <w:t>Issues</w:t>
            </w:r>
          </w:p>
        </w:tc>
        <w:tc>
          <w:tcPr>
            <w:tcW w:w="1418" w:type="dxa"/>
            <w:vAlign w:val="center"/>
          </w:tcPr>
          <w:p w14:paraId="5A60754D" w14:textId="77777777" w:rsidR="00D223AE" w:rsidRPr="00AC59B2" w:rsidRDefault="00D223AE" w:rsidP="00203971">
            <w:pPr>
              <w:pStyle w:val="ListParagraph"/>
              <w:ind w:left="0"/>
              <w:rPr>
                <w:rFonts w:cs="Arial"/>
                <w:b/>
              </w:rPr>
            </w:pPr>
            <w:r w:rsidRPr="00AC59B2">
              <w:rPr>
                <w:rFonts w:cs="Arial"/>
                <w:b/>
              </w:rPr>
              <w:t>Number of comments</w:t>
            </w:r>
          </w:p>
        </w:tc>
        <w:tc>
          <w:tcPr>
            <w:tcW w:w="9639" w:type="dxa"/>
            <w:vAlign w:val="center"/>
          </w:tcPr>
          <w:p w14:paraId="4180E902" w14:textId="77777777" w:rsidR="00D223AE" w:rsidRPr="00AC59B2" w:rsidRDefault="00D223AE" w:rsidP="00203971">
            <w:pPr>
              <w:pStyle w:val="ListParagraph"/>
              <w:ind w:left="0"/>
              <w:rPr>
                <w:rFonts w:cs="Arial"/>
                <w:b/>
              </w:rPr>
            </w:pPr>
            <w:r w:rsidRPr="00AC59B2">
              <w:rPr>
                <w:rFonts w:cs="Arial"/>
                <w:b/>
              </w:rPr>
              <w:t>Comments</w:t>
            </w:r>
          </w:p>
        </w:tc>
      </w:tr>
      <w:tr w:rsidR="00D223AE" w14:paraId="1092D8D1" w14:textId="77777777" w:rsidTr="003A3176">
        <w:tc>
          <w:tcPr>
            <w:tcW w:w="1667" w:type="dxa"/>
          </w:tcPr>
          <w:p w14:paraId="538CEE10" w14:textId="77777777" w:rsidR="00D223AE" w:rsidRDefault="00D223AE" w:rsidP="00203971">
            <w:pPr>
              <w:pStyle w:val="ListParagraph"/>
              <w:ind w:left="0"/>
              <w:rPr>
                <w:rFonts w:cs="Arial"/>
              </w:rPr>
            </w:pPr>
            <w:r>
              <w:rPr>
                <w:rFonts w:cs="Arial"/>
              </w:rPr>
              <w:t>Comments about fairness of contributions</w:t>
            </w:r>
          </w:p>
          <w:p w14:paraId="6095BF04" w14:textId="77777777" w:rsidR="00D223AE" w:rsidRPr="008E0FD7" w:rsidRDefault="00D223AE" w:rsidP="00203971">
            <w:pPr>
              <w:pStyle w:val="ListParagraph"/>
              <w:ind w:left="0"/>
              <w:rPr>
                <w:rFonts w:cs="Arial"/>
              </w:rPr>
            </w:pPr>
          </w:p>
          <w:p w14:paraId="55772C54" w14:textId="77777777" w:rsidR="00D223AE" w:rsidRPr="008E0FD7" w:rsidRDefault="00D223AE" w:rsidP="003511B9">
            <w:pPr>
              <w:pStyle w:val="ListParagraph"/>
              <w:ind w:left="0"/>
              <w:rPr>
                <w:rFonts w:cs="Arial"/>
              </w:rPr>
            </w:pPr>
          </w:p>
        </w:tc>
        <w:tc>
          <w:tcPr>
            <w:tcW w:w="1843" w:type="dxa"/>
          </w:tcPr>
          <w:p w14:paraId="1937DAC8" w14:textId="77777777" w:rsidR="00D223AE" w:rsidRDefault="00D223AE" w:rsidP="00203971">
            <w:pPr>
              <w:rPr>
                <w:rFonts w:cs="Arial"/>
              </w:rPr>
            </w:pPr>
            <w:r>
              <w:rPr>
                <w:rFonts w:cs="Arial"/>
              </w:rPr>
              <w:t>People should contribute according to what they can pay</w:t>
            </w:r>
          </w:p>
          <w:p w14:paraId="73718F8A" w14:textId="77777777" w:rsidR="00930134" w:rsidRDefault="00930134" w:rsidP="00203971">
            <w:pPr>
              <w:rPr>
                <w:rFonts w:cs="Arial"/>
              </w:rPr>
            </w:pPr>
          </w:p>
          <w:p w14:paraId="57EC695B" w14:textId="038D588A" w:rsidR="00930134" w:rsidRPr="008E0FD7" w:rsidRDefault="00930134" w:rsidP="00203971">
            <w:pPr>
              <w:rPr>
                <w:rFonts w:cs="Arial"/>
              </w:rPr>
            </w:pPr>
            <w:r>
              <w:rPr>
                <w:rFonts w:cs="Arial"/>
              </w:rPr>
              <w:t>It is a fair way to charge</w:t>
            </w:r>
          </w:p>
        </w:tc>
        <w:tc>
          <w:tcPr>
            <w:tcW w:w="1418" w:type="dxa"/>
          </w:tcPr>
          <w:p w14:paraId="2392B5E8" w14:textId="4EE5AE11" w:rsidR="00D223AE" w:rsidRPr="00800699" w:rsidRDefault="00800699" w:rsidP="00203971">
            <w:pPr>
              <w:pStyle w:val="ListParagraph"/>
              <w:ind w:left="0"/>
              <w:rPr>
                <w:rFonts w:cs="Arial"/>
              </w:rPr>
            </w:pPr>
            <w:r w:rsidRPr="00800699">
              <w:rPr>
                <w:rFonts w:cs="Arial"/>
              </w:rPr>
              <w:t>19</w:t>
            </w:r>
          </w:p>
        </w:tc>
        <w:tc>
          <w:tcPr>
            <w:tcW w:w="9639" w:type="dxa"/>
          </w:tcPr>
          <w:p w14:paraId="4E5943B2" w14:textId="3EA46B97" w:rsidR="00D223AE" w:rsidRDefault="00D223AE" w:rsidP="00203971">
            <w:pPr>
              <w:pStyle w:val="ListParagraph"/>
              <w:ind w:left="0"/>
              <w:rPr>
                <w:rFonts w:cs="Arial"/>
              </w:rPr>
            </w:pPr>
            <w:r w:rsidRPr="008E0FD7">
              <w:rPr>
                <w:rFonts w:cs="Arial"/>
              </w:rPr>
              <w:t>Some peop</w:t>
            </w:r>
            <w:r w:rsidR="00BB5CB3">
              <w:rPr>
                <w:rFonts w:cs="Arial"/>
              </w:rPr>
              <w:t>le get more benefits than other</w:t>
            </w:r>
            <w:r w:rsidRPr="008E0FD7">
              <w:rPr>
                <w:rFonts w:cs="Arial"/>
              </w:rPr>
              <w:t>s so people should pay accordingly to there benefits.</w:t>
            </w:r>
          </w:p>
          <w:p w14:paraId="5186E944" w14:textId="77777777" w:rsidR="00D223AE" w:rsidRPr="008E0FD7" w:rsidRDefault="00D223AE" w:rsidP="00203971">
            <w:pPr>
              <w:pStyle w:val="ListParagraph"/>
              <w:ind w:left="0"/>
              <w:rPr>
                <w:rFonts w:cs="Arial"/>
              </w:rPr>
            </w:pPr>
          </w:p>
          <w:p w14:paraId="3FAFBB3B" w14:textId="77777777" w:rsidR="00D223AE" w:rsidRDefault="00D223AE" w:rsidP="00203971">
            <w:pPr>
              <w:pStyle w:val="ListParagraph"/>
              <w:ind w:left="0"/>
              <w:rPr>
                <w:rFonts w:cs="Arial"/>
                <w:lang w:val="en"/>
              </w:rPr>
            </w:pPr>
            <w:r w:rsidRPr="008E0FD7">
              <w:rPr>
                <w:rFonts w:cs="Arial"/>
                <w:lang w:val="en"/>
              </w:rPr>
              <w:t>Different people have different needs &amp; should be assessed on their incomings</w:t>
            </w:r>
            <w:r>
              <w:rPr>
                <w:rFonts w:cs="Arial"/>
                <w:lang w:val="en"/>
              </w:rPr>
              <w:t xml:space="preserve"> </w:t>
            </w:r>
            <w:r w:rsidRPr="008E0FD7">
              <w:rPr>
                <w:rFonts w:cs="Arial"/>
                <w:lang w:val="en"/>
              </w:rPr>
              <w:t>/</w:t>
            </w:r>
            <w:r>
              <w:rPr>
                <w:rFonts w:cs="Arial"/>
                <w:lang w:val="en"/>
              </w:rPr>
              <w:t xml:space="preserve"> </w:t>
            </w:r>
            <w:r w:rsidRPr="008E0FD7">
              <w:rPr>
                <w:rFonts w:cs="Arial"/>
                <w:lang w:val="en"/>
              </w:rPr>
              <w:t>outgoings to ensure a "fair" system.</w:t>
            </w:r>
          </w:p>
          <w:p w14:paraId="53AEA4FE" w14:textId="77777777" w:rsidR="00D223AE" w:rsidRPr="008E0FD7" w:rsidRDefault="00D223AE" w:rsidP="00203971">
            <w:pPr>
              <w:pStyle w:val="ListParagraph"/>
              <w:ind w:left="0"/>
              <w:rPr>
                <w:rFonts w:cs="Arial"/>
              </w:rPr>
            </w:pPr>
          </w:p>
          <w:p w14:paraId="6DFC86F4" w14:textId="3C048C63" w:rsidR="00D223AE" w:rsidRDefault="00177476" w:rsidP="00203971">
            <w:pPr>
              <w:pStyle w:val="ListParagraph"/>
              <w:ind w:left="0"/>
              <w:rPr>
                <w:rFonts w:cs="Arial"/>
              </w:rPr>
            </w:pPr>
            <w:r>
              <w:rPr>
                <w:rFonts w:cs="Arial"/>
              </w:rPr>
              <w:t>People should pay acco</w:t>
            </w:r>
            <w:r w:rsidR="00D223AE" w:rsidRPr="008E0FD7">
              <w:rPr>
                <w:rFonts w:cs="Arial"/>
              </w:rPr>
              <w:t xml:space="preserve">rding to their </w:t>
            </w:r>
            <w:proofErr w:type="spellStart"/>
            <w:r w:rsidR="00D223AE" w:rsidRPr="008E0FD7">
              <w:rPr>
                <w:rFonts w:cs="Arial"/>
              </w:rPr>
              <w:t>ablity</w:t>
            </w:r>
            <w:proofErr w:type="spellEnd"/>
            <w:r w:rsidR="00D223AE" w:rsidRPr="008E0FD7">
              <w:rPr>
                <w:rFonts w:cs="Arial"/>
              </w:rPr>
              <w:t xml:space="preserve"> to pay</w:t>
            </w:r>
            <w:r w:rsidR="00D223AE">
              <w:rPr>
                <w:rFonts w:cs="Arial"/>
              </w:rPr>
              <w:t>.</w:t>
            </w:r>
          </w:p>
          <w:p w14:paraId="0BD220F3" w14:textId="77777777" w:rsidR="00D223AE" w:rsidRPr="008E0FD7" w:rsidRDefault="00D223AE" w:rsidP="00203971">
            <w:pPr>
              <w:pStyle w:val="ListParagraph"/>
              <w:ind w:left="0"/>
              <w:rPr>
                <w:rFonts w:cs="Arial"/>
              </w:rPr>
            </w:pPr>
          </w:p>
          <w:p w14:paraId="1746C9BF" w14:textId="77777777" w:rsidR="00D223AE" w:rsidRDefault="00D223AE" w:rsidP="00203971">
            <w:pPr>
              <w:pStyle w:val="ListParagraph"/>
              <w:ind w:left="0"/>
              <w:rPr>
                <w:rFonts w:cs="Arial"/>
              </w:rPr>
            </w:pPr>
            <w:r w:rsidRPr="008E0FD7">
              <w:rPr>
                <w:rFonts w:cs="Arial"/>
              </w:rPr>
              <w:t>It seems fair if you can afford to pay a bit more.</w:t>
            </w:r>
          </w:p>
          <w:p w14:paraId="11B65219" w14:textId="77777777" w:rsidR="00D223AE" w:rsidRPr="008E0FD7" w:rsidRDefault="00D223AE" w:rsidP="00203971">
            <w:pPr>
              <w:pStyle w:val="ListParagraph"/>
              <w:ind w:left="0"/>
              <w:rPr>
                <w:rFonts w:cs="Arial"/>
              </w:rPr>
            </w:pPr>
          </w:p>
          <w:p w14:paraId="31F06F5A" w14:textId="4CE5A0DF" w:rsidR="00D223AE" w:rsidRDefault="00D223AE" w:rsidP="00203971">
            <w:pPr>
              <w:pStyle w:val="ListParagraph"/>
              <w:ind w:left="0"/>
              <w:rPr>
                <w:rFonts w:cs="Arial"/>
              </w:rPr>
            </w:pPr>
            <w:r>
              <w:rPr>
                <w:rFonts w:cs="Arial"/>
              </w:rPr>
              <w:lastRenderedPageBreak/>
              <w:t>W</w:t>
            </w:r>
            <w:r w:rsidRPr="008E0FD7">
              <w:rPr>
                <w:rFonts w:cs="Arial"/>
              </w:rPr>
              <w:t>ill be a fairer way for people to pay</w:t>
            </w:r>
            <w:r w:rsidR="00177476">
              <w:rPr>
                <w:rFonts w:cs="Arial"/>
              </w:rPr>
              <w:t>.</w:t>
            </w:r>
          </w:p>
          <w:p w14:paraId="7CA5A5CE" w14:textId="77777777" w:rsidR="00930134" w:rsidRDefault="00930134" w:rsidP="00203971">
            <w:pPr>
              <w:pStyle w:val="ListParagraph"/>
              <w:ind w:left="0"/>
              <w:rPr>
                <w:rFonts w:cs="Arial"/>
              </w:rPr>
            </w:pPr>
          </w:p>
          <w:p w14:paraId="7F0AD792" w14:textId="47A82387" w:rsidR="00930134" w:rsidRPr="00930134" w:rsidRDefault="00930134" w:rsidP="00930134">
            <w:pPr>
              <w:rPr>
                <w:rFonts w:eastAsiaTheme="minorHAnsi" w:cs="Arial"/>
                <w:lang w:eastAsia="en-US"/>
              </w:rPr>
            </w:pPr>
            <w:r w:rsidRPr="00930134">
              <w:rPr>
                <w:rFonts w:eastAsiaTheme="minorHAnsi" w:cs="Arial"/>
                <w:lang w:eastAsia="en-US"/>
              </w:rPr>
              <w:t>If people get the right benefits the should cover their care</w:t>
            </w:r>
            <w:r w:rsidR="00177476">
              <w:rPr>
                <w:rFonts w:eastAsiaTheme="minorHAnsi" w:cs="Arial"/>
                <w:lang w:eastAsia="en-US"/>
              </w:rPr>
              <w:t>.</w:t>
            </w:r>
          </w:p>
          <w:p w14:paraId="6B42A46C" w14:textId="77777777" w:rsidR="00930134" w:rsidRPr="00930134" w:rsidRDefault="00930134" w:rsidP="00930134">
            <w:pPr>
              <w:rPr>
                <w:rFonts w:eastAsiaTheme="minorHAnsi" w:cs="Arial"/>
                <w:lang w:eastAsia="en-US"/>
              </w:rPr>
            </w:pPr>
          </w:p>
          <w:p w14:paraId="1A7834EB" w14:textId="1867D27A" w:rsidR="00930134" w:rsidRPr="008E0FD7" w:rsidRDefault="00930134" w:rsidP="00930134">
            <w:pPr>
              <w:rPr>
                <w:rFonts w:cs="Arial"/>
              </w:rPr>
            </w:pPr>
            <w:r w:rsidRPr="00930134">
              <w:rPr>
                <w:rFonts w:eastAsiaTheme="minorHAnsi" w:cs="Arial"/>
                <w:lang w:eastAsia="en-US"/>
              </w:rPr>
              <w:t>Because it’s fairer</w:t>
            </w:r>
            <w:r w:rsidR="00177476">
              <w:rPr>
                <w:rFonts w:eastAsiaTheme="minorHAnsi" w:cs="Arial"/>
                <w:lang w:eastAsia="en-US"/>
              </w:rPr>
              <w:t>.</w:t>
            </w:r>
          </w:p>
        </w:tc>
      </w:tr>
      <w:tr w:rsidR="00D223AE" w14:paraId="5F0EC80A" w14:textId="77777777" w:rsidTr="00177476">
        <w:tc>
          <w:tcPr>
            <w:tcW w:w="1667" w:type="dxa"/>
            <w:shd w:val="clear" w:color="auto" w:fill="FFFFFF" w:themeFill="background1"/>
          </w:tcPr>
          <w:p w14:paraId="6C947B4D" w14:textId="77777777" w:rsidR="00D223AE" w:rsidRPr="008E0FD7" w:rsidRDefault="00D223AE" w:rsidP="00203971">
            <w:pPr>
              <w:pStyle w:val="ListParagraph"/>
              <w:ind w:left="0"/>
              <w:rPr>
                <w:rFonts w:cs="Arial"/>
              </w:rPr>
            </w:pPr>
            <w:r>
              <w:rPr>
                <w:rFonts w:cs="Arial"/>
              </w:rPr>
              <w:lastRenderedPageBreak/>
              <w:t xml:space="preserve">Comments </w:t>
            </w:r>
            <w:r w:rsidRPr="008E0FD7">
              <w:rPr>
                <w:rFonts w:cs="Arial"/>
              </w:rPr>
              <w:t>about the thinking behind the proposal</w:t>
            </w:r>
          </w:p>
          <w:p w14:paraId="174B2DB7" w14:textId="511D4EAB" w:rsidR="00D223AE" w:rsidRPr="008E0FD7" w:rsidRDefault="00D223AE" w:rsidP="00203971">
            <w:pPr>
              <w:pStyle w:val="ListParagraph"/>
              <w:ind w:left="0"/>
              <w:rPr>
                <w:rFonts w:cs="Arial"/>
              </w:rPr>
            </w:pPr>
          </w:p>
        </w:tc>
        <w:tc>
          <w:tcPr>
            <w:tcW w:w="1843" w:type="dxa"/>
            <w:shd w:val="clear" w:color="auto" w:fill="FFFFFF" w:themeFill="background1"/>
          </w:tcPr>
          <w:p w14:paraId="3A2578F5" w14:textId="34A3B8AE" w:rsidR="00D223AE" w:rsidRPr="008E0FD7" w:rsidRDefault="00177476" w:rsidP="00203971">
            <w:pPr>
              <w:pStyle w:val="ListParagraph"/>
              <w:ind w:left="0"/>
              <w:rPr>
                <w:rFonts w:cs="Arial"/>
              </w:rPr>
            </w:pPr>
            <w:r>
              <w:rPr>
                <w:rFonts w:cs="Arial"/>
              </w:rPr>
              <w:t>Acceptance or agreement with the thinking behind the proposed change</w:t>
            </w:r>
          </w:p>
          <w:p w14:paraId="4A9E20AD" w14:textId="77777777" w:rsidR="00D223AE" w:rsidRPr="008E0FD7" w:rsidRDefault="00D223AE" w:rsidP="00203971">
            <w:pPr>
              <w:pStyle w:val="ListParagraph"/>
              <w:ind w:left="0"/>
              <w:rPr>
                <w:rFonts w:cs="Arial"/>
              </w:rPr>
            </w:pPr>
          </w:p>
        </w:tc>
        <w:tc>
          <w:tcPr>
            <w:tcW w:w="1418" w:type="dxa"/>
            <w:shd w:val="clear" w:color="auto" w:fill="FFFFFF" w:themeFill="background1"/>
          </w:tcPr>
          <w:p w14:paraId="2F58663D" w14:textId="0DAF2179" w:rsidR="00D223AE" w:rsidRPr="00800699" w:rsidRDefault="00800699" w:rsidP="00203971">
            <w:pPr>
              <w:pStyle w:val="ListParagraph"/>
              <w:ind w:left="0"/>
              <w:rPr>
                <w:rFonts w:cs="Arial"/>
              </w:rPr>
            </w:pPr>
            <w:r w:rsidRPr="00800699">
              <w:rPr>
                <w:rFonts w:cs="Arial"/>
              </w:rPr>
              <w:t>18</w:t>
            </w:r>
          </w:p>
        </w:tc>
        <w:tc>
          <w:tcPr>
            <w:tcW w:w="9639" w:type="dxa"/>
            <w:shd w:val="clear" w:color="auto" w:fill="FFFFFF" w:themeFill="background1"/>
          </w:tcPr>
          <w:p w14:paraId="6D570062" w14:textId="77777777" w:rsidR="00D223AE" w:rsidRDefault="00D223AE" w:rsidP="00203971">
            <w:pPr>
              <w:pStyle w:val="ListParagraph"/>
              <w:ind w:left="0"/>
              <w:rPr>
                <w:rFonts w:cs="Arial"/>
              </w:rPr>
            </w:pPr>
            <w:r w:rsidRPr="008E0FD7">
              <w:rPr>
                <w:rFonts w:cs="Arial"/>
              </w:rPr>
              <w:t>Given the finances it's hard to see an alternative - but it is a move towards the lowest possible standard not the best.  It isn'</w:t>
            </w:r>
            <w:r>
              <w:rPr>
                <w:rFonts w:cs="Arial"/>
              </w:rPr>
              <w:t>t an attractive stance to take.</w:t>
            </w:r>
          </w:p>
          <w:p w14:paraId="608A57E2" w14:textId="2461E193" w:rsidR="00930134" w:rsidRDefault="00930134" w:rsidP="00203971">
            <w:pPr>
              <w:pStyle w:val="ListParagraph"/>
              <w:ind w:left="0"/>
              <w:rPr>
                <w:rFonts w:cs="Arial"/>
              </w:rPr>
            </w:pPr>
          </w:p>
          <w:p w14:paraId="6F3C39F4" w14:textId="0C5A3CF2" w:rsidR="00930134" w:rsidRDefault="00177476" w:rsidP="00930134">
            <w:pPr>
              <w:pStyle w:val="ListParagraph"/>
              <w:ind w:left="0"/>
            </w:pPr>
            <w:r>
              <w:t xml:space="preserve">People have different needs if money is short, it should be </w:t>
            </w:r>
            <w:proofErr w:type="gramStart"/>
            <w:r>
              <w:t>fairly allocated</w:t>
            </w:r>
            <w:proofErr w:type="gramEnd"/>
            <w:r>
              <w:t>.</w:t>
            </w:r>
          </w:p>
          <w:p w14:paraId="7CE0D7FE" w14:textId="77777777" w:rsidR="00177476" w:rsidRDefault="00177476" w:rsidP="00930134">
            <w:pPr>
              <w:pStyle w:val="ListParagraph"/>
              <w:ind w:left="0"/>
              <w:rPr>
                <w:rFonts w:cs="Arial"/>
              </w:rPr>
            </w:pPr>
          </w:p>
          <w:p w14:paraId="2266DBE6" w14:textId="110CDE7A" w:rsidR="00930134" w:rsidRPr="00930134" w:rsidRDefault="00930134" w:rsidP="00930134">
            <w:pPr>
              <w:pStyle w:val="ListParagraph"/>
              <w:ind w:left="0"/>
              <w:rPr>
                <w:rFonts w:cs="Arial"/>
              </w:rPr>
            </w:pPr>
            <w:r>
              <w:t>Because different people have different living costs, so amounts should be person and situation specific.</w:t>
            </w:r>
          </w:p>
        </w:tc>
      </w:tr>
      <w:tr w:rsidR="00D223AE" w14:paraId="13E85FA7" w14:textId="77777777" w:rsidTr="003A3176">
        <w:tc>
          <w:tcPr>
            <w:tcW w:w="1667" w:type="dxa"/>
          </w:tcPr>
          <w:p w14:paraId="551D1E65" w14:textId="58CB216F" w:rsidR="00D223AE" w:rsidRPr="001513FA" w:rsidRDefault="00D223AE" w:rsidP="00203971">
            <w:pPr>
              <w:pStyle w:val="ListParagraph"/>
              <w:ind w:left="29"/>
              <w:rPr>
                <w:rFonts w:cs="Arial"/>
              </w:rPr>
            </w:pPr>
            <w:r w:rsidRPr="001513FA">
              <w:rPr>
                <w:rFonts w:cs="Arial"/>
              </w:rPr>
              <w:t>Comments which agree with proposal</w:t>
            </w:r>
          </w:p>
          <w:p w14:paraId="5923DEB5" w14:textId="6C5FC611" w:rsidR="00D223AE" w:rsidRPr="001513FA" w:rsidRDefault="00D223AE" w:rsidP="00203971">
            <w:pPr>
              <w:pStyle w:val="ListParagraph"/>
              <w:ind w:left="29"/>
              <w:rPr>
                <w:rFonts w:cs="Arial"/>
              </w:rPr>
            </w:pPr>
            <w:r w:rsidRPr="00956D32">
              <w:rPr>
                <w:rFonts w:cs="Arial"/>
                <w:color w:val="FF0000"/>
              </w:rPr>
              <w:t xml:space="preserve"> </w:t>
            </w:r>
          </w:p>
        </w:tc>
        <w:tc>
          <w:tcPr>
            <w:tcW w:w="1843" w:type="dxa"/>
          </w:tcPr>
          <w:p w14:paraId="5023B3AC" w14:textId="77777777" w:rsidR="00D223AE" w:rsidRPr="001513FA" w:rsidRDefault="00D223AE" w:rsidP="00203971">
            <w:pPr>
              <w:rPr>
                <w:rFonts w:cs="Arial"/>
              </w:rPr>
            </w:pPr>
            <w:r w:rsidRPr="001513FA">
              <w:rPr>
                <w:rFonts w:cs="Arial"/>
              </w:rPr>
              <w:t>General agreement</w:t>
            </w:r>
          </w:p>
        </w:tc>
        <w:tc>
          <w:tcPr>
            <w:tcW w:w="1418" w:type="dxa"/>
          </w:tcPr>
          <w:p w14:paraId="04B0B93C" w14:textId="35255775" w:rsidR="00D223AE" w:rsidRPr="00800699" w:rsidRDefault="00800699" w:rsidP="00203971">
            <w:pPr>
              <w:pStyle w:val="ListParagraph"/>
              <w:ind w:left="0"/>
              <w:rPr>
                <w:rFonts w:cs="Arial"/>
              </w:rPr>
            </w:pPr>
            <w:r w:rsidRPr="00800699">
              <w:rPr>
                <w:rFonts w:cs="Arial"/>
              </w:rPr>
              <w:t>9</w:t>
            </w:r>
          </w:p>
        </w:tc>
        <w:tc>
          <w:tcPr>
            <w:tcW w:w="9639" w:type="dxa"/>
          </w:tcPr>
          <w:p w14:paraId="0ABEEDEB" w14:textId="77777777" w:rsidR="00D223AE" w:rsidRPr="001513FA" w:rsidRDefault="00D223AE" w:rsidP="00203971">
            <w:pPr>
              <w:pStyle w:val="ListParagraph"/>
              <w:ind w:left="0"/>
              <w:rPr>
                <w:rFonts w:cs="Arial"/>
              </w:rPr>
            </w:pPr>
            <w:r w:rsidRPr="001513FA">
              <w:rPr>
                <w:rFonts w:cs="Arial"/>
              </w:rPr>
              <w:t>Seems to make sense if applied correctly.</w:t>
            </w:r>
          </w:p>
          <w:p w14:paraId="59BA0FE9" w14:textId="77777777" w:rsidR="00D223AE" w:rsidRPr="001513FA" w:rsidRDefault="00D223AE" w:rsidP="00203971">
            <w:pPr>
              <w:pStyle w:val="ListParagraph"/>
              <w:ind w:left="0"/>
              <w:rPr>
                <w:rFonts w:cs="Arial"/>
              </w:rPr>
            </w:pPr>
          </w:p>
          <w:p w14:paraId="520138AE" w14:textId="77777777" w:rsidR="00D223AE" w:rsidRPr="001513FA" w:rsidRDefault="00D223AE" w:rsidP="00203971">
            <w:pPr>
              <w:pStyle w:val="ListParagraph"/>
              <w:ind w:left="0"/>
              <w:rPr>
                <w:rFonts w:cs="Arial"/>
              </w:rPr>
            </w:pPr>
            <w:r w:rsidRPr="001513FA">
              <w:t>A better way of charging for care</w:t>
            </w:r>
          </w:p>
        </w:tc>
      </w:tr>
    </w:tbl>
    <w:p w14:paraId="1D04A7A5" w14:textId="77777777" w:rsidR="00D223AE" w:rsidRDefault="00D223AE" w:rsidP="00D223AE"/>
    <w:p w14:paraId="31CCDF2C" w14:textId="77777777" w:rsidR="00550E27" w:rsidRDefault="00550E27" w:rsidP="00D223AE"/>
    <w:tbl>
      <w:tblPr>
        <w:tblStyle w:val="TableGrid"/>
        <w:tblW w:w="14567" w:type="dxa"/>
        <w:tblInd w:w="29" w:type="dxa"/>
        <w:tblLayout w:type="fixed"/>
        <w:tblLook w:val="04A0" w:firstRow="1" w:lastRow="0" w:firstColumn="1" w:lastColumn="0" w:noHBand="0" w:noVBand="1"/>
      </w:tblPr>
      <w:tblGrid>
        <w:gridCol w:w="1667"/>
        <w:gridCol w:w="2268"/>
        <w:gridCol w:w="1418"/>
        <w:gridCol w:w="9214"/>
      </w:tblGrid>
      <w:tr w:rsidR="00F20FEC" w14:paraId="2C0886E5" w14:textId="77777777" w:rsidTr="009A5474">
        <w:trPr>
          <w:trHeight w:val="567"/>
        </w:trPr>
        <w:tc>
          <w:tcPr>
            <w:tcW w:w="14567" w:type="dxa"/>
            <w:gridSpan w:val="4"/>
            <w:shd w:val="clear" w:color="auto" w:fill="D0CECE" w:themeFill="background2" w:themeFillShade="E6"/>
            <w:vAlign w:val="center"/>
          </w:tcPr>
          <w:p w14:paraId="01673005" w14:textId="77777777" w:rsidR="00F20FEC" w:rsidRDefault="00F20FEC" w:rsidP="00FD76C2">
            <w:pPr>
              <w:rPr>
                <w:rFonts w:cs="Arial"/>
                <w:b/>
              </w:rPr>
            </w:pPr>
          </w:p>
          <w:p w14:paraId="6EA9E4F0" w14:textId="77777777" w:rsidR="00F20FEC" w:rsidRDefault="00F20FEC" w:rsidP="00FD76C2">
            <w:pPr>
              <w:rPr>
                <w:rStyle w:val="the-question"/>
                <w:b/>
                <w:lang w:val="en"/>
              </w:rPr>
            </w:pPr>
            <w:r>
              <w:rPr>
                <w:rFonts w:cs="Arial"/>
                <w:b/>
              </w:rPr>
              <w:t>Table 2: Analysis of main c</w:t>
            </w:r>
            <w:r w:rsidRPr="00974E59">
              <w:rPr>
                <w:rFonts w:cs="Arial"/>
                <w:b/>
              </w:rPr>
              <w:t>omments by people who disagree/s</w:t>
            </w:r>
            <w:r>
              <w:rPr>
                <w:rFonts w:cs="Arial"/>
                <w:b/>
              </w:rPr>
              <w:t>t</w:t>
            </w:r>
            <w:r w:rsidRPr="00974E59">
              <w:rPr>
                <w:rFonts w:cs="Arial"/>
                <w:b/>
              </w:rPr>
              <w:t>rongly disagree with the proposal in Q1</w:t>
            </w:r>
            <w:r>
              <w:rPr>
                <w:rFonts w:cs="Arial"/>
                <w:b/>
              </w:rPr>
              <w:t xml:space="preserve"> ‘</w:t>
            </w:r>
            <w:r w:rsidRPr="005930C1">
              <w:rPr>
                <w:rStyle w:val="the-question"/>
                <w:b/>
                <w:lang w:val="en"/>
              </w:rPr>
              <w:t>How far do you agree or disagree with our proposal to use different rates of Minimum Income Guarantee (MIG)?</w:t>
            </w:r>
            <w:r>
              <w:rPr>
                <w:rStyle w:val="the-question"/>
                <w:b/>
                <w:lang w:val="en"/>
              </w:rPr>
              <w:t>’</w:t>
            </w:r>
          </w:p>
          <w:p w14:paraId="06C0C314" w14:textId="77777777" w:rsidR="00F20FEC" w:rsidRDefault="00F20FEC" w:rsidP="00FD76C2">
            <w:pPr>
              <w:rPr>
                <w:rFonts w:cs="Arial"/>
                <w:b/>
              </w:rPr>
            </w:pPr>
          </w:p>
        </w:tc>
      </w:tr>
      <w:tr w:rsidR="009A5474" w14:paraId="04611376" w14:textId="77777777" w:rsidTr="009A5474">
        <w:tc>
          <w:tcPr>
            <w:tcW w:w="1667" w:type="dxa"/>
            <w:vAlign w:val="center"/>
          </w:tcPr>
          <w:p w14:paraId="5E2BD49C" w14:textId="77777777" w:rsidR="00F20FEC" w:rsidRPr="00AC59B2" w:rsidRDefault="00F20FEC" w:rsidP="00FD76C2">
            <w:pPr>
              <w:pStyle w:val="ListParagraph"/>
              <w:ind w:left="0"/>
              <w:rPr>
                <w:rFonts w:cs="Arial"/>
                <w:b/>
              </w:rPr>
            </w:pPr>
            <w:r w:rsidRPr="00AC59B2">
              <w:rPr>
                <w:rFonts w:cs="Arial"/>
                <w:b/>
              </w:rPr>
              <w:t>Theme</w:t>
            </w:r>
          </w:p>
        </w:tc>
        <w:tc>
          <w:tcPr>
            <w:tcW w:w="2268" w:type="dxa"/>
            <w:vAlign w:val="center"/>
          </w:tcPr>
          <w:p w14:paraId="52884135" w14:textId="77777777" w:rsidR="00F20FEC" w:rsidRPr="00AC59B2" w:rsidRDefault="00F20FEC" w:rsidP="00FD76C2">
            <w:pPr>
              <w:rPr>
                <w:rFonts w:cs="Arial"/>
                <w:b/>
              </w:rPr>
            </w:pPr>
            <w:r w:rsidRPr="00AC59B2">
              <w:rPr>
                <w:rFonts w:cs="Arial"/>
                <w:b/>
              </w:rPr>
              <w:t>Issues</w:t>
            </w:r>
          </w:p>
        </w:tc>
        <w:tc>
          <w:tcPr>
            <w:tcW w:w="1418" w:type="dxa"/>
            <w:vAlign w:val="center"/>
          </w:tcPr>
          <w:p w14:paraId="503A749B" w14:textId="77777777" w:rsidR="00F20FEC" w:rsidRPr="00AC59B2" w:rsidRDefault="00F20FEC" w:rsidP="00FD76C2">
            <w:pPr>
              <w:rPr>
                <w:rFonts w:cs="Arial"/>
                <w:b/>
              </w:rPr>
            </w:pPr>
            <w:r w:rsidRPr="00AC59B2">
              <w:rPr>
                <w:rFonts w:cs="Arial"/>
                <w:b/>
              </w:rPr>
              <w:t>Number of comments</w:t>
            </w:r>
          </w:p>
        </w:tc>
        <w:tc>
          <w:tcPr>
            <w:tcW w:w="9214" w:type="dxa"/>
            <w:vAlign w:val="center"/>
          </w:tcPr>
          <w:p w14:paraId="6D983CCA" w14:textId="77777777" w:rsidR="00F20FEC" w:rsidRPr="00AC59B2" w:rsidRDefault="00F20FEC" w:rsidP="00FD76C2">
            <w:pPr>
              <w:rPr>
                <w:rFonts w:cs="Arial"/>
                <w:b/>
              </w:rPr>
            </w:pPr>
            <w:r w:rsidRPr="00AC59B2">
              <w:rPr>
                <w:rFonts w:cs="Arial"/>
                <w:b/>
              </w:rPr>
              <w:t>Comments</w:t>
            </w:r>
          </w:p>
        </w:tc>
      </w:tr>
      <w:tr w:rsidR="009A5474" w14:paraId="1FC5301A" w14:textId="77777777" w:rsidTr="009A5474">
        <w:tc>
          <w:tcPr>
            <w:tcW w:w="1667" w:type="dxa"/>
          </w:tcPr>
          <w:p w14:paraId="1B3455EF" w14:textId="77777777" w:rsidR="00F20FEC" w:rsidRDefault="00F20FEC" w:rsidP="00FD76C2">
            <w:pPr>
              <w:pStyle w:val="ListParagraph"/>
              <w:ind w:left="0"/>
              <w:rPr>
                <w:rFonts w:cs="Arial"/>
              </w:rPr>
            </w:pPr>
            <w:r>
              <w:rPr>
                <w:rFonts w:cs="Arial"/>
              </w:rPr>
              <w:t>Comments about the cost of living</w:t>
            </w:r>
          </w:p>
          <w:p w14:paraId="41D170EA" w14:textId="77777777" w:rsidR="00F20FEC" w:rsidRDefault="00F20FEC" w:rsidP="00FD76C2">
            <w:pPr>
              <w:pStyle w:val="ListParagraph"/>
              <w:ind w:left="0"/>
              <w:rPr>
                <w:rFonts w:cs="Arial"/>
              </w:rPr>
            </w:pPr>
          </w:p>
          <w:p w14:paraId="1AE5989A" w14:textId="77777777" w:rsidR="00F20FEC" w:rsidRPr="008E0FD7" w:rsidRDefault="00F20FEC" w:rsidP="00FD76C2">
            <w:pPr>
              <w:pStyle w:val="ListParagraph"/>
              <w:ind w:left="0"/>
              <w:rPr>
                <w:rFonts w:cs="Arial"/>
              </w:rPr>
            </w:pPr>
          </w:p>
        </w:tc>
        <w:tc>
          <w:tcPr>
            <w:tcW w:w="2268" w:type="dxa"/>
          </w:tcPr>
          <w:p w14:paraId="751C0C61" w14:textId="77777777" w:rsidR="00F20FEC" w:rsidRDefault="00F20FEC" w:rsidP="00FD76C2">
            <w:pPr>
              <w:rPr>
                <w:rFonts w:cs="Arial"/>
              </w:rPr>
            </w:pPr>
            <w:r>
              <w:rPr>
                <w:rFonts w:cs="Arial"/>
              </w:rPr>
              <w:t>People with disabilities have additional expenditure that people without disabilities do not have</w:t>
            </w:r>
          </w:p>
          <w:p w14:paraId="5013ED88" w14:textId="24CB88E6" w:rsidR="00F20FEC" w:rsidRDefault="00F20FEC" w:rsidP="00FD76C2">
            <w:pPr>
              <w:rPr>
                <w:rFonts w:cs="Arial"/>
              </w:rPr>
            </w:pPr>
          </w:p>
          <w:p w14:paraId="2F4F9E1F" w14:textId="77777777" w:rsidR="00F50791" w:rsidRDefault="00F50791" w:rsidP="00FD76C2">
            <w:pPr>
              <w:rPr>
                <w:rFonts w:cs="Arial"/>
              </w:rPr>
            </w:pPr>
          </w:p>
          <w:p w14:paraId="278C63D5" w14:textId="77777777" w:rsidR="00F20FEC" w:rsidRDefault="00F20FEC" w:rsidP="00FD76C2">
            <w:pPr>
              <w:rPr>
                <w:rFonts w:cs="Arial"/>
              </w:rPr>
            </w:pPr>
            <w:r>
              <w:rPr>
                <w:rFonts w:cs="Arial"/>
              </w:rPr>
              <w:lastRenderedPageBreak/>
              <w:t>People do not have enough money to live on as it is</w:t>
            </w:r>
          </w:p>
          <w:p w14:paraId="4FDEABA8" w14:textId="77777777" w:rsidR="00F20FEC" w:rsidRDefault="00F20FEC" w:rsidP="00FD76C2">
            <w:pPr>
              <w:rPr>
                <w:rFonts w:cs="Arial"/>
              </w:rPr>
            </w:pPr>
          </w:p>
          <w:p w14:paraId="2C6C3E99" w14:textId="77777777" w:rsidR="00F20FEC" w:rsidRDefault="00F20FEC" w:rsidP="00FD76C2">
            <w:pPr>
              <w:rPr>
                <w:rFonts w:cs="Arial"/>
              </w:rPr>
            </w:pPr>
            <w:r>
              <w:rPr>
                <w:rFonts w:cs="Arial"/>
              </w:rPr>
              <w:t>The cost of living is already high/rising</w:t>
            </w:r>
          </w:p>
          <w:p w14:paraId="4FAA4301" w14:textId="77777777" w:rsidR="00F20FEC" w:rsidRDefault="00F20FEC" w:rsidP="00FD76C2">
            <w:pPr>
              <w:rPr>
                <w:rFonts w:cs="Arial"/>
              </w:rPr>
            </w:pPr>
          </w:p>
          <w:p w14:paraId="51D96BE2" w14:textId="77777777" w:rsidR="00F20FEC" w:rsidRPr="008E0FD7" w:rsidRDefault="00F20FEC" w:rsidP="00FD76C2">
            <w:pPr>
              <w:rPr>
                <w:rFonts w:cs="Arial"/>
              </w:rPr>
            </w:pPr>
            <w:r>
              <w:rPr>
                <w:rFonts w:cs="Arial"/>
              </w:rPr>
              <w:t>People with disabilities have limited means of raising additional income</w:t>
            </w:r>
          </w:p>
        </w:tc>
        <w:tc>
          <w:tcPr>
            <w:tcW w:w="1418" w:type="dxa"/>
          </w:tcPr>
          <w:p w14:paraId="1D0C93DF" w14:textId="77777777" w:rsidR="00F20FEC" w:rsidRPr="008E0FD7" w:rsidRDefault="00F20FEC" w:rsidP="00FD76C2">
            <w:pPr>
              <w:rPr>
                <w:rFonts w:cs="Arial"/>
              </w:rPr>
            </w:pPr>
            <w:r w:rsidRPr="00035A73">
              <w:rPr>
                <w:rFonts w:cs="Arial"/>
              </w:rPr>
              <w:lastRenderedPageBreak/>
              <w:t>102</w:t>
            </w:r>
          </w:p>
        </w:tc>
        <w:tc>
          <w:tcPr>
            <w:tcW w:w="9214" w:type="dxa"/>
          </w:tcPr>
          <w:p w14:paraId="06919287" w14:textId="77777777" w:rsidR="00F20FEC" w:rsidRPr="008E0FD7" w:rsidRDefault="00F20FEC" w:rsidP="00FD76C2">
            <w:pPr>
              <w:rPr>
                <w:rFonts w:cs="Arial"/>
              </w:rPr>
            </w:pPr>
            <w:r w:rsidRPr="008E0FD7">
              <w:rPr>
                <w:rFonts w:cs="Arial"/>
              </w:rPr>
              <w:t xml:space="preserve">We don't get enough money </w:t>
            </w:r>
            <w:proofErr w:type="gramStart"/>
            <w:r w:rsidRPr="008E0FD7">
              <w:rPr>
                <w:rFonts w:cs="Arial"/>
              </w:rPr>
              <w:t>at the moment</w:t>
            </w:r>
            <w:proofErr w:type="gramEnd"/>
            <w:r w:rsidRPr="008E0FD7">
              <w:rPr>
                <w:rFonts w:cs="Arial"/>
              </w:rPr>
              <w:t>. Any less and we won't be able to get by.</w:t>
            </w:r>
          </w:p>
          <w:p w14:paraId="19AF0795" w14:textId="77777777" w:rsidR="00F20FEC" w:rsidRPr="008E0FD7" w:rsidRDefault="00F20FEC" w:rsidP="00FD76C2">
            <w:pPr>
              <w:pStyle w:val="ListParagraph"/>
              <w:ind w:left="0"/>
              <w:rPr>
                <w:rFonts w:cs="Arial"/>
              </w:rPr>
            </w:pPr>
          </w:p>
          <w:p w14:paraId="6AC29DFE" w14:textId="77777777" w:rsidR="00F20FEC" w:rsidRPr="008E0FD7" w:rsidRDefault="00F20FEC" w:rsidP="00FD76C2">
            <w:pPr>
              <w:rPr>
                <w:rFonts w:cs="Arial"/>
              </w:rPr>
            </w:pPr>
            <w:r w:rsidRPr="008E0FD7">
              <w:rPr>
                <w:rFonts w:cs="Arial"/>
              </w:rPr>
              <w:t>People are struggling enough as it is</w:t>
            </w:r>
          </w:p>
          <w:p w14:paraId="47340253" w14:textId="77777777" w:rsidR="00F20FEC" w:rsidRPr="008E0FD7" w:rsidRDefault="00F20FEC" w:rsidP="00FD76C2">
            <w:pPr>
              <w:rPr>
                <w:rFonts w:cs="Arial"/>
              </w:rPr>
            </w:pPr>
          </w:p>
          <w:p w14:paraId="3149F6F4" w14:textId="44049BD8" w:rsidR="00F20FEC" w:rsidRDefault="00F20FEC" w:rsidP="00FD76C2">
            <w:pPr>
              <w:rPr>
                <w:rFonts w:cs="Arial"/>
              </w:rPr>
            </w:pPr>
            <w:r w:rsidRPr="008E0FD7">
              <w:rPr>
                <w:rFonts w:cs="Arial"/>
              </w:rPr>
              <w:t xml:space="preserve">Money is tight as it is, if I </w:t>
            </w:r>
            <w:proofErr w:type="gramStart"/>
            <w:r w:rsidRPr="008E0FD7">
              <w:rPr>
                <w:rFonts w:cs="Arial"/>
              </w:rPr>
              <w:t>have to</w:t>
            </w:r>
            <w:proofErr w:type="gramEnd"/>
            <w:r w:rsidRPr="008E0FD7">
              <w:rPr>
                <w:rFonts w:cs="Arial"/>
              </w:rPr>
              <w:t xml:space="preserve"> pay more I will have to go without other things </w:t>
            </w:r>
            <w:proofErr w:type="spellStart"/>
            <w:r w:rsidRPr="008E0FD7">
              <w:rPr>
                <w:rFonts w:cs="Arial"/>
              </w:rPr>
              <w:t>ie</w:t>
            </w:r>
            <w:proofErr w:type="spellEnd"/>
            <w:r w:rsidRPr="008E0FD7">
              <w:rPr>
                <w:rFonts w:cs="Arial"/>
              </w:rPr>
              <w:t xml:space="preserve"> (shoes, cloths) </w:t>
            </w:r>
            <w:proofErr w:type="spellStart"/>
            <w:r w:rsidRPr="008E0FD7">
              <w:rPr>
                <w:rFonts w:cs="Arial"/>
              </w:rPr>
              <w:t>ect</w:t>
            </w:r>
            <w:proofErr w:type="spellEnd"/>
            <w:r w:rsidRPr="008E0FD7">
              <w:rPr>
                <w:rFonts w:cs="Arial"/>
              </w:rPr>
              <w:t>.</w:t>
            </w:r>
          </w:p>
          <w:p w14:paraId="7FDB8D60" w14:textId="77777777" w:rsidR="00F50791" w:rsidRPr="008E0FD7" w:rsidRDefault="00F50791" w:rsidP="00FD76C2">
            <w:pPr>
              <w:rPr>
                <w:rFonts w:cs="Arial"/>
              </w:rPr>
            </w:pPr>
          </w:p>
          <w:p w14:paraId="7D93CF72" w14:textId="77777777" w:rsidR="00F20FEC" w:rsidRPr="008E0FD7" w:rsidRDefault="00F20FEC" w:rsidP="00FD76C2">
            <w:pPr>
              <w:rPr>
                <w:rFonts w:cs="Arial"/>
              </w:rPr>
            </w:pPr>
          </w:p>
          <w:p w14:paraId="2A8A3C54" w14:textId="77777777" w:rsidR="00F20FEC" w:rsidRPr="008E0FD7" w:rsidRDefault="00F20FEC" w:rsidP="00FD76C2">
            <w:pPr>
              <w:rPr>
                <w:rFonts w:cs="Arial"/>
              </w:rPr>
            </w:pPr>
            <w:r w:rsidRPr="008E0FD7">
              <w:rPr>
                <w:rFonts w:cs="Arial"/>
              </w:rPr>
              <w:lastRenderedPageBreak/>
              <w:t xml:space="preserve">Because its hitting the poor once more. I will have to turn to food banks Its </w:t>
            </w:r>
            <w:proofErr w:type="spellStart"/>
            <w:r w:rsidRPr="008E0FD7">
              <w:rPr>
                <w:rFonts w:cs="Arial"/>
              </w:rPr>
              <w:t>disgracefull</w:t>
            </w:r>
            <w:proofErr w:type="spellEnd"/>
          </w:p>
          <w:p w14:paraId="14393C5C" w14:textId="77777777" w:rsidR="00F20FEC" w:rsidRPr="008E0FD7" w:rsidRDefault="00F20FEC" w:rsidP="00FD76C2">
            <w:pPr>
              <w:rPr>
                <w:rFonts w:cs="Arial"/>
              </w:rPr>
            </w:pPr>
          </w:p>
          <w:p w14:paraId="72CD40BA" w14:textId="77777777" w:rsidR="00F20FEC" w:rsidRPr="008E0FD7" w:rsidRDefault="00F20FEC" w:rsidP="00FD76C2">
            <w:pPr>
              <w:rPr>
                <w:rFonts w:cs="Arial"/>
              </w:rPr>
            </w:pPr>
            <w:r w:rsidRPr="008E0FD7">
              <w:rPr>
                <w:rFonts w:cs="Arial"/>
              </w:rPr>
              <w:t>I strongly disagree because people with chronic illnesses and disabilities need more, not less, money to enable them to have any reasonable quality of life. The amount should be based on how much a person's illness or disability prevents them from doing normal everyday activities, not by age. Doing this by age makes no sense</w:t>
            </w:r>
          </w:p>
          <w:p w14:paraId="47391F53" w14:textId="77777777" w:rsidR="00F20FEC" w:rsidRPr="008E0FD7" w:rsidRDefault="00F20FEC" w:rsidP="00FD76C2">
            <w:pPr>
              <w:rPr>
                <w:rFonts w:cs="Arial"/>
              </w:rPr>
            </w:pPr>
          </w:p>
          <w:p w14:paraId="75738173" w14:textId="77777777" w:rsidR="00F20FEC" w:rsidRDefault="00F20FEC" w:rsidP="00FD76C2">
            <w:pPr>
              <w:rPr>
                <w:rFonts w:cs="Arial"/>
              </w:rPr>
            </w:pPr>
            <w:r w:rsidRPr="008E0FD7">
              <w:rPr>
                <w:rFonts w:cs="Arial"/>
              </w:rPr>
              <w:t>Realise you need to save money but feel it unfair that vulnerable Adults are losing out. Cost of living is going up so how do you expect us to live with less money?</w:t>
            </w:r>
          </w:p>
          <w:p w14:paraId="6B3A11DC" w14:textId="77777777" w:rsidR="00F20FEC" w:rsidRDefault="00F20FEC" w:rsidP="00FD76C2">
            <w:pPr>
              <w:rPr>
                <w:rFonts w:cs="Arial"/>
              </w:rPr>
            </w:pPr>
          </w:p>
          <w:p w14:paraId="2DCC1325" w14:textId="77777777" w:rsidR="00F20FEC" w:rsidRPr="008E0FD7" w:rsidRDefault="00F20FEC" w:rsidP="00FD76C2">
            <w:pPr>
              <w:rPr>
                <w:rFonts w:cs="Arial"/>
              </w:rPr>
            </w:pPr>
            <w:r>
              <w:t xml:space="preserve">The money we have coming in is all accounted for and wouldn't be able to Afford to pay any money for my wife's care. </w:t>
            </w:r>
            <w:proofErr w:type="gramStart"/>
            <w:r>
              <w:t>Also</w:t>
            </w:r>
            <w:proofErr w:type="gramEnd"/>
            <w:r>
              <w:t xml:space="preserve"> my </w:t>
            </w:r>
            <w:proofErr w:type="spellStart"/>
            <w:r>
              <w:t>wifes</w:t>
            </w:r>
            <w:proofErr w:type="spellEnd"/>
            <w:r>
              <w:t xml:space="preserve"> condition has got worse and will need more care in the future and will cost more money to look after her</w:t>
            </w:r>
          </w:p>
          <w:p w14:paraId="09072D6A" w14:textId="77777777" w:rsidR="00F20FEC" w:rsidRPr="008E0FD7" w:rsidRDefault="00F20FEC" w:rsidP="00FD76C2">
            <w:pPr>
              <w:rPr>
                <w:rFonts w:cs="Arial"/>
              </w:rPr>
            </w:pPr>
          </w:p>
          <w:p w14:paraId="7365ED1C" w14:textId="77777777" w:rsidR="00F20FEC" w:rsidRDefault="00F20FEC" w:rsidP="00FD76C2">
            <w:pPr>
              <w:rPr>
                <w:rFonts w:cs="Arial"/>
              </w:rPr>
            </w:pPr>
            <w:r w:rsidRPr="008E0FD7">
              <w:rPr>
                <w:rFonts w:cs="Arial"/>
              </w:rPr>
              <w:t>I cannot afford to pay anymore. I pay £224.28 every four weeks now.</w:t>
            </w:r>
          </w:p>
          <w:p w14:paraId="28462E74" w14:textId="77777777" w:rsidR="00F20FEC" w:rsidRDefault="00F20FEC" w:rsidP="00FD76C2">
            <w:r>
              <w:t xml:space="preserve">As this was decided to be the amount we need to live on. Prices are not falling, costs only ever go up and not down, so how you think you can reduce this amount, which I would say really IS a minimum amount, is beyond me. </w:t>
            </w:r>
            <w:proofErr w:type="gramStart"/>
            <w:r>
              <w:t>All of</w:t>
            </w:r>
            <w:proofErr w:type="gramEnd"/>
            <w:r>
              <w:t xml:space="preserve"> our costs are continuously rising, some beyond the rate of inflation, while our benefits this year, increased by 35 pence a week (for two people), which is ridiculous. Eventually we will run out of money.</w:t>
            </w:r>
          </w:p>
          <w:p w14:paraId="2770E58B" w14:textId="77777777" w:rsidR="00F20FEC" w:rsidRDefault="00F20FEC" w:rsidP="00FD76C2"/>
          <w:p w14:paraId="56891DF9" w14:textId="77777777" w:rsidR="00F20FEC" w:rsidRDefault="00F20FEC" w:rsidP="00FD76C2">
            <w:pPr>
              <w:pStyle w:val="ListParagraph"/>
              <w:ind w:left="0"/>
            </w:pPr>
            <w:r>
              <w:t xml:space="preserve">Reducing </w:t>
            </w:r>
            <w:proofErr w:type="spellStart"/>
            <w:r>
              <w:t>someones</w:t>
            </w:r>
            <w:proofErr w:type="spellEnd"/>
            <w:r>
              <w:t xml:space="preserve"> MIG is very wrong. You </w:t>
            </w:r>
            <w:proofErr w:type="spellStart"/>
            <w:proofErr w:type="gramStart"/>
            <w:r>
              <w:t>cant</w:t>
            </w:r>
            <w:proofErr w:type="spellEnd"/>
            <w:proofErr w:type="gramEnd"/>
            <w:r>
              <w:t xml:space="preserve"> expect to buy the same commodities with £40 £50 reduction. People will </w:t>
            </w:r>
            <w:proofErr w:type="gramStart"/>
            <w:r>
              <w:t>definitely suffer</w:t>
            </w:r>
            <w:proofErr w:type="gramEnd"/>
            <w:r>
              <w:t xml:space="preserve"> hardships. Everything keeps going up and you want to reduce MIG. you are basically asking people to go form a reasonable standard of living, to a low standard.</w:t>
            </w:r>
          </w:p>
          <w:p w14:paraId="3E7012D7" w14:textId="77777777" w:rsidR="00F50791" w:rsidRDefault="00F50791" w:rsidP="00FD76C2">
            <w:pPr>
              <w:pStyle w:val="ListParagraph"/>
              <w:ind w:left="0"/>
            </w:pPr>
          </w:p>
          <w:p w14:paraId="5D35FAE3" w14:textId="77777777" w:rsidR="00F50791" w:rsidRDefault="00F50791" w:rsidP="00FD76C2">
            <w:pPr>
              <w:pStyle w:val="ListParagraph"/>
              <w:ind w:left="0"/>
            </w:pPr>
          </w:p>
          <w:p w14:paraId="7EA4B667" w14:textId="77777777" w:rsidR="00F50791" w:rsidRDefault="00F50791" w:rsidP="00FD76C2">
            <w:pPr>
              <w:pStyle w:val="ListParagraph"/>
              <w:ind w:left="0"/>
            </w:pPr>
          </w:p>
          <w:p w14:paraId="7E92F64D" w14:textId="77777777" w:rsidR="00F50791" w:rsidRDefault="00F50791" w:rsidP="00FD76C2">
            <w:pPr>
              <w:pStyle w:val="ListParagraph"/>
              <w:ind w:left="0"/>
            </w:pPr>
          </w:p>
          <w:p w14:paraId="021BFC71" w14:textId="77777777" w:rsidR="00F50791" w:rsidRDefault="00F50791" w:rsidP="00FD76C2">
            <w:pPr>
              <w:pStyle w:val="ListParagraph"/>
              <w:ind w:left="0"/>
            </w:pPr>
          </w:p>
          <w:p w14:paraId="3122D153" w14:textId="66FFE5B3" w:rsidR="00F50791" w:rsidRPr="008E0FD7" w:rsidRDefault="00F50791" w:rsidP="00FD76C2">
            <w:pPr>
              <w:pStyle w:val="ListParagraph"/>
              <w:ind w:left="0"/>
              <w:rPr>
                <w:rFonts w:cs="Arial"/>
              </w:rPr>
            </w:pPr>
          </w:p>
        </w:tc>
      </w:tr>
      <w:tr w:rsidR="009A5474" w14:paraId="45419AAF" w14:textId="77777777" w:rsidTr="009A5474">
        <w:tc>
          <w:tcPr>
            <w:tcW w:w="1667" w:type="dxa"/>
          </w:tcPr>
          <w:p w14:paraId="6AD30BD7" w14:textId="77777777" w:rsidR="00F20FEC" w:rsidRDefault="00F20FEC" w:rsidP="00FD76C2">
            <w:pPr>
              <w:pStyle w:val="ListParagraph"/>
              <w:ind w:left="0"/>
              <w:rPr>
                <w:rFonts w:cs="Arial"/>
              </w:rPr>
            </w:pPr>
            <w:r>
              <w:rPr>
                <w:rFonts w:cs="Arial"/>
              </w:rPr>
              <w:lastRenderedPageBreak/>
              <w:t>Comments about the relevance of people’s age to the proposal</w:t>
            </w:r>
          </w:p>
          <w:p w14:paraId="3D7A325D" w14:textId="77777777" w:rsidR="00F20FEC" w:rsidRDefault="00F20FEC" w:rsidP="00FD76C2">
            <w:pPr>
              <w:pStyle w:val="ListParagraph"/>
              <w:ind w:left="0"/>
              <w:rPr>
                <w:rFonts w:cs="Arial"/>
              </w:rPr>
            </w:pPr>
          </w:p>
          <w:p w14:paraId="13EAEBFC" w14:textId="77777777" w:rsidR="00F20FEC" w:rsidRPr="008E0FD7" w:rsidRDefault="00F20FEC" w:rsidP="00FD76C2">
            <w:pPr>
              <w:pStyle w:val="ListParagraph"/>
              <w:ind w:left="0"/>
              <w:rPr>
                <w:rFonts w:cs="Arial"/>
              </w:rPr>
            </w:pPr>
          </w:p>
        </w:tc>
        <w:tc>
          <w:tcPr>
            <w:tcW w:w="2268" w:type="dxa"/>
          </w:tcPr>
          <w:p w14:paraId="366BDFFD" w14:textId="77777777" w:rsidR="00F20FEC" w:rsidRDefault="00F20FEC" w:rsidP="00FD76C2">
            <w:pPr>
              <w:rPr>
                <w:rFonts w:cs="Arial"/>
              </w:rPr>
            </w:pPr>
            <w:r>
              <w:rPr>
                <w:rFonts w:cs="Arial"/>
              </w:rPr>
              <w:t>Assessment of a person’s needs should not focus on their age: extent of disability and family circumstances should also be considered</w:t>
            </w:r>
          </w:p>
          <w:p w14:paraId="637CC4A6" w14:textId="77777777" w:rsidR="00F20FEC" w:rsidRDefault="00F20FEC" w:rsidP="00FD76C2">
            <w:pPr>
              <w:rPr>
                <w:rFonts w:cs="Arial"/>
              </w:rPr>
            </w:pPr>
          </w:p>
          <w:p w14:paraId="4491090B" w14:textId="77777777" w:rsidR="00F20FEC" w:rsidRDefault="00F20FEC" w:rsidP="00FD76C2">
            <w:pPr>
              <w:rPr>
                <w:rFonts w:cs="Arial"/>
              </w:rPr>
            </w:pPr>
            <w:r>
              <w:rPr>
                <w:rFonts w:cs="Arial"/>
              </w:rPr>
              <w:t>Expenditure on household necessities (</w:t>
            </w:r>
            <w:proofErr w:type="spellStart"/>
            <w:r>
              <w:rPr>
                <w:rFonts w:cs="Arial"/>
              </w:rPr>
              <w:t>eg.</w:t>
            </w:r>
            <w:proofErr w:type="spellEnd"/>
            <w:r>
              <w:rPr>
                <w:rFonts w:cs="Arial"/>
              </w:rPr>
              <w:t xml:space="preserve"> utilities) is not age related</w:t>
            </w:r>
          </w:p>
          <w:p w14:paraId="0B14C4B0" w14:textId="77777777" w:rsidR="00F20FEC" w:rsidRDefault="00F20FEC" w:rsidP="00FD76C2">
            <w:pPr>
              <w:rPr>
                <w:rFonts w:cs="Arial"/>
              </w:rPr>
            </w:pPr>
          </w:p>
          <w:p w14:paraId="36CA57AC" w14:textId="77777777" w:rsidR="00F20FEC" w:rsidRPr="008E0FD7" w:rsidRDefault="00F20FEC" w:rsidP="00FD76C2">
            <w:pPr>
              <w:rPr>
                <w:rFonts w:cs="Arial"/>
              </w:rPr>
            </w:pPr>
          </w:p>
        </w:tc>
        <w:tc>
          <w:tcPr>
            <w:tcW w:w="1418" w:type="dxa"/>
          </w:tcPr>
          <w:p w14:paraId="0B92431F" w14:textId="77777777" w:rsidR="00F20FEC" w:rsidRPr="008E0FD7" w:rsidRDefault="00F20FEC" w:rsidP="00FD76C2">
            <w:pPr>
              <w:rPr>
                <w:rFonts w:cs="Arial"/>
              </w:rPr>
            </w:pPr>
            <w:r w:rsidRPr="00035A73">
              <w:rPr>
                <w:rFonts w:cs="Arial"/>
              </w:rPr>
              <w:t>86</w:t>
            </w:r>
          </w:p>
        </w:tc>
        <w:tc>
          <w:tcPr>
            <w:tcW w:w="9214" w:type="dxa"/>
          </w:tcPr>
          <w:p w14:paraId="0525A361" w14:textId="77777777" w:rsidR="00F20FEC" w:rsidRPr="008E0FD7" w:rsidRDefault="00F20FEC" w:rsidP="00FD76C2">
            <w:pPr>
              <w:rPr>
                <w:rFonts w:cs="Arial"/>
              </w:rPr>
            </w:pPr>
            <w:r w:rsidRPr="008E0FD7">
              <w:rPr>
                <w:rFonts w:cs="Arial"/>
              </w:rPr>
              <w:t xml:space="preserve">Because </w:t>
            </w:r>
            <w:r>
              <w:rPr>
                <w:rFonts w:cs="Arial"/>
              </w:rPr>
              <w:t xml:space="preserve">people's </w:t>
            </w:r>
            <w:proofErr w:type="spellStart"/>
            <w:r>
              <w:rPr>
                <w:rFonts w:cs="Arial"/>
              </w:rPr>
              <w:t>disabilitys</w:t>
            </w:r>
            <w:proofErr w:type="spellEnd"/>
            <w:r>
              <w:rPr>
                <w:rFonts w:cs="Arial"/>
              </w:rPr>
              <w:t xml:space="preserve"> are irreleva</w:t>
            </w:r>
            <w:r w:rsidRPr="008E0FD7">
              <w:rPr>
                <w:rFonts w:cs="Arial"/>
              </w:rPr>
              <w:t>nt to age brackets.</w:t>
            </w:r>
          </w:p>
          <w:p w14:paraId="0FF96CAD" w14:textId="77777777" w:rsidR="00F20FEC" w:rsidRPr="008E0FD7" w:rsidRDefault="00F20FEC" w:rsidP="00FD76C2">
            <w:pPr>
              <w:rPr>
                <w:rFonts w:cs="Arial"/>
              </w:rPr>
            </w:pPr>
          </w:p>
          <w:p w14:paraId="6ECAD14E" w14:textId="77777777" w:rsidR="00F20FEC" w:rsidRPr="008E0FD7" w:rsidRDefault="00F20FEC" w:rsidP="00FD76C2">
            <w:pPr>
              <w:rPr>
                <w:rFonts w:cs="Arial"/>
              </w:rPr>
            </w:pPr>
            <w:r w:rsidRPr="008E0FD7">
              <w:rPr>
                <w:rFonts w:cs="Arial"/>
              </w:rPr>
              <w:t xml:space="preserve">Why is there some strange assumption young people deal with £200 a month less money? If someone is ill enough to be receiving enhanced PIP, they need as much money as they can. Do young people pay less for food? For bills? Is </w:t>
            </w:r>
            <w:proofErr w:type="gramStart"/>
            <w:r w:rsidRPr="008E0FD7">
              <w:rPr>
                <w:rFonts w:cs="Arial"/>
              </w:rPr>
              <w:t>there  some</w:t>
            </w:r>
            <w:proofErr w:type="gramEnd"/>
            <w:r w:rsidRPr="008E0FD7">
              <w:rPr>
                <w:rFonts w:cs="Arial"/>
              </w:rPr>
              <w:t xml:space="preserve"> special 'under 24 only' deal from BT I'm unaware of?</w:t>
            </w:r>
          </w:p>
          <w:p w14:paraId="75CCA0D5" w14:textId="77777777" w:rsidR="00F20FEC" w:rsidRPr="008E0FD7" w:rsidRDefault="00F20FEC" w:rsidP="00FD76C2">
            <w:pPr>
              <w:rPr>
                <w:rFonts w:cs="Arial"/>
              </w:rPr>
            </w:pPr>
          </w:p>
          <w:p w14:paraId="46430330" w14:textId="77777777" w:rsidR="00F20FEC" w:rsidRDefault="00F20FEC" w:rsidP="00FD76C2">
            <w:pPr>
              <w:rPr>
                <w:rFonts w:cs="Arial"/>
              </w:rPr>
            </w:pPr>
            <w:r w:rsidRPr="008E0FD7">
              <w:rPr>
                <w:rFonts w:cs="Arial"/>
              </w:rPr>
              <w:t xml:space="preserve">I am in the 25 - 64yrs bracket, will that acknowledge that </w:t>
            </w:r>
            <w:proofErr w:type="gramStart"/>
            <w:r w:rsidRPr="008E0FD7">
              <w:rPr>
                <w:rFonts w:cs="Arial"/>
              </w:rPr>
              <w:t>I  have</w:t>
            </w:r>
            <w:proofErr w:type="gramEnd"/>
            <w:r w:rsidRPr="008E0FD7">
              <w:rPr>
                <w:rFonts w:cs="Arial"/>
              </w:rPr>
              <w:t xml:space="preserve"> children? Someone in their 50's - 60's in same bracket, may (impact less in household) live alone.</w:t>
            </w:r>
          </w:p>
          <w:p w14:paraId="13DE335D" w14:textId="77777777" w:rsidR="00F20FEC" w:rsidRPr="008E0FD7" w:rsidRDefault="00F20FEC" w:rsidP="00FD76C2">
            <w:pPr>
              <w:rPr>
                <w:rFonts w:cs="Arial"/>
              </w:rPr>
            </w:pPr>
          </w:p>
          <w:p w14:paraId="4E6531FA" w14:textId="77777777" w:rsidR="00F20FEC" w:rsidRPr="008E0FD7" w:rsidRDefault="00F20FEC" w:rsidP="00FD76C2">
            <w:pPr>
              <w:rPr>
                <w:rFonts w:cs="Arial"/>
              </w:rPr>
            </w:pPr>
            <w:r w:rsidRPr="008E0FD7">
              <w:rPr>
                <w:rFonts w:cs="Arial"/>
              </w:rPr>
              <w:t xml:space="preserve">I don't feel that age is the only factor when calculating </w:t>
            </w:r>
            <w:proofErr w:type="gramStart"/>
            <w:r w:rsidRPr="008E0FD7">
              <w:rPr>
                <w:rFonts w:cs="Arial"/>
              </w:rPr>
              <w:t>a persons</w:t>
            </w:r>
            <w:proofErr w:type="gramEnd"/>
            <w:r w:rsidRPr="008E0FD7">
              <w:rPr>
                <w:rFonts w:cs="Arial"/>
              </w:rPr>
              <w:t xml:space="preserve"> required living expenses-although the elderly are impacted by cold weather this is the same for any person who has severe disabilities who may have poor circulation and need a warmer environment, to prevent health problems. A lot of living costs which are applicable to the elderly are mirrored by those with severe disabilities-why therefore should one group be penalised.</w:t>
            </w:r>
          </w:p>
          <w:p w14:paraId="1B3B30B2" w14:textId="77777777" w:rsidR="00F20FEC" w:rsidRPr="008E0FD7" w:rsidRDefault="00F20FEC" w:rsidP="00FD76C2">
            <w:pPr>
              <w:rPr>
                <w:rFonts w:cs="Arial"/>
              </w:rPr>
            </w:pPr>
          </w:p>
          <w:p w14:paraId="48C7CD38" w14:textId="77777777" w:rsidR="00F20FEC" w:rsidRPr="008E0FD7" w:rsidRDefault="00F20FEC" w:rsidP="00FD76C2">
            <w:pPr>
              <w:rPr>
                <w:rFonts w:cs="Arial"/>
              </w:rPr>
            </w:pPr>
            <w:r w:rsidRPr="008E0FD7">
              <w:rPr>
                <w:rFonts w:cs="Arial"/>
              </w:rPr>
              <w:t xml:space="preserve">All benefits should be based on the need of the individual in your example why would Susan's situation change  from being 24 </w:t>
            </w:r>
            <w:proofErr w:type="spellStart"/>
            <w:r w:rsidRPr="008E0FD7">
              <w:rPr>
                <w:rFonts w:cs="Arial"/>
              </w:rPr>
              <w:t>yrs</w:t>
            </w:r>
            <w:proofErr w:type="spellEnd"/>
            <w:r w:rsidRPr="008E0FD7">
              <w:rPr>
                <w:rFonts w:cs="Arial"/>
              </w:rPr>
              <w:t xml:space="preserve"> 11 months and 364 days old to being 25 and then having a cut in her MIG of £56 and to have the upper limit of MIG set at 65 when your own statistics show adults with LD die 14 years younger than those without and the average age at death is 63 for women and 65 for men you have clearly calculated that you will not have to pay the upper limit</w:t>
            </w:r>
          </w:p>
          <w:p w14:paraId="3418ABCB" w14:textId="77777777" w:rsidR="00F20FEC" w:rsidRPr="008E0FD7" w:rsidRDefault="00F20FEC" w:rsidP="00FD76C2">
            <w:pPr>
              <w:rPr>
                <w:rFonts w:cs="Arial"/>
              </w:rPr>
            </w:pPr>
          </w:p>
          <w:p w14:paraId="31836B68" w14:textId="06B02A8F" w:rsidR="00F20FEC" w:rsidRDefault="00F20FEC" w:rsidP="00FD76C2">
            <w:pPr>
              <w:rPr>
                <w:rFonts w:cs="Arial"/>
              </w:rPr>
            </w:pPr>
            <w:r w:rsidRPr="008E0FD7">
              <w:rPr>
                <w:rFonts w:cs="Arial"/>
              </w:rPr>
              <w:t xml:space="preserve">The </w:t>
            </w:r>
            <w:proofErr w:type="gramStart"/>
            <w:r w:rsidRPr="008E0FD7">
              <w:rPr>
                <w:rFonts w:cs="Arial"/>
              </w:rPr>
              <w:t>18-24 year</w:t>
            </w:r>
            <w:proofErr w:type="gramEnd"/>
            <w:r w:rsidRPr="008E0FD7">
              <w:rPr>
                <w:rFonts w:cs="Arial"/>
              </w:rPr>
              <w:t xml:space="preserve"> olds need more money for transport to higher education, jobs etc. </w:t>
            </w:r>
            <w:proofErr w:type="spellStart"/>
            <w:r w:rsidRPr="008E0FD7">
              <w:rPr>
                <w:rFonts w:cs="Arial"/>
              </w:rPr>
              <w:t>Its</w:t>
            </w:r>
            <w:proofErr w:type="spellEnd"/>
            <w:r w:rsidRPr="008E0FD7">
              <w:rPr>
                <w:rFonts w:cs="Arial"/>
              </w:rPr>
              <w:t xml:space="preserve"> very hard starting out in life, incredibly expensive becoming independent. Their opportunities must not be hindered</w:t>
            </w:r>
          </w:p>
          <w:p w14:paraId="2F5D6993" w14:textId="2DA7EAA9" w:rsidR="00F50791" w:rsidRDefault="00F50791" w:rsidP="00FD76C2">
            <w:pPr>
              <w:rPr>
                <w:rFonts w:cs="Arial"/>
              </w:rPr>
            </w:pPr>
          </w:p>
          <w:p w14:paraId="1DE21DD1" w14:textId="069E908A" w:rsidR="00F50791" w:rsidRDefault="00F50791" w:rsidP="00FD76C2">
            <w:pPr>
              <w:rPr>
                <w:rFonts w:cs="Arial"/>
              </w:rPr>
            </w:pPr>
          </w:p>
          <w:p w14:paraId="0C1BC368" w14:textId="202430A2" w:rsidR="00F50791" w:rsidRDefault="00F50791" w:rsidP="00FD76C2">
            <w:pPr>
              <w:rPr>
                <w:rFonts w:cs="Arial"/>
              </w:rPr>
            </w:pPr>
          </w:p>
          <w:p w14:paraId="276A6964" w14:textId="3859FBCE" w:rsidR="00F50791" w:rsidRDefault="00F50791" w:rsidP="00FD76C2">
            <w:pPr>
              <w:rPr>
                <w:rFonts w:cs="Arial"/>
              </w:rPr>
            </w:pPr>
          </w:p>
          <w:p w14:paraId="6F1DE131" w14:textId="77777777" w:rsidR="00F50791" w:rsidRPr="008E0FD7" w:rsidRDefault="00F50791" w:rsidP="00FD76C2">
            <w:pPr>
              <w:rPr>
                <w:rFonts w:cs="Arial"/>
              </w:rPr>
            </w:pPr>
          </w:p>
          <w:p w14:paraId="19BC3466" w14:textId="77777777" w:rsidR="00F20FEC" w:rsidRPr="008E0FD7" w:rsidRDefault="00F20FEC" w:rsidP="00FD76C2">
            <w:pPr>
              <w:rPr>
                <w:rFonts w:cs="Arial"/>
              </w:rPr>
            </w:pPr>
          </w:p>
          <w:p w14:paraId="6432E8B2" w14:textId="77777777" w:rsidR="00F20FEC" w:rsidRPr="008E0FD7" w:rsidRDefault="00F20FEC" w:rsidP="00FD76C2">
            <w:pPr>
              <w:rPr>
                <w:rFonts w:cs="Arial"/>
              </w:rPr>
            </w:pPr>
            <w:proofErr w:type="gramStart"/>
            <w:r w:rsidRPr="008E0FD7">
              <w:rPr>
                <w:rFonts w:cs="Arial"/>
              </w:rPr>
              <w:lastRenderedPageBreak/>
              <w:t>Age  is</w:t>
            </w:r>
            <w:proofErr w:type="gramEnd"/>
            <w:r w:rsidRPr="008E0FD7">
              <w:rPr>
                <w:rFonts w:cs="Arial"/>
              </w:rPr>
              <w:t xml:space="preserve"> not  relevant to a person with disabilities, a disability  affects  an individual regardless of the age . The reality is </w:t>
            </w:r>
            <w:proofErr w:type="gramStart"/>
            <w:r w:rsidRPr="008E0FD7">
              <w:rPr>
                <w:rFonts w:cs="Arial"/>
              </w:rPr>
              <w:t>that  most</w:t>
            </w:r>
            <w:proofErr w:type="gramEnd"/>
            <w:r w:rsidRPr="008E0FD7">
              <w:rPr>
                <w:rFonts w:cs="Arial"/>
              </w:rPr>
              <w:t xml:space="preserve"> people over 64 probably have no dependents, probably have paid off mortgages  whilst most working age people have the dependents /mortgages etc . There is no reasoning why over 64</w:t>
            </w:r>
            <w:proofErr w:type="gramStart"/>
            <w:r w:rsidRPr="008E0FD7">
              <w:rPr>
                <w:rFonts w:cs="Arial"/>
              </w:rPr>
              <w:t>s  require</w:t>
            </w:r>
            <w:proofErr w:type="gramEnd"/>
            <w:r w:rsidRPr="008E0FD7">
              <w:rPr>
                <w:rFonts w:cs="Arial"/>
              </w:rPr>
              <w:t xml:space="preserve"> more money than people whom are younger. If a person </w:t>
            </w:r>
            <w:proofErr w:type="gramStart"/>
            <w:r w:rsidRPr="008E0FD7">
              <w:rPr>
                <w:rFonts w:cs="Arial"/>
              </w:rPr>
              <w:t>are</w:t>
            </w:r>
            <w:proofErr w:type="gramEnd"/>
            <w:r w:rsidRPr="008E0FD7">
              <w:rPr>
                <w:rFonts w:cs="Arial"/>
              </w:rPr>
              <w:t xml:space="preserve"> sufficiently disabled to preclude them from working how can you justify taking monies away from them just because they are younger</w:t>
            </w:r>
          </w:p>
          <w:p w14:paraId="1015E4FC" w14:textId="77777777" w:rsidR="00F20FEC" w:rsidRPr="008E0FD7" w:rsidRDefault="00F20FEC" w:rsidP="00FD76C2">
            <w:pPr>
              <w:rPr>
                <w:rFonts w:cs="Arial"/>
              </w:rPr>
            </w:pPr>
          </w:p>
          <w:p w14:paraId="32FE55BD" w14:textId="77777777" w:rsidR="00F20FEC" w:rsidRDefault="00F20FEC" w:rsidP="00FD76C2">
            <w:pPr>
              <w:rPr>
                <w:rFonts w:cs="Arial"/>
              </w:rPr>
            </w:pPr>
            <w:r w:rsidRPr="008E0FD7">
              <w:rPr>
                <w:rFonts w:cs="Arial"/>
              </w:rPr>
              <w:t>You don't say why you think that people under 65 don't need such a high MIG. Is that because you are relying on parents to fund the difference for their adult children?</w:t>
            </w:r>
          </w:p>
          <w:p w14:paraId="622C045B" w14:textId="77777777" w:rsidR="00F20FEC" w:rsidRDefault="00F20FEC" w:rsidP="00FD76C2">
            <w:pPr>
              <w:rPr>
                <w:rFonts w:cs="Arial"/>
              </w:rPr>
            </w:pPr>
          </w:p>
          <w:p w14:paraId="4DB008F3" w14:textId="77777777" w:rsidR="00F20FEC" w:rsidRDefault="00F20FEC" w:rsidP="00FD76C2">
            <w:pPr>
              <w:rPr>
                <w:lang w:val="en"/>
              </w:rPr>
            </w:pPr>
            <w:r>
              <w:rPr>
                <w:lang w:val="en"/>
              </w:rPr>
              <w:t xml:space="preserve">The impacts of the condition [Motor </w:t>
            </w:r>
            <w:proofErr w:type="spellStart"/>
            <w:r>
              <w:rPr>
                <w:lang w:val="en"/>
              </w:rPr>
              <w:t>Neurone</w:t>
            </w:r>
            <w:proofErr w:type="spellEnd"/>
            <w:r>
              <w:rPr>
                <w:lang w:val="en"/>
              </w:rPr>
              <w:t xml:space="preserve"> Disease] on working-age adults are no less severe than for older adults. It is unfair and unjustifiable to reduce the level of support available to disabled people for no reason other than their age.</w:t>
            </w:r>
          </w:p>
          <w:p w14:paraId="75542FB6" w14:textId="77777777" w:rsidR="00F20FEC" w:rsidRDefault="00F20FEC" w:rsidP="00FD76C2">
            <w:pPr>
              <w:rPr>
                <w:lang w:val="en"/>
              </w:rPr>
            </w:pPr>
          </w:p>
          <w:p w14:paraId="39B7465D" w14:textId="77777777" w:rsidR="00F20FEC" w:rsidRDefault="00F20FEC" w:rsidP="00FD76C2">
            <w:pPr>
              <w:rPr>
                <w:lang w:val="en"/>
              </w:rPr>
            </w:pPr>
            <w:r>
              <w:rPr>
                <w:lang w:val="en"/>
              </w:rPr>
              <w:t xml:space="preserve">Older people also have access to a wider range of social housing, specifically one bedroomed properties, which are often reserved for those over 65 (or sometimes 55). younger such as myself can find themselves having to accept larger properties (I have a two bedroom flat) because that is all that is available in my locality. As a </w:t>
            </w:r>
            <w:proofErr w:type="gramStart"/>
            <w:r>
              <w:rPr>
                <w:lang w:val="en"/>
              </w:rPr>
              <w:t>result</w:t>
            </w:r>
            <w:proofErr w:type="gramEnd"/>
            <w:r>
              <w:rPr>
                <w:lang w:val="en"/>
              </w:rPr>
              <w:t xml:space="preserve"> these younger people are more likely to have no choice but to pay an 'Under Occupancy Penalty' out of their MIG.</w:t>
            </w:r>
          </w:p>
          <w:p w14:paraId="47133155" w14:textId="77777777" w:rsidR="00F20FEC" w:rsidRDefault="00F20FEC" w:rsidP="00FD76C2">
            <w:pPr>
              <w:rPr>
                <w:lang w:val="en"/>
              </w:rPr>
            </w:pPr>
          </w:p>
          <w:p w14:paraId="465851A9" w14:textId="77777777" w:rsidR="00F20FEC" w:rsidRPr="008E0FD7" w:rsidRDefault="00F20FEC" w:rsidP="00FD76C2">
            <w:pPr>
              <w:rPr>
                <w:rFonts w:cs="Arial"/>
              </w:rPr>
            </w:pPr>
            <w:r>
              <w:rPr>
                <w:lang w:val="en"/>
              </w:rPr>
              <w:t xml:space="preserve">Care needs are not necessarily less simply because of age. It also feeds the intergenerational sense of inequality felt by many younger people and does treat them </w:t>
            </w:r>
            <w:proofErr w:type="spellStart"/>
            <w:r>
              <w:rPr>
                <w:lang w:val="en"/>
              </w:rPr>
              <w:t>inequally</w:t>
            </w:r>
            <w:proofErr w:type="spellEnd"/>
            <w:r>
              <w:rPr>
                <w:lang w:val="en"/>
              </w:rPr>
              <w:t>.</w:t>
            </w:r>
          </w:p>
        </w:tc>
      </w:tr>
      <w:tr w:rsidR="009A5474" w14:paraId="72FD8FB8" w14:textId="77777777" w:rsidTr="009A5474">
        <w:tc>
          <w:tcPr>
            <w:tcW w:w="1667" w:type="dxa"/>
          </w:tcPr>
          <w:p w14:paraId="00D800B2" w14:textId="77777777" w:rsidR="00F20FEC" w:rsidRDefault="00F20FEC" w:rsidP="00FD76C2">
            <w:pPr>
              <w:pStyle w:val="ListParagraph"/>
              <w:ind w:left="0"/>
              <w:rPr>
                <w:rFonts w:cs="Arial"/>
              </w:rPr>
            </w:pPr>
            <w:r>
              <w:rPr>
                <w:rFonts w:cs="Arial"/>
              </w:rPr>
              <w:lastRenderedPageBreak/>
              <w:t>Comments about the thinking behind the proposal</w:t>
            </w:r>
          </w:p>
          <w:p w14:paraId="799F6D53" w14:textId="77777777" w:rsidR="00F20FEC" w:rsidRDefault="00F20FEC" w:rsidP="00FD76C2">
            <w:pPr>
              <w:pStyle w:val="ListParagraph"/>
              <w:ind w:left="0"/>
              <w:rPr>
                <w:rFonts w:cs="Arial"/>
              </w:rPr>
            </w:pPr>
          </w:p>
          <w:p w14:paraId="7431FFFD" w14:textId="77777777" w:rsidR="00F20FEC" w:rsidRPr="008E0FD7" w:rsidRDefault="00F20FEC" w:rsidP="00FD76C2">
            <w:pPr>
              <w:pStyle w:val="ListParagraph"/>
              <w:ind w:left="0"/>
              <w:rPr>
                <w:rFonts w:cs="Arial"/>
              </w:rPr>
            </w:pPr>
          </w:p>
        </w:tc>
        <w:tc>
          <w:tcPr>
            <w:tcW w:w="2268" w:type="dxa"/>
          </w:tcPr>
          <w:p w14:paraId="3D367570" w14:textId="77777777" w:rsidR="00F20FEC" w:rsidRDefault="00F20FEC" w:rsidP="00FD76C2">
            <w:pPr>
              <w:rPr>
                <w:rFonts w:cs="Arial"/>
              </w:rPr>
            </w:pPr>
            <w:r>
              <w:rPr>
                <w:rFonts w:cs="Arial"/>
              </w:rPr>
              <w:t>The proposal is based on flawed thinking about the needs of different age groups</w:t>
            </w:r>
          </w:p>
          <w:p w14:paraId="6D440C25" w14:textId="77777777" w:rsidR="00F20FEC" w:rsidRDefault="00F20FEC" w:rsidP="00FD76C2">
            <w:pPr>
              <w:rPr>
                <w:rFonts w:cs="Arial"/>
              </w:rPr>
            </w:pPr>
          </w:p>
          <w:p w14:paraId="6692EC10" w14:textId="77777777" w:rsidR="00F20FEC" w:rsidRPr="008E0FD7" w:rsidRDefault="00F20FEC" w:rsidP="00FD76C2">
            <w:pPr>
              <w:rPr>
                <w:rFonts w:cs="Arial"/>
              </w:rPr>
            </w:pPr>
          </w:p>
        </w:tc>
        <w:tc>
          <w:tcPr>
            <w:tcW w:w="1418" w:type="dxa"/>
          </w:tcPr>
          <w:p w14:paraId="2D770F22" w14:textId="77777777" w:rsidR="00F20FEC" w:rsidRPr="00035A73" w:rsidRDefault="00F20FEC" w:rsidP="00FD76C2">
            <w:pPr>
              <w:rPr>
                <w:rFonts w:cs="Arial"/>
              </w:rPr>
            </w:pPr>
            <w:r>
              <w:rPr>
                <w:rFonts w:cs="Arial"/>
              </w:rPr>
              <w:t>81</w:t>
            </w:r>
          </w:p>
          <w:p w14:paraId="4B8C65B7" w14:textId="77777777" w:rsidR="00F20FEC" w:rsidRPr="00B93053" w:rsidRDefault="00F20FEC" w:rsidP="00FD76C2">
            <w:pPr>
              <w:jc w:val="center"/>
              <w:rPr>
                <w:rFonts w:cs="Arial"/>
              </w:rPr>
            </w:pPr>
          </w:p>
        </w:tc>
        <w:tc>
          <w:tcPr>
            <w:tcW w:w="9214" w:type="dxa"/>
          </w:tcPr>
          <w:p w14:paraId="6426F991" w14:textId="77777777" w:rsidR="00F20FEC" w:rsidRPr="008E0FD7" w:rsidRDefault="00F20FEC" w:rsidP="00FD76C2">
            <w:pPr>
              <w:rPr>
                <w:rFonts w:cs="Arial"/>
              </w:rPr>
            </w:pPr>
            <w:r w:rsidRPr="008E0FD7">
              <w:rPr>
                <w:rFonts w:cs="Arial"/>
              </w:rPr>
              <w:t>With household bills going through the roof, your figures are complete madness</w:t>
            </w:r>
          </w:p>
          <w:p w14:paraId="46411295" w14:textId="77777777" w:rsidR="00F20FEC" w:rsidRPr="008E0FD7" w:rsidRDefault="00F20FEC" w:rsidP="00FD76C2">
            <w:pPr>
              <w:rPr>
                <w:rFonts w:cs="Arial"/>
              </w:rPr>
            </w:pPr>
          </w:p>
          <w:p w14:paraId="4972AEFA" w14:textId="685504BE" w:rsidR="00F20FEC" w:rsidRDefault="00F20FEC" w:rsidP="00FD76C2">
            <w:pPr>
              <w:rPr>
                <w:rFonts w:cs="Arial"/>
              </w:rPr>
            </w:pPr>
            <w:r w:rsidRPr="008E0FD7">
              <w:rPr>
                <w:rFonts w:cs="Arial"/>
              </w:rPr>
              <w:t xml:space="preserve">I disagree on principle that people should be treated differently based on their </w:t>
            </w:r>
            <w:proofErr w:type="gramStart"/>
            <w:r w:rsidRPr="008E0FD7">
              <w:rPr>
                <w:rFonts w:cs="Arial"/>
              </w:rPr>
              <w:t>age .</w:t>
            </w:r>
            <w:proofErr w:type="gramEnd"/>
            <w:r w:rsidRPr="008E0FD7">
              <w:rPr>
                <w:rFonts w:cs="Arial"/>
              </w:rPr>
              <w:t xml:space="preserve"> NCC appear to be basing a proposal on guidelines from government that simply re</w:t>
            </w:r>
            <w:r>
              <w:rPr>
                <w:rFonts w:cs="Arial"/>
              </w:rPr>
              <w:t xml:space="preserve">flect an existing ideological </w:t>
            </w:r>
            <w:r w:rsidRPr="008E0FD7">
              <w:rPr>
                <w:rFonts w:cs="Arial"/>
              </w:rPr>
              <w:t xml:space="preserve">standpoint that young people do not need as much money as an older person. </w:t>
            </w:r>
          </w:p>
          <w:p w14:paraId="20A3D540" w14:textId="77777777" w:rsidR="00F50791" w:rsidRDefault="00F50791" w:rsidP="00FD76C2">
            <w:pPr>
              <w:rPr>
                <w:rFonts w:cs="Arial"/>
              </w:rPr>
            </w:pPr>
          </w:p>
          <w:p w14:paraId="4FAF8649" w14:textId="77777777" w:rsidR="00F20FEC" w:rsidRDefault="00F20FEC" w:rsidP="00FD76C2">
            <w:pPr>
              <w:rPr>
                <w:rFonts w:cs="Arial"/>
              </w:rPr>
            </w:pPr>
            <w:r w:rsidRPr="008E0FD7">
              <w:rPr>
                <w:rFonts w:cs="Arial"/>
              </w:rPr>
              <w:lastRenderedPageBreak/>
              <w:br/>
              <w:t xml:space="preserve">I checked with NCC officers and they confirmed there is no separate explanation from central government behind their guidelines relating to care charges i.e. </w:t>
            </w:r>
            <w:r>
              <w:rPr>
                <w:rFonts w:cs="Arial"/>
              </w:rPr>
              <w:t xml:space="preserve">they are using the an existing </w:t>
            </w:r>
            <w:r w:rsidRPr="008E0FD7">
              <w:rPr>
                <w:rFonts w:cs="Arial"/>
              </w:rPr>
              <w:t xml:space="preserve">ideological standpoint (inherent in benefit regulations), transferring it to another scenario (care charges) without any publicly available assessment of whether </w:t>
            </w:r>
            <w:r>
              <w:rPr>
                <w:rFonts w:cs="Arial"/>
              </w:rPr>
              <w:t xml:space="preserve">this approach is appropriate, </w:t>
            </w:r>
            <w:r w:rsidRPr="008E0FD7">
              <w:rPr>
                <w:rFonts w:cs="Arial"/>
              </w:rPr>
              <w:t xml:space="preserve">fair and/or </w:t>
            </w:r>
            <w:proofErr w:type="gramStart"/>
            <w:r w:rsidRPr="008E0FD7">
              <w:rPr>
                <w:rFonts w:cs="Arial"/>
              </w:rPr>
              <w:t>justified .</w:t>
            </w:r>
            <w:proofErr w:type="gramEnd"/>
          </w:p>
          <w:p w14:paraId="1BBF73B7" w14:textId="77777777" w:rsidR="00F20FEC" w:rsidRPr="008E0FD7" w:rsidRDefault="00F20FEC" w:rsidP="00FD76C2">
            <w:pPr>
              <w:rPr>
                <w:rFonts w:cs="Arial"/>
              </w:rPr>
            </w:pPr>
            <w:r w:rsidRPr="008E0FD7">
              <w:rPr>
                <w:rFonts w:cs="Arial"/>
              </w:rPr>
              <w:br/>
              <w:t xml:space="preserve">NCC - in considering the impact on vulnerable people - should be rigorous in properly considering the logic behind the government's 2 tier approach; if there is no justification for this they should not simply accept it. In other words - NCC should explicitly be able to answer the question "What- if any -   is the justification for claiming that young people age 18 - 25 with care and support needs require a lower income than someone with care and support needs who is over 25? " The answer to this question should be publicly available, considered by elected </w:t>
            </w:r>
            <w:proofErr w:type="gramStart"/>
            <w:r w:rsidRPr="008E0FD7">
              <w:rPr>
                <w:rFonts w:cs="Arial"/>
              </w:rPr>
              <w:t>members  as</w:t>
            </w:r>
            <w:proofErr w:type="gramEnd"/>
            <w:r w:rsidRPr="008E0FD7">
              <w:rPr>
                <w:rFonts w:cs="Arial"/>
              </w:rPr>
              <w:t xml:space="preserve"> part of the decision making process.  </w:t>
            </w:r>
          </w:p>
          <w:p w14:paraId="1AC6FB1D" w14:textId="77777777" w:rsidR="00F20FEC" w:rsidRPr="008E0FD7" w:rsidRDefault="00F20FEC" w:rsidP="00FD76C2">
            <w:pPr>
              <w:rPr>
                <w:rFonts w:cs="Arial"/>
              </w:rPr>
            </w:pPr>
          </w:p>
          <w:p w14:paraId="5E9C53E3" w14:textId="77777777" w:rsidR="00F20FEC" w:rsidRPr="008E0FD7" w:rsidRDefault="00F20FEC" w:rsidP="00FD76C2">
            <w:pPr>
              <w:rPr>
                <w:rFonts w:cs="Arial"/>
              </w:rPr>
            </w:pPr>
            <w:r w:rsidRPr="008E0FD7">
              <w:rPr>
                <w:rFonts w:cs="Arial"/>
              </w:rPr>
              <w:t xml:space="preserve">How can you justify this and with respect </w:t>
            </w:r>
            <w:r>
              <w:rPr>
                <w:rFonts w:cs="Arial"/>
              </w:rPr>
              <w:t xml:space="preserve">how can anyone with a </w:t>
            </w:r>
            <w:proofErr w:type="spellStart"/>
            <w:r>
              <w:rPr>
                <w:rFonts w:cs="Arial"/>
              </w:rPr>
              <w:t>consience</w:t>
            </w:r>
            <w:proofErr w:type="spellEnd"/>
            <w:r w:rsidRPr="008E0FD7">
              <w:rPr>
                <w:rFonts w:cs="Arial"/>
              </w:rPr>
              <w:t xml:space="preserve"> live with the </w:t>
            </w:r>
            <w:proofErr w:type="gramStart"/>
            <w:r w:rsidRPr="008E0FD7">
              <w:rPr>
                <w:rFonts w:cs="Arial"/>
              </w:rPr>
              <w:t>idea.</w:t>
            </w:r>
            <w:proofErr w:type="gramEnd"/>
          </w:p>
          <w:p w14:paraId="2E4B08D4" w14:textId="77777777" w:rsidR="00F20FEC" w:rsidRPr="008E0FD7" w:rsidRDefault="00F20FEC" w:rsidP="00FD76C2">
            <w:pPr>
              <w:rPr>
                <w:rFonts w:cs="Arial"/>
              </w:rPr>
            </w:pPr>
          </w:p>
          <w:p w14:paraId="0F9E6CEF" w14:textId="77777777" w:rsidR="00F20FEC" w:rsidRPr="008E0FD7" w:rsidRDefault="00F20FEC" w:rsidP="00FD76C2">
            <w:pPr>
              <w:rPr>
                <w:rFonts w:cs="Arial"/>
              </w:rPr>
            </w:pPr>
            <w:r>
              <w:rPr>
                <w:rFonts w:cs="Arial"/>
              </w:rPr>
              <w:t>E</w:t>
            </w:r>
            <w:r w:rsidRPr="008E0FD7">
              <w:rPr>
                <w:rFonts w:cs="Arial"/>
              </w:rPr>
              <w:t>very person/claimant is an individual</w:t>
            </w:r>
            <w:r>
              <w:rPr>
                <w:rFonts w:cs="Arial"/>
              </w:rPr>
              <w:t xml:space="preserve">.  </w:t>
            </w:r>
            <w:r w:rsidRPr="008E0FD7">
              <w:rPr>
                <w:rFonts w:cs="Arial"/>
              </w:rPr>
              <w:t xml:space="preserve"> This system is putting claimants into stereotypical boxes that may/ may not be relevant to their needs </w:t>
            </w:r>
            <w:proofErr w:type="gramStart"/>
            <w:r w:rsidRPr="008E0FD7">
              <w:rPr>
                <w:rFonts w:cs="Arial"/>
              </w:rPr>
              <w:t>The</w:t>
            </w:r>
            <w:proofErr w:type="gramEnd"/>
            <w:r w:rsidRPr="008E0FD7">
              <w:rPr>
                <w:rFonts w:cs="Arial"/>
              </w:rPr>
              <w:t xml:space="preserve"> care they receive should not be dependant on whether the council needs to save money</w:t>
            </w:r>
            <w:r>
              <w:rPr>
                <w:rFonts w:cs="Arial"/>
              </w:rPr>
              <w:t>.</w:t>
            </w:r>
          </w:p>
          <w:p w14:paraId="4BC5BDFA" w14:textId="77777777" w:rsidR="00F20FEC" w:rsidRPr="008E0FD7" w:rsidRDefault="00F20FEC" w:rsidP="00FD76C2">
            <w:pPr>
              <w:rPr>
                <w:rFonts w:cs="Arial"/>
              </w:rPr>
            </w:pPr>
          </w:p>
          <w:p w14:paraId="7C15FFA6" w14:textId="77777777" w:rsidR="00F20FEC" w:rsidRPr="008E0FD7" w:rsidRDefault="00F20FEC" w:rsidP="00FD76C2">
            <w:pPr>
              <w:rPr>
                <w:rFonts w:cs="Arial"/>
              </w:rPr>
            </w:pPr>
            <w:r w:rsidRPr="008E0FD7">
              <w:rPr>
                <w:rFonts w:cs="Arial"/>
              </w:rPr>
              <w:t xml:space="preserve">For the amount of </w:t>
            </w:r>
            <w:proofErr w:type="gramStart"/>
            <w:r w:rsidRPr="008E0FD7">
              <w:rPr>
                <w:rFonts w:cs="Arial"/>
              </w:rPr>
              <w:t>savings</w:t>
            </w:r>
            <w:proofErr w:type="gramEnd"/>
            <w:r w:rsidRPr="008E0FD7">
              <w:rPr>
                <w:rFonts w:cs="Arial"/>
              </w:rPr>
              <w:t xml:space="preserve"> you are expecting the whole proposal is flawed and should be abandoned.</w:t>
            </w:r>
          </w:p>
        </w:tc>
      </w:tr>
      <w:tr w:rsidR="009A5474" w14:paraId="617C163A" w14:textId="77777777" w:rsidTr="009A5474">
        <w:tc>
          <w:tcPr>
            <w:tcW w:w="1667" w:type="dxa"/>
          </w:tcPr>
          <w:p w14:paraId="047F6EF9" w14:textId="77777777" w:rsidR="00F20FEC" w:rsidRDefault="00F20FEC" w:rsidP="00FD76C2">
            <w:pPr>
              <w:pStyle w:val="ListParagraph"/>
              <w:ind w:left="29"/>
              <w:rPr>
                <w:rFonts w:cs="Arial"/>
              </w:rPr>
            </w:pPr>
            <w:r>
              <w:rPr>
                <w:rFonts w:cs="Arial"/>
              </w:rPr>
              <w:lastRenderedPageBreak/>
              <w:t>Comments about potential negative effects on people’s wellbeing if the proposal goes ahead</w:t>
            </w:r>
          </w:p>
          <w:p w14:paraId="27D0F3F1" w14:textId="77777777" w:rsidR="00F20FEC" w:rsidRDefault="00F20FEC" w:rsidP="00FD76C2">
            <w:pPr>
              <w:pStyle w:val="ListParagraph"/>
              <w:ind w:left="29"/>
              <w:rPr>
                <w:rFonts w:cs="Arial"/>
              </w:rPr>
            </w:pPr>
          </w:p>
          <w:p w14:paraId="162B21D8" w14:textId="77777777" w:rsidR="00F20FEC" w:rsidRPr="008E0FD7" w:rsidRDefault="00F20FEC" w:rsidP="00FD76C2">
            <w:pPr>
              <w:pStyle w:val="ListParagraph"/>
              <w:ind w:left="0"/>
              <w:rPr>
                <w:rFonts w:cs="Arial"/>
              </w:rPr>
            </w:pPr>
          </w:p>
        </w:tc>
        <w:tc>
          <w:tcPr>
            <w:tcW w:w="2268" w:type="dxa"/>
          </w:tcPr>
          <w:p w14:paraId="0FBE2547" w14:textId="77777777" w:rsidR="00F20FEC" w:rsidRDefault="00F20FEC" w:rsidP="00FD76C2">
            <w:pPr>
              <w:rPr>
                <w:rFonts w:cs="Arial"/>
              </w:rPr>
            </w:pPr>
            <w:r>
              <w:rPr>
                <w:rFonts w:cs="Arial"/>
              </w:rPr>
              <w:lastRenderedPageBreak/>
              <w:t>People will have fewer opportunities to take part in activities that promote positive mental health</w:t>
            </w:r>
          </w:p>
          <w:p w14:paraId="0CA8C50D" w14:textId="2A1FECD9" w:rsidR="00F20FEC" w:rsidRDefault="00F20FEC" w:rsidP="00FD76C2">
            <w:pPr>
              <w:rPr>
                <w:rFonts w:cs="Arial"/>
              </w:rPr>
            </w:pPr>
          </w:p>
          <w:p w14:paraId="25CE1AF9" w14:textId="77777777" w:rsidR="00F50791" w:rsidRDefault="00F50791" w:rsidP="00FD76C2">
            <w:pPr>
              <w:rPr>
                <w:rFonts w:cs="Arial"/>
              </w:rPr>
            </w:pPr>
          </w:p>
          <w:p w14:paraId="419C364D" w14:textId="77777777" w:rsidR="00F20FEC" w:rsidRPr="008E0FD7" w:rsidRDefault="00F20FEC" w:rsidP="00FD76C2">
            <w:pPr>
              <w:pStyle w:val="ListParagraph"/>
              <w:ind w:left="0"/>
              <w:rPr>
                <w:rFonts w:cs="Arial"/>
              </w:rPr>
            </w:pPr>
            <w:r>
              <w:rPr>
                <w:rFonts w:cs="Arial"/>
              </w:rPr>
              <w:lastRenderedPageBreak/>
              <w:t>People may become more socially isolated and lonely</w:t>
            </w:r>
          </w:p>
        </w:tc>
        <w:tc>
          <w:tcPr>
            <w:tcW w:w="1418" w:type="dxa"/>
          </w:tcPr>
          <w:p w14:paraId="20DBF2C1" w14:textId="120484C4" w:rsidR="00F20FEC" w:rsidRPr="008E0FD7" w:rsidRDefault="00F20FEC" w:rsidP="00FD76C2">
            <w:pPr>
              <w:pStyle w:val="ListParagraph"/>
              <w:ind w:left="0"/>
              <w:rPr>
                <w:rFonts w:cs="Arial"/>
              </w:rPr>
            </w:pPr>
            <w:r w:rsidRPr="00035A73">
              <w:rPr>
                <w:rFonts w:cs="Arial"/>
              </w:rPr>
              <w:lastRenderedPageBreak/>
              <w:t>4</w:t>
            </w:r>
            <w:r w:rsidR="006A5A5A">
              <w:rPr>
                <w:rFonts w:cs="Arial"/>
              </w:rPr>
              <w:t>4</w:t>
            </w:r>
          </w:p>
        </w:tc>
        <w:tc>
          <w:tcPr>
            <w:tcW w:w="9214" w:type="dxa"/>
          </w:tcPr>
          <w:p w14:paraId="30FC943B" w14:textId="77777777" w:rsidR="00F20FEC" w:rsidRDefault="00F20FEC" w:rsidP="00FD76C2">
            <w:pPr>
              <w:pStyle w:val="ListParagraph"/>
              <w:ind w:left="0"/>
              <w:rPr>
                <w:rFonts w:cs="Arial"/>
              </w:rPr>
            </w:pPr>
            <w:r>
              <w:rPr>
                <w:rFonts w:cs="Arial"/>
              </w:rPr>
              <w:t>T</w:t>
            </w:r>
            <w:r w:rsidRPr="008E0FD7">
              <w:rPr>
                <w:rFonts w:cs="Arial"/>
              </w:rPr>
              <w:t>hink yet again disabled people are being made out to cost the government the most money if your proposal goes ahead I will cancel my care as I would not be able to live, ea</w:t>
            </w:r>
            <w:r>
              <w:rPr>
                <w:rFonts w:cs="Arial"/>
              </w:rPr>
              <w:t>t, keep warm, pay for utilities.</w:t>
            </w:r>
          </w:p>
          <w:p w14:paraId="64CF6529" w14:textId="77777777" w:rsidR="00F20FEC" w:rsidRPr="008E0FD7" w:rsidRDefault="00F20FEC" w:rsidP="00FD76C2">
            <w:pPr>
              <w:pStyle w:val="ListParagraph"/>
              <w:ind w:left="0"/>
              <w:rPr>
                <w:rFonts w:cs="Arial"/>
              </w:rPr>
            </w:pPr>
          </w:p>
          <w:p w14:paraId="0368CBE9" w14:textId="4838C520" w:rsidR="00F20FEC" w:rsidRDefault="00F20FEC" w:rsidP="00FD76C2">
            <w:pPr>
              <w:pStyle w:val="ListParagraph"/>
              <w:ind w:left="0"/>
              <w:rPr>
                <w:rFonts w:cs="Arial"/>
              </w:rPr>
            </w:pPr>
            <w:r w:rsidRPr="008E0FD7">
              <w:rPr>
                <w:rFonts w:cs="Arial"/>
              </w:rPr>
              <w:t>She will not have any money to pay outgoings and do as many supported activities, to improve her social interaction/skills. Not good for her health and wellbeing.</w:t>
            </w:r>
          </w:p>
          <w:p w14:paraId="44EF4467" w14:textId="77777777" w:rsidR="00F50791" w:rsidRDefault="00F50791" w:rsidP="00FD76C2">
            <w:pPr>
              <w:pStyle w:val="ListParagraph"/>
              <w:ind w:left="0"/>
              <w:rPr>
                <w:rFonts w:cs="Arial"/>
              </w:rPr>
            </w:pPr>
          </w:p>
          <w:p w14:paraId="66636057" w14:textId="77777777" w:rsidR="00F20FEC" w:rsidRPr="008E0FD7" w:rsidRDefault="00F20FEC" w:rsidP="00FD76C2">
            <w:pPr>
              <w:pStyle w:val="ListParagraph"/>
              <w:ind w:left="0"/>
              <w:rPr>
                <w:rFonts w:cs="Arial"/>
              </w:rPr>
            </w:pPr>
          </w:p>
          <w:p w14:paraId="0D73DA60" w14:textId="77777777" w:rsidR="00F20FEC" w:rsidRDefault="00F20FEC" w:rsidP="00FD76C2">
            <w:pPr>
              <w:pStyle w:val="ListParagraph"/>
              <w:ind w:left="0"/>
              <w:rPr>
                <w:rFonts w:cs="Arial"/>
              </w:rPr>
            </w:pPr>
            <w:r w:rsidRPr="008E0FD7">
              <w:rPr>
                <w:rFonts w:cs="Arial"/>
              </w:rPr>
              <w:lastRenderedPageBreak/>
              <w:t xml:space="preserve">The possibility of having less money would mean she would have </w:t>
            </w:r>
            <w:proofErr w:type="gramStart"/>
            <w:r w:rsidRPr="008E0FD7">
              <w:rPr>
                <w:rFonts w:cs="Arial"/>
              </w:rPr>
              <w:t>to  cut</w:t>
            </w:r>
            <w:proofErr w:type="gramEnd"/>
            <w:r w:rsidRPr="008E0FD7">
              <w:rPr>
                <w:rFonts w:cs="Arial"/>
              </w:rPr>
              <w:t xml:space="preserve"> back on integrating in the community. Which may have an impact on her mental health.</w:t>
            </w:r>
          </w:p>
          <w:p w14:paraId="308D5683" w14:textId="77777777" w:rsidR="00F20FEC" w:rsidRPr="008E0FD7" w:rsidRDefault="00F20FEC" w:rsidP="00FD76C2">
            <w:pPr>
              <w:pStyle w:val="ListParagraph"/>
              <w:ind w:left="0"/>
              <w:rPr>
                <w:rFonts w:cs="Arial"/>
              </w:rPr>
            </w:pPr>
          </w:p>
          <w:p w14:paraId="393CBDED" w14:textId="77777777" w:rsidR="00F20FEC" w:rsidRDefault="00F20FEC" w:rsidP="00FD76C2">
            <w:pPr>
              <w:pStyle w:val="ListParagraph"/>
              <w:ind w:left="0"/>
              <w:rPr>
                <w:rFonts w:cs="Arial"/>
              </w:rPr>
            </w:pPr>
            <w:r w:rsidRPr="008E0FD7">
              <w:rPr>
                <w:rFonts w:cs="Arial"/>
              </w:rPr>
              <w:t>Reading through the examples it seems as if people who are paying for their care will end up with no money left for leisure and social times. This will result in them having a boring and lonely existence.</w:t>
            </w:r>
          </w:p>
          <w:p w14:paraId="6A4EFADF" w14:textId="77777777" w:rsidR="00F20FEC" w:rsidRPr="008E0FD7" w:rsidRDefault="00F20FEC" w:rsidP="00FD76C2">
            <w:pPr>
              <w:pStyle w:val="ListParagraph"/>
              <w:ind w:left="0"/>
              <w:rPr>
                <w:rFonts w:cs="Arial"/>
              </w:rPr>
            </w:pPr>
          </w:p>
          <w:p w14:paraId="72FB2BAE" w14:textId="77777777" w:rsidR="00F20FEC" w:rsidRDefault="00F20FEC" w:rsidP="00FD76C2">
            <w:pPr>
              <w:pStyle w:val="ListParagraph"/>
              <w:ind w:left="0"/>
              <w:rPr>
                <w:rFonts w:cs="Arial"/>
              </w:rPr>
            </w:pPr>
            <w:r w:rsidRPr="008E0FD7">
              <w:rPr>
                <w:rFonts w:cs="Arial"/>
              </w:rPr>
              <w:t>Using different amounts of benefits would have an impact on my daily activities and not being able to have a better quality of life.</w:t>
            </w:r>
          </w:p>
          <w:p w14:paraId="28C796EB" w14:textId="77777777" w:rsidR="00F20FEC" w:rsidRPr="008E0FD7" w:rsidRDefault="00F20FEC" w:rsidP="00FD76C2">
            <w:pPr>
              <w:pStyle w:val="ListParagraph"/>
              <w:ind w:left="0"/>
              <w:rPr>
                <w:rFonts w:cs="Arial"/>
              </w:rPr>
            </w:pPr>
          </w:p>
          <w:p w14:paraId="0BF56DA5" w14:textId="77777777" w:rsidR="00F20FEC" w:rsidRPr="008E0FD7" w:rsidRDefault="00F20FEC" w:rsidP="00FD76C2">
            <w:pPr>
              <w:pStyle w:val="ListParagraph"/>
              <w:ind w:left="0"/>
              <w:rPr>
                <w:rFonts w:cs="Arial"/>
              </w:rPr>
            </w:pPr>
            <w:r w:rsidRPr="008E0FD7">
              <w:rPr>
                <w:rFonts w:cs="Arial"/>
              </w:rPr>
              <w:t>Because any spare money is used to pay for a holiday, a carer &amp; any costs. It's the one thing that is looked forward to. rather than being trapped at home.</w:t>
            </w:r>
          </w:p>
        </w:tc>
      </w:tr>
      <w:tr w:rsidR="009A5474" w14:paraId="6BF0C431" w14:textId="77777777" w:rsidTr="009A5474">
        <w:tc>
          <w:tcPr>
            <w:tcW w:w="1667" w:type="dxa"/>
          </w:tcPr>
          <w:p w14:paraId="706D8D41" w14:textId="77777777" w:rsidR="00F20FEC" w:rsidRDefault="00F20FEC" w:rsidP="00FD76C2">
            <w:pPr>
              <w:pStyle w:val="ListParagraph"/>
              <w:ind w:left="29"/>
              <w:rPr>
                <w:rFonts w:cs="Arial"/>
              </w:rPr>
            </w:pPr>
            <w:r>
              <w:rPr>
                <w:rFonts w:cs="Arial"/>
              </w:rPr>
              <w:lastRenderedPageBreak/>
              <w:t>Comments about who would be affected</w:t>
            </w:r>
          </w:p>
          <w:p w14:paraId="35D0DCD1" w14:textId="77777777" w:rsidR="00F20FEC" w:rsidRDefault="00F20FEC" w:rsidP="00FD76C2">
            <w:pPr>
              <w:pStyle w:val="ListParagraph"/>
              <w:ind w:left="29"/>
              <w:rPr>
                <w:rFonts w:cs="Arial"/>
              </w:rPr>
            </w:pPr>
          </w:p>
          <w:p w14:paraId="28B40E7A" w14:textId="77777777" w:rsidR="00F20FEC" w:rsidRDefault="00F20FEC" w:rsidP="00FD76C2">
            <w:pPr>
              <w:pStyle w:val="ListParagraph"/>
              <w:ind w:left="29"/>
              <w:rPr>
                <w:rFonts w:cs="Arial"/>
              </w:rPr>
            </w:pPr>
          </w:p>
        </w:tc>
        <w:tc>
          <w:tcPr>
            <w:tcW w:w="2268" w:type="dxa"/>
          </w:tcPr>
          <w:p w14:paraId="1E9C1BEA" w14:textId="77777777" w:rsidR="00F20FEC" w:rsidRDefault="00F20FEC" w:rsidP="00FD76C2">
            <w:pPr>
              <w:rPr>
                <w:rFonts w:cs="Arial"/>
              </w:rPr>
            </w:pPr>
            <w:r>
              <w:rPr>
                <w:rFonts w:cs="Arial"/>
              </w:rPr>
              <w:t>The proposed change affects the most vulnerable people in society</w:t>
            </w:r>
          </w:p>
        </w:tc>
        <w:tc>
          <w:tcPr>
            <w:tcW w:w="1418" w:type="dxa"/>
          </w:tcPr>
          <w:p w14:paraId="65E79F52" w14:textId="77777777" w:rsidR="00F20FEC" w:rsidRPr="00035A73" w:rsidRDefault="00F20FEC" w:rsidP="00FD76C2">
            <w:pPr>
              <w:pStyle w:val="ListParagraph"/>
              <w:ind w:left="0"/>
              <w:rPr>
                <w:rFonts w:cs="Arial"/>
              </w:rPr>
            </w:pPr>
            <w:r w:rsidRPr="00035A73">
              <w:rPr>
                <w:rFonts w:cs="Arial"/>
              </w:rPr>
              <w:t>22</w:t>
            </w:r>
          </w:p>
        </w:tc>
        <w:tc>
          <w:tcPr>
            <w:tcW w:w="9214" w:type="dxa"/>
          </w:tcPr>
          <w:p w14:paraId="01D7F94A" w14:textId="77777777" w:rsidR="00F20FEC" w:rsidRDefault="00F20FEC" w:rsidP="00FD76C2">
            <w:pPr>
              <w:pStyle w:val="NoSpacing"/>
              <w:rPr>
                <w:rFonts w:eastAsiaTheme="minorHAnsi"/>
              </w:rPr>
            </w:pPr>
            <w:r w:rsidRPr="00BC6EE4">
              <w:rPr>
                <w:rFonts w:eastAsiaTheme="minorHAnsi"/>
              </w:rPr>
              <w:t>Realise you need to save money but strongly disagree as it always affects disabled people &amp; the most vulnerable in society.</w:t>
            </w:r>
          </w:p>
          <w:p w14:paraId="55833FF5" w14:textId="77777777" w:rsidR="00F20FEC" w:rsidRPr="00BC6EE4" w:rsidRDefault="00F20FEC" w:rsidP="00FD76C2">
            <w:pPr>
              <w:pStyle w:val="NoSpacing"/>
              <w:rPr>
                <w:rFonts w:eastAsiaTheme="minorHAnsi"/>
              </w:rPr>
            </w:pPr>
          </w:p>
          <w:p w14:paraId="27397D10" w14:textId="77777777" w:rsidR="00F20FEC" w:rsidRDefault="00F20FEC" w:rsidP="00FD76C2">
            <w:pPr>
              <w:pStyle w:val="NoSpacing"/>
              <w:rPr>
                <w:rFonts w:eastAsiaTheme="minorHAnsi"/>
              </w:rPr>
            </w:pPr>
            <w:r w:rsidRPr="00BC6EE4">
              <w:rPr>
                <w:rFonts w:eastAsiaTheme="minorHAnsi"/>
              </w:rPr>
              <w:t xml:space="preserve">You are targeting the most vulnerable people in society no matter how much training I will </w:t>
            </w:r>
            <w:proofErr w:type="spellStart"/>
            <w:r w:rsidRPr="00BC6EE4">
              <w:rPr>
                <w:rFonts w:eastAsiaTheme="minorHAnsi"/>
              </w:rPr>
              <w:t>recieve</w:t>
            </w:r>
            <w:proofErr w:type="spellEnd"/>
            <w:r w:rsidRPr="00BC6EE4">
              <w:rPr>
                <w:rFonts w:eastAsiaTheme="minorHAnsi"/>
              </w:rPr>
              <w:t xml:space="preserve"> I will never be able to </w:t>
            </w:r>
            <w:proofErr w:type="gramStart"/>
            <w:r w:rsidRPr="00BC6EE4">
              <w:rPr>
                <w:rFonts w:eastAsiaTheme="minorHAnsi"/>
              </w:rPr>
              <w:t>work</w:t>
            </w:r>
            <w:proofErr w:type="gramEnd"/>
            <w:r w:rsidRPr="00BC6EE4">
              <w:rPr>
                <w:rFonts w:eastAsiaTheme="minorHAnsi"/>
              </w:rPr>
              <w:t xml:space="preserve"> and this money will be the only income I will ever receive.</w:t>
            </w:r>
          </w:p>
          <w:p w14:paraId="637F9E3C" w14:textId="77777777" w:rsidR="00F20FEC" w:rsidRPr="00BC6EE4" w:rsidRDefault="00F20FEC" w:rsidP="00FD76C2">
            <w:pPr>
              <w:pStyle w:val="NoSpacing"/>
              <w:rPr>
                <w:rFonts w:eastAsiaTheme="minorHAnsi"/>
              </w:rPr>
            </w:pPr>
          </w:p>
          <w:p w14:paraId="31E65251" w14:textId="77777777" w:rsidR="00F20FEC" w:rsidRDefault="00F20FEC" w:rsidP="00FD76C2">
            <w:pPr>
              <w:pStyle w:val="ListParagraph"/>
              <w:ind w:left="0"/>
              <w:rPr>
                <w:rFonts w:cs="Arial"/>
              </w:rPr>
            </w:pPr>
            <w:r w:rsidRPr="00BC6EE4">
              <w:rPr>
                <w:rFonts w:eastAsiaTheme="minorHAnsi"/>
              </w:rPr>
              <w:t>The Conservative Council is asking the poorest, most vulnerable &amp; defenceless people to pay more.</w:t>
            </w:r>
          </w:p>
        </w:tc>
      </w:tr>
      <w:tr w:rsidR="009A5474" w14:paraId="746FC353" w14:textId="77777777" w:rsidTr="009A5474">
        <w:tc>
          <w:tcPr>
            <w:tcW w:w="1667" w:type="dxa"/>
          </w:tcPr>
          <w:p w14:paraId="0EA372AE" w14:textId="77777777" w:rsidR="00F20FEC" w:rsidRDefault="00F20FEC" w:rsidP="00FD76C2">
            <w:pPr>
              <w:pStyle w:val="ListParagraph"/>
              <w:ind w:left="29"/>
              <w:rPr>
                <w:rFonts w:cs="Arial"/>
              </w:rPr>
            </w:pPr>
            <w:r>
              <w:rPr>
                <w:rFonts w:cs="Arial"/>
              </w:rPr>
              <w:t xml:space="preserve">Comments about the </w:t>
            </w:r>
          </w:p>
          <w:p w14:paraId="2F733FD3" w14:textId="77777777" w:rsidR="00F20FEC" w:rsidRDefault="00F20FEC" w:rsidP="00FD76C2">
            <w:pPr>
              <w:pStyle w:val="ListParagraph"/>
              <w:ind w:left="29"/>
              <w:rPr>
                <w:rFonts w:cs="Arial"/>
              </w:rPr>
            </w:pPr>
            <w:r>
              <w:rPr>
                <w:rFonts w:cs="Arial"/>
              </w:rPr>
              <w:t>cumulative effects of cuts</w:t>
            </w:r>
          </w:p>
          <w:p w14:paraId="7364477C" w14:textId="77777777" w:rsidR="00F20FEC" w:rsidRDefault="00F20FEC" w:rsidP="00FD76C2">
            <w:pPr>
              <w:pStyle w:val="ListParagraph"/>
              <w:ind w:left="29"/>
              <w:rPr>
                <w:rFonts w:cs="Arial"/>
              </w:rPr>
            </w:pPr>
          </w:p>
          <w:p w14:paraId="691744F9" w14:textId="77777777" w:rsidR="00F20FEC" w:rsidRPr="008E0FD7" w:rsidRDefault="00F20FEC" w:rsidP="00FD76C2">
            <w:pPr>
              <w:pStyle w:val="ListParagraph"/>
              <w:ind w:left="29"/>
              <w:rPr>
                <w:rFonts w:cs="Arial"/>
              </w:rPr>
            </w:pPr>
          </w:p>
        </w:tc>
        <w:tc>
          <w:tcPr>
            <w:tcW w:w="2268" w:type="dxa"/>
          </w:tcPr>
          <w:p w14:paraId="3CBDF812" w14:textId="77777777" w:rsidR="00F20FEC" w:rsidRPr="008E0FD7" w:rsidRDefault="00F20FEC" w:rsidP="00FD76C2">
            <w:pPr>
              <w:pStyle w:val="ListParagraph"/>
              <w:ind w:left="0"/>
              <w:rPr>
                <w:rFonts w:cs="Arial"/>
              </w:rPr>
            </w:pPr>
            <w:r>
              <w:rPr>
                <w:rFonts w:cs="Arial"/>
              </w:rPr>
              <w:t>People have already experienced reductions to existing services and/or had their income frozen</w:t>
            </w:r>
          </w:p>
        </w:tc>
        <w:tc>
          <w:tcPr>
            <w:tcW w:w="1418" w:type="dxa"/>
          </w:tcPr>
          <w:p w14:paraId="5EE2AECB" w14:textId="77777777" w:rsidR="00F20FEC" w:rsidRPr="008E0FD7" w:rsidRDefault="00F20FEC" w:rsidP="00FD76C2">
            <w:pPr>
              <w:pStyle w:val="ListParagraph"/>
              <w:ind w:left="0"/>
              <w:rPr>
                <w:rFonts w:cs="Arial"/>
              </w:rPr>
            </w:pPr>
            <w:r w:rsidRPr="00035A73">
              <w:rPr>
                <w:rFonts w:cs="Arial"/>
              </w:rPr>
              <w:t>21</w:t>
            </w:r>
          </w:p>
        </w:tc>
        <w:tc>
          <w:tcPr>
            <w:tcW w:w="9214" w:type="dxa"/>
          </w:tcPr>
          <w:p w14:paraId="39587CEF" w14:textId="77777777" w:rsidR="00F20FEC" w:rsidRDefault="00F20FEC" w:rsidP="00FD76C2">
            <w:pPr>
              <w:pStyle w:val="ListParagraph"/>
              <w:ind w:left="0"/>
              <w:rPr>
                <w:rFonts w:cs="Arial"/>
              </w:rPr>
            </w:pPr>
            <w:r w:rsidRPr="008E0FD7">
              <w:rPr>
                <w:rFonts w:cs="Arial"/>
              </w:rPr>
              <w:t>Disabled people have suffered enough from government cuts already.</w:t>
            </w:r>
          </w:p>
          <w:p w14:paraId="12BDB8D7" w14:textId="77777777" w:rsidR="00F20FEC" w:rsidRPr="008E0FD7" w:rsidRDefault="00F20FEC" w:rsidP="00FD76C2">
            <w:pPr>
              <w:pStyle w:val="ListParagraph"/>
              <w:ind w:left="0"/>
              <w:rPr>
                <w:rFonts w:cs="Arial"/>
              </w:rPr>
            </w:pPr>
          </w:p>
          <w:p w14:paraId="1368C5AF" w14:textId="77777777" w:rsidR="00F20FEC" w:rsidRDefault="00F20FEC" w:rsidP="00FD76C2">
            <w:pPr>
              <w:pStyle w:val="ListParagraph"/>
              <w:ind w:left="0"/>
              <w:rPr>
                <w:rFonts w:cs="Arial"/>
              </w:rPr>
            </w:pPr>
            <w:r w:rsidRPr="008E0FD7">
              <w:rPr>
                <w:rFonts w:cs="Arial"/>
              </w:rPr>
              <w:t>I would like to take this opportunity to plead with you not to go ahead with this proposal. He has had cuts to services and finance last year, I.E. D.R.E Automotive payments, Funding for Sheltered Housing Warden and Emergency Alarm System. My wife and I are very worried about what you will withdraw from him in the future</w:t>
            </w:r>
            <w:r>
              <w:rPr>
                <w:rFonts w:cs="Arial"/>
              </w:rPr>
              <w:t>.</w:t>
            </w:r>
          </w:p>
          <w:p w14:paraId="3574792E" w14:textId="77777777" w:rsidR="00F20FEC" w:rsidRPr="008E0FD7" w:rsidRDefault="00F20FEC" w:rsidP="00FD76C2">
            <w:pPr>
              <w:pStyle w:val="ListParagraph"/>
              <w:ind w:left="0"/>
              <w:rPr>
                <w:rFonts w:cs="Arial"/>
              </w:rPr>
            </w:pPr>
          </w:p>
          <w:p w14:paraId="5059B2CD" w14:textId="77777777" w:rsidR="00F20FEC" w:rsidRDefault="00F20FEC" w:rsidP="00FD76C2">
            <w:pPr>
              <w:pStyle w:val="ListParagraph"/>
              <w:ind w:left="0"/>
              <w:rPr>
                <w:rFonts w:cs="Arial"/>
              </w:rPr>
            </w:pPr>
            <w:r w:rsidRPr="008E0FD7">
              <w:rPr>
                <w:rFonts w:cs="Arial"/>
              </w:rPr>
              <w:t xml:space="preserve">I think you are taking from a pot that has already been cut greatly and there are PLENTY of other ways to get the </w:t>
            </w:r>
            <w:proofErr w:type="gramStart"/>
            <w:r w:rsidRPr="008E0FD7">
              <w:rPr>
                <w:rFonts w:cs="Arial"/>
              </w:rPr>
              <w:t>money</w:t>
            </w:r>
            <w:proofErr w:type="gramEnd"/>
            <w:r w:rsidRPr="008E0FD7">
              <w:rPr>
                <w:rFonts w:cs="Arial"/>
              </w:rPr>
              <w:t xml:space="preserve"> but you prefer the easier route of taken it from the voiceless more helpless parties</w:t>
            </w:r>
            <w:r>
              <w:rPr>
                <w:rFonts w:cs="Arial"/>
              </w:rPr>
              <w:t>.</w:t>
            </w:r>
          </w:p>
          <w:p w14:paraId="1C2D3B31" w14:textId="77777777" w:rsidR="00F20FEC" w:rsidRPr="008E0FD7" w:rsidRDefault="00F20FEC" w:rsidP="00FD76C2">
            <w:pPr>
              <w:pStyle w:val="ListParagraph"/>
              <w:ind w:left="0"/>
              <w:rPr>
                <w:rFonts w:cs="Arial"/>
              </w:rPr>
            </w:pPr>
          </w:p>
          <w:p w14:paraId="0E447CAD" w14:textId="77777777" w:rsidR="00F20FEC" w:rsidRPr="008E0FD7" w:rsidRDefault="00F20FEC" w:rsidP="00FD76C2">
            <w:pPr>
              <w:pStyle w:val="ListParagraph"/>
              <w:ind w:left="0"/>
              <w:rPr>
                <w:rFonts w:cs="Arial"/>
              </w:rPr>
            </w:pPr>
            <w:proofErr w:type="gramStart"/>
            <w:r w:rsidRPr="008E0FD7">
              <w:rPr>
                <w:rFonts w:cs="Arial"/>
              </w:rPr>
              <w:t>Also</w:t>
            </w:r>
            <w:proofErr w:type="gramEnd"/>
            <w:r w:rsidRPr="008E0FD7">
              <w:rPr>
                <w:rFonts w:cs="Arial"/>
              </w:rPr>
              <w:t xml:space="preserve"> you are reducing what for years the minimum income guarantee at a ti</w:t>
            </w:r>
            <w:r>
              <w:rPr>
                <w:rFonts w:cs="Arial"/>
              </w:rPr>
              <w:t>me when some b</w:t>
            </w:r>
            <w:r w:rsidRPr="008E0FD7">
              <w:rPr>
                <w:rFonts w:cs="Arial"/>
              </w:rPr>
              <w:t>enefits are frozen or being reduced.</w:t>
            </w:r>
          </w:p>
        </w:tc>
      </w:tr>
      <w:tr w:rsidR="009A5474" w14:paraId="41CEB46F" w14:textId="77777777" w:rsidTr="009A5474">
        <w:tc>
          <w:tcPr>
            <w:tcW w:w="1667" w:type="dxa"/>
          </w:tcPr>
          <w:p w14:paraId="45A87715" w14:textId="77777777" w:rsidR="009A5474" w:rsidRDefault="009A5474" w:rsidP="009A5474">
            <w:pPr>
              <w:pStyle w:val="ListParagraph"/>
              <w:ind w:left="0"/>
              <w:rPr>
                <w:rFonts w:cs="Arial"/>
              </w:rPr>
            </w:pPr>
            <w:r>
              <w:rPr>
                <w:rFonts w:cs="Arial"/>
              </w:rPr>
              <w:lastRenderedPageBreak/>
              <w:t xml:space="preserve">Comments about the unfairness of the proposal </w:t>
            </w:r>
          </w:p>
          <w:p w14:paraId="7EA5361E" w14:textId="08732D96" w:rsidR="00F20FEC" w:rsidRDefault="00F20FEC" w:rsidP="00FD76C2">
            <w:pPr>
              <w:pStyle w:val="ListParagraph"/>
              <w:ind w:left="29"/>
              <w:rPr>
                <w:rFonts w:cs="Arial"/>
              </w:rPr>
            </w:pPr>
          </w:p>
        </w:tc>
        <w:tc>
          <w:tcPr>
            <w:tcW w:w="2268" w:type="dxa"/>
          </w:tcPr>
          <w:p w14:paraId="231A1D8D" w14:textId="7F1F3387" w:rsidR="00F20FEC" w:rsidRDefault="009A5474" w:rsidP="00FD76C2">
            <w:pPr>
              <w:pStyle w:val="ListParagraph"/>
              <w:ind w:left="0"/>
              <w:rPr>
                <w:rFonts w:cs="Arial"/>
              </w:rPr>
            </w:pPr>
            <w:r>
              <w:rPr>
                <w:rFonts w:cs="Arial"/>
              </w:rPr>
              <w:t>People with disabilities already experience multiple disadvantages and should not be expected to bear the burden of savings.</w:t>
            </w:r>
          </w:p>
        </w:tc>
        <w:tc>
          <w:tcPr>
            <w:tcW w:w="1418" w:type="dxa"/>
          </w:tcPr>
          <w:p w14:paraId="3BEC7F6B" w14:textId="77777777" w:rsidR="00F20FEC" w:rsidRPr="00BC6EE4" w:rsidRDefault="00F20FEC" w:rsidP="00FD76C2">
            <w:pPr>
              <w:pStyle w:val="ListParagraph"/>
              <w:ind w:left="0"/>
              <w:rPr>
                <w:rFonts w:cs="Arial"/>
                <w:color w:val="FF0000"/>
              </w:rPr>
            </w:pPr>
            <w:r w:rsidRPr="00035A73">
              <w:rPr>
                <w:rFonts w:cs="Arial"/>
              </w:rPr>
              <w:t>15</w:t>
            </w:r>
          </w:p>
        </w:tc>
        <w:tc>
          <w:tcPr>
            <w:tcW w:w="9214" w:type="dxa"/>
          </w:tcPr>
          <w:p w14:paraId="7AE0F380" w14:textId="77777777" w:rsidR="00F20FEC" w:rsidRDefault="00F20FEC" w:rsidP="00FD76C2">
            <w:pPr>
              <w:pStyle w:val="NoSpacing"/>
            </w:pPr>
            <w:r>
              <w:t>So many people with disabilities will be affected by these proposals, why choose us? Are our lives not hard enough as it is now?</w:t>
            </w:r>
          </w:p>
          <w:p w14:paraId="22EA6838" w14:textId="77777777" w:rsidR="00F20FEC" w:rsidRDefault="00F20FEC" w:rsidP="00FD76C2">
            <w:pPr>
              <w:pStyle w:val="NoSpacing"/>
            </w:pPr>
          </w:p>
          <w:p w14:paraId="15ACE36B" w14:textId="77777777" w:rsidR="00F20FEC" w:rsidRDefault="00F20FEC" w:rsidP="00FD76C2">
            <w:pPr>
              <w:pStyle w:val="NoSpacing"/>
            </w:pPr>
            <w:r>
              <w:t xml:space="preserve">Young adults like XXX with </w:t>
            </w:r>
            <w:proofErr w:type="gramStart"/>
            <w:r>
              <w:t>a learning difficulties</w:t>
            </w:r>
            <w:proofErr w:type="gramEnd"/>
            <w:r>
              <w:t xml:space="preserve"> have a very difficult life, they face obstacles that most of us will never have to face as having a moderate learning difficulty and knowing that </w:t>
            </w:r>
            <w:proofErr w:type="spellStart"/>
            <w:r>
              <w:t>youre</w:t>
            </w:r>
            <w:proofErr w:type="spellEnd"/>
            <w:r>
              <w:t xml:space="preserve"> different in many ways is devastating for the individual.</w:t>
            </w:r>
            <w:r>
              <w:br/>
            </w:r>
          </w:p>
          <w:p w14:paraId="249D46C1" w14:textId="77777777" w:rsidR="00F20FEC" w:rsidRDefault="00F20FEC" w:rsidP="00FD76C2">
            <w:pPr>
              <w:pStyle w:val="NoSpacing"/>
            </w:pPr>
            <w:r>
              <w:t>Disabled people are being discriminated against although its' not their fault they got in. We need support and help as life is tough as it is, don't need the worry.</w:t>
            </w:r>
          </w:p>
          <w:p w14:paraId="40B02D82" w14:textId="77777777" w:rsidR="00F20FEC" w:rsidRPr="008E0FD7" w:rsidRDefault="00F20FEC" w:rsidP="00FD76C2">
            <w:pPr>
              <w:pStyle w:val="NoSpacing"/>
            </w:pPr>
          </w:p>
        </w:tc>
      </w:tr>
      <w:tr w:rsidR="009A5474" w14:paraId="11C76EC7" w14:textId="77777777" w:rsidTr="009A5474">
        <w:tc>
          <w:tcPr>
            <w:tcW w:w="1667" w:type="dxa"/>
          </w:tcPr>
          <w:p w14:paraId="31ECE8DB" w14:textId="77777777" w:rsidR="00F20FEC" w:rsidRPr="00D253C2" w:rsidRDefault="00F20FEC" w:rsidP="00FD76C2">
            <w:pPr>
              <w:pStyle w:val="ListParagraph"/>
              <w:ind w:left="29"/>
              <w:rPr>
                <w:rFonts w:cs="Arial"/>
              </w:rPr>
            </w:pPr>
            <w:r w:rsidRPr="00D253C2">
              <w:rPr>
                <w:rFonts w:cs="Arial"/>
              </w:rPr>
              <w:t xml:space="preserve">Comments about the role of local and central Government </w:t>
            </w:r>
          </w:p>
          <w:p w14:paraId="68ADEDED" w14:textId="77777777" w:rsidR="00F20FEC" w:rsidRPr="00D253C2" w:rsidRDefault="00F20FEC" w:rsidP="00FD76C2">
            <w:pPr>
              <w:pStyle w:val="ListParagraph"/>
              <w:ind w:left="29"/>
              <w:rPr>
                <w:rFonts w:cs="Arial"/>
              </w:rPr>
            </w:pPr>
          </w:p>
          <w:p w14:paraId="738D8B2A" w14:textId="77777777" w:rsidR="00F20FEC" w:rsidRDefault="00F20FEC" w:rsidP="00FD76C2">
            <w:pPr>
              <w:pStyle w:val="ListParagraph"/>
              <w:ind w:left="29"/>
              <w:rPr>
                <w:rFonts w:cs="Arial"/>
              </w:rPr>
            </w:pPr>
          </w:p>
        </w:tc>
        <w:tc>
          <w:tcPr>
            <w:tcW w:w="2268" w:type="dxa"/>
            <w:shd w:val="clear" w:color="auto" w:fill="FFFFFF" w:themeFill="background1"/>
          </w:tcPr>
          <w:p w14:paraId="1820C3F2" w14:textId="77777777" w:rsidR="00F20FEC" w:rsidRDefault="00F20FEC" w:rsidP="00FD76C2">
            <w:pPr>
              <w:pStyle w:val="ListParagraph"/>
              <w:ind w:left="0"/>
              <w:rPr>
                <w:rFonts w:cs="Arial"/>
              </w:rPr>
            </w:pPr>
            <w:r>
              <w:rPr>
                <w:rFonts w:cs="Arial"/>
              </w:rPr>
              <w:t>Local government is having to resolve central Government financial issues</w:t>
            </w:r>
          </w:p>
        </w:tc>
        <w:tc>
          <w:tcPr>
            <w:tcW w:w="1418" w:type="dxa"/>
          </w:tcPr>
          <w:p w14:paraId="3C09CDCA" w14:textId="77777777" w:rsidR="00F20FEC" w:rsidRDefault="00F20FEC" w:rsidP="00FD76C2">
            <w:pPr>
              <w:pStyle w:val="ListParagraph"/>
              <w:ind w:left="0"/>
              <w:rPr>
                <w:rFonts w:cs="Arial"/>
                <w:color w:val="FF0000"/>
              </w:rPr>
            </w:pPr>
            <w:r w:rsidRPr="00035A73">
              <w:rPr>
                <w:rFonts w:cs="Arial"/>
              </w:rPr>
              <w:t>14</w:t>
            </w:r>
          </w:p>
        </w:tc>
        <w:tc>
          <w:tcPr>
            <w:tcW w:w="9214" w:type="dxa"/>
            <w:shd w:val="clear" w:color="auto" w:fill="FFFFFF" w:themeFill="background1"/>
          </w:tcPr>
          <w:p w14:paraId="5F28A508" w14:textId="77777777" w:rsidR="00F20FEC" w:rsidRDefault="00F20FEC" w:rsidP="00FD76C2">
            <w:pPr>
              <w:pStyle w:val="NoSpacing"/>
            </w:pPr>
            <w:r>
              <w:t>NCC appear to be basing a proposal on guidelines from government that simply reflect an existing ideological standpoint that young people do not need as much money as an older person.</w:t>
            </w:r>
          </w:p>
          <w:p w14:paraId="35501E44" w14:textId="77777777" w:rsidR="00F20FEC" w:rsidRDefault="00F20FEC" w:rsidP="00FD76C2">
            <w:pPr>
              <w:pStyle w:val="NoSpacing"/>
            </w:pPr>
          </w:p>
          <w:p w14:paraId="5DA5E1EE" w14:textId="77777777" w:rsidR="00F20FEC" w:rsidRDefault="00F20FEC" w:rsidP="00FD76C2">
            <w:pPr>
              <w:pStyle w:val="NoSpacing"/>
            </w:pPr>
            <w:r>
              <w:t xml:space="preserve">We should not be trying to save money by penalising those who need care. Council needs to explain to government that more money needs to </w:t>
            </w:r>
            <w:proofErr w:type="gramStart"/>
            <w:r>
              <w:t>made</w:t>
            </w:r>
            <w:proofErr w:type="gramEnd"/>
            <w:r>
              <w:t xml:space="preserve"> available for adult social now that austerity is officially over.</w:t>
            </w:r>
          </w:p>
          <w:p w14:paraId="3FD94F63" w14:textId="77777777" w:rsidR="00F20FEC" w:rsidRDefault="00F20FEC" w:rsidP="00FD76C2">
            <w:pPr>
              <w:pStyle w:val="NoSpacing"/>
            </w:pPr>
          </w:p>
          <w:p w14:paraId="0EC76056" w14:textId="77777777" w:rsidR="00F20FEC" w:rsidRPr="00F20FEC" w:rsidRDefault="00F20FEC" w:rsidP="00FD76C2">
            <w:pPr>
              <w:pStyle w:val="NoSpacing"/>
            </w:pPr>
            <w:r>
              <w:t xml:space="preserve">Because the government is forcing councils to reduce benefits for people with disabilities </w:t>
            </w:r>
            <w:proofErr w:type="gramStart"/>
            <w:r>
              <w:t>as a result of</w:t>
            </w:r>
            <w:proofErr w:type="gramEnd"/>
            <w:r>
              <w:t xml:space="preserve"> </w:t>
            </w:r>
            <w:proofErr w:type="spellStart"/>
            <w:r>
              <w:t>it's</w:t>
            </w:r>
            <w:proofErr w:type="spellEnd"/>
            <w:r>
              <w:t xml:space="preserve"> mismanagement of the country's finances.</w:t>
            </w:r>
          </w:p>
        </w:tc>
      </w:tr>
      <w:tr w:rsidR="00F20FEC" w14:paraId="0DE5E221" w14:textId="77777777" w:rsidTr="009A5474">
        <w:tc>
          <w:tcPr>
            <w:tcW w:w="1667" w:type="dxa"/>
          </w:tcPr>
          <w:p w14:paraId="2AF1903A" w14:textId="77777777" w:rsidR="00F20FEC" w:rsidRPr="00D253C2" w:rsidRDefault="00F20FEC" w:rsidP="00FD76C2">
            <w:pPr>
              <w:pStyle w:val="ListParagraph"/>
              <w:ind w:left="29"/>
              <w:rPr>
                <w:rFonts w:cs="Arial"/>
              </w:rPr>
            </w:pPr>
            <w:r>
              <w:rPr>
                <w:rFonts w:cs="Arial"/>
              </w:rPr>
              <w:t>Comments about carers and family</w:t>
            </w:r>
          </w:p>
        </w:tc>
        <w:tc>
          <w:tcPr>
            <w:tcW w:w="2268" w:type="dxa"/>
            <w:shd w:val="clear" w:color="auto" w:fill="FFFFFF" w:themeFill="background1"/>
          </w:tcPr>
          <w:p w14:paraId="1036C2EF" w14:textId="77777777" w:rsidR="00F20FEC" w:rsidRDefault="00F20FEC" w:rsidP="00FD76C2">
            <w:pPr>
              <w:pStyle w:val="ListParagraph"/>
              <w:ind w:left="0"/>
              <w:rPr>
                <w:rFonts w:cs="Arial"/>
              </w:rPr>
            </w:pPr>
            <w:r>
              <w:rPr>
                <w:rFonts w:cs="Arial"/>
              </w:rPr>
              <w:t>The proposed change will negatively affect carers or family members</w:t>
            </w:r>
          </w:p>
        </w:tc>
        <w:tc>
          <w:tcPr>
            <w:tcW w:w="1418" w:type="dxa"/>
          </w:tcPr>
          <w:p w14:paraId="1FE117B4" w14:textId="77777777" w:rsidR="00F20FEC" w:rsidRPr="00035A73" w:rsidRDefault="00F20FEC" w:rsidP="00FD76C2">
            <w:pPr>
              <w:pStyle w:val="ListParagraph"/>
              <w:ind w:left="0"/>
              <w:rPr>
                <w:rFonts w:cs="Arial"/>
              </w:rPr>
            </w:pPr>
            <w:r>
              <w:rPr>
                <w:rFonts w:cs="Arial"/>
              </w:rPr>
              <w:t>13</w:t>
            </w:r>
          </w:p>
        </w:tc>
        <w:tc>
          <w:tcPr>
            <w:tcW w:w="9214" w:type="dxa"/>
            <w:shd w:val="clear" w:color="auto" w:fill="FFFFFF" w:themeFill="background1"/>
          </w:tcPr>
          <w:p w14:paraId="195715CE" w14:textId="77777777" w:rsidR="00F20FEC" w:rsidRDefault="00F20FEC" w:rsidP="00FD76C2">
            <w:pPr>
              <w:pStyle w:val="NoSpacing"/>
            </w:pPr>
            <w:r>
              <w:t>It's almost like you live with your parents they will have to shoulder the shortfall of Norfolk county council.</w:t>
            </w:r>
          </w:p>
          <w:p w14:paraId="3CEC4944" w14:textId="77777777" w:rsidR="00F20FEC" w:rsidRDefault="00F20FEC" w:rsidP="00FD76C2">
            <w:pPr>
              <w:pStyle w:val="NoSpacing"/>
            </w:pPr>
          </w:p>
          <w:p w14:paraId="4FC38FD7" w14:textId="77777777" w:rsidR="00F20FEC" w:rsidRDefault="00F20FEC" w:rsidP="00FD76C2">
            <w:pPr>
              <w:pStyle w:val="NoSpacing"/>
            </w:pPr>
            <w:r>
              <w:t xml:space="preserve">I would ask you to </w:t>
            </w:r>
            <w:proofErr w:type="gramStart"/>
            <w:r>
              <w:t>take into account</w:t>
            </w:r>
            <w:proofErr w:type="gramEnd"/>
            <w:r>
              <w:t xml:space="preserve"> that for some </w:t>
            </w:r>
            <w:proofErr w:type="spellStart"/>
            <w:r>
              <w:t>socail</w:t>
            </w:r>
            <w:proofErr w:type="spellEnd"/>
            <w:r>
              <w:t xml:space="preserve"> care is for a short day and the rest of the </w:t>
            </w:r>
            <w:proofErr w:type="spellStart"/>
            <w:r>
              <w:t>burdon</w:t>
            </w:r>
            <w:proofErr w:type="spellEnd"/>
            <w:r>
              <w:t xml:space="preserve"> is placed on families who give their time free of charge.</w:t>
            </w:r>
          </w:p>
          <w:p w14:paraId="1C7218A7" w14:textId="77777777" w:rsidR="00F20FEC" w:rsidRDefault="00F20FEC" w:rsidP="00FD76C2">
            <w:pPr>
              <w:pStyle w:val="NoSpacing"/>
            </w:pPr>
          </w:p>
          <w:p w14:paraId="60288792" w14:textId="77777777" w:rsidR="00F20FEC" w:rsidRDefault="00F20FEC" w:rsidP="00FD76C2">
            <w:pPr>
              <w:pStyle w:val="NoSpacing"/>
            </w:pPr>
            <w:r>
              <w:t xml:space="preserve">Many young people still live at home with family and this will place an extra burden on families who are already trying to deal with having a young person who </w:t>
            </w:r>
            <w:proofErr w:type="gramStart"/>
            <w:r>
              <w:t>is in need of</w:t>
            </w:r>
            <w:proofErr w:type="gramEnd"/>
            <w:r>
              <w:t xml:space="preserve"> care</w:t>
            </w:r>
          </w:p>
        </w:tc>
      </w:tr>
    </w:tbl>
    <w:p w14:paraId="31311AC4" w14:textId="77777777" w:rsidR="00F20FEC" w:rsidRDefault="00F20FEC" w:rsidP="00D223AE"/>
    <w:p w14:paraId="7CBCC3DE" w14:textId="6EED89A3" w:rsidR="00D223AE" w:rsidRDefault="00D223AE" w:rsidP="00D223AE"/>
    <w:p w14:paraId="29C6217C" w14:textId="77777777" w:rsidR="00F50791" w:rsidRPr="00D223AE" w:rsidRDefault="00F50791" w:rsidP="00D223AE"/>
    <w:tbl>
      <w:tblPr>
        <w:tblStyle w:val="TableGrid"/>
        <w:tblW w:w="14567" w:type="dxa"/>
        <w:tblInd w:w="29" w:type="dxa"/>
        <w:tblLayout w:type="fixed"/>
        <w:tblLook w:val="04A0" w:firstRow="1" w:lastRow="0" w:firstColumn="1" w:lastColumn="0" w:noHBand="0" w:noVBand="1"/>
      </w:tblPr>
      <w:tblGrid>
        <w:gridCol w:w="1667"/>
        <w:gridCol w:w="2410"/>
        <w:gridCol w:w="1418"/>
        <w:gridCol w:w="9072"/>
      </w:tblGrid>
      <w:tr w:rsidR="00BA1B3F" w14:paraId="3D79C47D" w14:textId="77777777" w:rsidTr="005E2DF9">
        <w:trPr>
          <w:trHeight w:val="567"/>
        </w:trPr>
        <w:tc>
          <w:tcPr>
            <w:tcW w:w="14567" w:type="dxa"/>
            <w:gridSpan w:val="4"/>
            <w:shd w:val="clear" w:color="auto" w:fill="D0CECE" w:themeFill="background2" w:themeFillShade="E6"/>
            <w:vAlign w:val="center"/>
          </w:tcPr>
          <w:p w14:paraId="3BF9B0F6" w14:textId="77777777" w:rsidR="00BA1B3F" w:rsidRDefault="00BA1B3F" w:rsidP="00BF3166">
            <w:pPr>
              <w:pStyle w:val="ListParagraph"/>
              <w:ind w:left="0"/>
              <w:rPr>
                <w:rFonts w:cs="Arial"/>
                <w:b/>
              </w:rPr>
            </w:pPr>
          </w:p>
          <w:p w14:paraId="7506B238" w14:textId="3046071B" w:rsidR="00BA1B3F" w:rsidRDefault="00F20FEC" w:rsidP="00BF3166">
            <w:pPr>
              <w:pStyle w:val="ListParagraph"/>
              <w:ind w:left="0"/>
              <w:rPr>
                <w:rStyle w:val="the-question"/>
                <w:b/>
                <w:lang w:val="en"/>
              </w:rPr>
            </w:pPr>
            <w:r>
              <w:rPr>
                <w:rFonts w:cs="Arial"/>
                <w:b/>
              </w:rPr>
              <w:t>Table 3</w:t>
            </w:r>
            <w:r w:rsidR="00BA1B3F">
              <w:rPr>
                <w:rFonts w:cs="Arial"/>
                <w:b/>
              </w:rPr>
              <w:t xml:space="preserve">: Analysis of main comments by people who agree/strongly </w:t>
            </w:r>
            <w:r w:rsidR="00BA1B3F" w:rsidRPr="00974E59">
              <w:rPr>
                <w:rFonts w:cs="Arial"/>
                <w:b/>
              </w:rPr>
              <w:t xml:space="preserve">agree with the proposal </w:t>
            </w:r>
            <w:r w:rsidR="00BA1B3F">
              <w:rPr>
                <w:rFonts w:cs="Arial"/>
                <w:b/>
              </w:rPr>
              <w:t>in Q2 ‘</w:t>
            </w:r>
            <w:r w:rsidR="00BA1B3F">
              <w:rPr>
                <w:rStyle w:val="the-question"/>
                <w:b/>
                <w:lang w:val="en"/>
              </w:rPr>
              <w:t>How far do you agree or disagree with our proposal to take the enhanced rate of the daily living component of the Personal Independent Payment (PIP) into account?’</w:t>
            </w:r>
          </w:p>
          <w:p w14:paraId="1CEFFAEB" w14:textId="77777777" w:rsidR="00BA1B3F" w:rsidRPr="008E0FD7" w:rsidRDefault="00BA1B3F" w:rsidP="00BF3166">
            <w:pPr>
              <w:pStyle w:val="ListParagraph"/>
              <w:ind w:left="0"/>
              <w:rPr>
                <w:rFonts w:cs="Arial"/>
              </w:rPr>
            </w:pPr>
          </w:p>
        </w:tc>
      </w:tr>
      <w:tr w:rsidR="00BA1B3F" w14:paraId="7AFBCE5A" w14:textId="77777777" w:rsidTr="005E2DF9">
        <w:tc>
          <w:tcPr>
            <w:tcW w:w="1667" w:type="dxa"/>
            <w:vAlign w:val="center"/>
          </w:tcPr>
          <w:p w14:paraId="0373D551" w14:textId="77777777" w:rsidR="00BA1B3F" w:rsidRPr="00AC59B2" w:rsidRDefault="00BA1B3F" w:rsidP="00BF3166">
            <w:pPr>
              <w:pStyle w:val="ListParagraph"/>
              <w:ind w:left="0"/>
              <w:rPr>
                <w:rFonts w:cs="Arial"/>
                <w:b/>
              </w:rPr>
            </w:pPr>
            <w:r w:rsidRPr="00AC59B2">
              <w:rPr>
                <w:rFonts w:cs="Arial"/>
                <w:b/>
              </w:rPr>
              <w:t>Theme</w:t>
            </w:r>
          </w:p>
        </w:tc>
        <w:tc>
          <w:tcPr>
            <w:tcW w:w="2410" w:type="dxa"/>
            <w:vAlign w:val="center"/>
          </w:tcPr>
          <w:p w14:paraId="0DCB391B" w14:textId="77777777" w:rsidR="00BA1B3F" w:rsidRPr="00AC59B2" w:rsidRDefault="00BA1B3F" w:rsidP="00BF3166">
            <w:pPr>
              <w:pStyle w:val="ListParagraph"/>
              <w:ind w:left="0"/>
              <w:rPr>
                <w:rFonts w:cs="Arial"/>
                <w:b/>
              </w:rPr>
            </w:pPr>
            <w:r w:rsidRPr="00AC59B2">
              <w:rPr>
                <w:rFonts w:cs="Arial"/>
                <w:b/>
              </w:rPr>
              <w:t>Issues</w:t>
            </w:r>
          </w:p>
        </w:tc>
        <w:tc>
          <w:tcPr>
            <w:tcW w:w="1418" w:type="dxa"/>
            <w:vAlign w:val="center"/>
          </w:tcPr>
          <w:p w14:paraId="485A6885" w14:textId="77777777" w:rsidR="00BA1B3F" w:rsidRPr="00AC59B2" w:rsidRDefault="00BA1B3F" w:rsidP="00BF3166">
            <w:pPr>
              <w:pStyle w:val="ListParagraph"/>
              <w:ind w:left="0"/>
              <w:rPr>
                <w:rFonts w:cs="Arial"/>
                <w:b/>
              </w:rPr>
            </w:pPr>
            <w:r w:rsidRPr="00AC59B2">
              <w:rPr>
                <w:rFonts w:cs="Arial"/>
                <w:b/>
              </w:rPr>
              <w:t>Number of comments</w:t>
            </w:r>
          </w:p>
        </w:tc>
        <w:tc>
          <w:tcPr>
            <w:tcW w:w="9072" w:type="dxa"/>
            <w:vAlign w:val="center"/>
          </w:tcPr>
          <w:p w14:paraId="4F689A7F" w14:textId="77777777" w:rsidR="00BA1B3F" w:rsidRPr="00AC59B2" w:rsidRDefault="00BA1B3F" w:rsidP="00BF3166">
            <w:pPr>
              <w:pStyle w:val="ListParagraph"/>
              <w:ind w:left="0"/>
              <w:rPr>
                <w:rFonts w:cs="Arial"/>
                <w:b/>
              </w:rPr>
            </w:pPr>
            <w:r w:rsidRPr="00AC59B2">
              <w:rPr>
                <w:rFonts w:cs="Arial"/>
                <w:b/>
              </w:rPr>
              <w:t>Comments</w:t>
            </w:r>
          </w:p>
        </w:tc>
      </w:tr>
      <w:tr w:rsidR="00BA1B3F" w14:paraId="527AE262" w14:textId="77777777" w:rsidTr="005E2DF9">
        <w:tc>
          <w:tcPr>
            <w:tcW w:w="1667" w:type="dxa"/>
          </w:tcPr>
          <w:p w14:paraId="29285931" w14:textId="77777777" w:rsidR="00BA1B3F" w:rsidRDefault="00BA1B3F" w:rsidP="00BF3166">
            <w:pPr>
              <w:pStyle w:val="ListParagraph"/>
              <w:ind w:left="0"/>
              <w:rPr>
                <w:rFonts w:cs="Arial"/>
              </w:rPr>
            </w:pPr>
            <w:r>
              <w:rPr>
                <w:rFonts w:cs="Arial"/>
              </w:rPr>
              <w:t>Comments about fairness of contributions</w:t>
            </w:r>
          </w:p>
          <w:p w14:paraId="0BF28871" w14:textId="77777777" w:rsidR="00BA1B3F" w:rsidRPr="008E0FD7" w:rsidRDefault="00BA1B3F" w:rsidP="00BF3166">
            <w:pPr>
              <w:pStyle w:val="ListParagraph"/>
              <w:ind w:left="0"/>
              <w:rPr>
                <w:rFonts w:cs="Arial"/>
              </w:rPr>
            </w:pPr>
          </w:p>
          <w:p w14:paraId="72691025" w14:textId="3C7A8DB9" w:rsidR="00BA1B3F" w:rsidRPr="00D9035D" w:rsidRDefault="00BA1B3F" w:rsidP="00BF3166">
            <w:pPr>
              <w:pStyle w:val="ListParagraph"/>
              <w:ind w:left="0"/>
              <w:rPr>
                <w:rFonts w:cs="Arial"/>
                <w:color w:val="FF0000"/>
              </w:rPr>
            </w:pPr>
          </w:p>
        </w:tc>
        <w:tc>
          <w:tcPr>
            <w:tcW w:w="2410" w:type="dxa"/>
          </w:tcPr>
          <w:p w14:paraId="439D4504" w14:textId="77777777" w:rsidR="00BA1B3F" w:rsidRPr="008E0FD7" w:rsidRDefault="00BA1B3F" w:rsidP="00BF3166">
            <w:pPr>
              <w:rPr>
                <w:rFonts w:cs="Arial"/>
              </w:rPr>
            </w:pPr>
            <w:r>
              <w:rPr>
                <w:rFonts w:cs="Arial"/>
              </w:rPr>
              <w:t>People should contribute according to what they can pay</w:t>
            </w:r>
          </w:p>
        </w:tc>
        <w:tc>
          <w:tcPr>
            <w:tcW w:w="1418" w:type="dxa"/>
          </w:tcPr>
          <w:p w14:paraId="036D81C0" w14:textId="06FAABE1" w:rsidR="00BA1B3F" w:rsidRPr="008E0FD7" w:rsidRDefault="000A4918" w:rsidP="00BF3166">
            <w:pPr>
              <w:pStyle w:val="ListParagraph"/>
              <w:ind w:left="0"/>
              <w:rPr>
                <w:rFonts w:cs="Arial"/>
              </w:rPr>
            </w:pPr>
            <w:r w:rsidRPr="000A4918">
              <w:rPr>
                <w:rFonts w:cs="Arial"/>
              </w:rPr>
              <w:t>16</w:t>
            </w:r>
          </w:p>
        </w:tc>
        <w:tc>
          <w:tcPr>
            <w:tcW w:w="9072" w:type="dxa"/>
          </w:tcPr>
          <w:p w14:paraId="1B174751" w14:textId="77777777" w:rsidR="00BA1B3F" w:rsidRDefault="00BA1B3F" w:rsidP="00BF3166">
            <w:pPr>
              <w:rPr>
                <w:rFonts w:cs="Arial"/>
              </w:rPr>
            </w:pPr>
            <w:r w:rsidRPr="00974E59">
              <w:rPr>
                <w:rFonts w:cs="Arial"/>
              </w:rPr>
              <w:t xml:space="preserve">If necessary I feel it would be fairest to take money from PIP to contribute towards care </w:t>
            </w:r>
            <w:proofErr w:type="spellStart"/>
            <w:r w:rsidRPr="00974E59">
              <w:rPr>
                <w:rFonts w:cs="Arial"/>
              </w:rPr>
              <w:t>eg</w:t>
            </w:r>
            <w:proofErr w:type="spellEnd"/>
            <w:r w:rsidRPr="00974E59">
              <w:rPr>
                <w:rFonts w:cs="Arial"/>
              </w:rPr>
              <w:t xml:space="preserve"> - out of enhancement rate. As this money/benefit is given to help live with disability &amp; carers enables this.</w:t>
            </w:r>
          </w:p>
          <w:p w14:paraId="6717BA7A" w14:textId="77777777" w:rsidR="00BA1B3F" w:rsidRPr="00974E59" w:rsidRDefault="00BA1B3F" w:rsidP="00BF3166">
            <w:pPr>
              <w:rPr>
                <w:rFonts w:cs="Arial"/>
              </w:rPr>
            </w:pPr>
          </w:p>
          <w:p w14:paraId="62A2269C" w14:textId="77777777" w:rsidR="00BA1B3F" w:rsidRDefault="00BA1B3F" w:rsidP="00BF3166">
            <w:pPr>
              <w:pStyle w:val="ListParagraph"/>
              <w:ind w:left="0"/>
              <w:rPr>
                <w:rFonts w:cs="Arial"/>
              </w:rPr>
            </w:pPr>
            <w:r w:rsidRPr="00974E59">
              <w:rPr>
                <w:rFonts w:cs="Arial"/>
              </w:rPr>
              <w:t xml:space="preserve">If it is being used for the persons </w:t>
            </w:r>
            <w:proofErr w:type="gramStart"/>
            <w:r w:rsidRPr="00974E59">
              <w:rPr>
                <w:rFonts w:cs="Arial"/>
              </w:rPr>
              <w:t>care</w:t>
            </w:r>
            <w:proofErr w:type="gramEnd"/>
            <w:r w:rsidRPr="00974E59">
              <w:rPr>
                <w:rFonts w:cs="Arial"/>
              </w:rPr>
              <w:t xml:space="preserve"> then this would seem appropriate</w:t>
            </w:r>
            <w:r w:rsidR="00143E20">
              <w:rPr>
                <w:rFonts w:cs="Arial"/>
              </w:rPr>
              <w:t>.</w:t>
            </w:r>
          </w:p>
          <w:p w14:paraId="05D0EA26" w14:textId="77777777" w:rsidR="00143E20" w:rsidRDefault="00143E20" w:rsidP="00BF3166">
            <w:pPr>
              <w:pStyle w:val="ListParagraph"/>
              <w:ind w:left="0"/>
              <w:rPr>
                <w:rFonts w:cs="Arial"/>
              </w:rPr>
            </w:pPr>
          </w:p>
          <w:p w14:paraId="1459C22D" w14:textId="0C360CA6" w:rsidR="00143E20" w:rsidRPr="008E0FD7" w:rsidRDefault="00143E20" w:rsidP="00BF3166">
            <w:pPr>
              <w:pStyle w:val="ListParagraph"/>
              <w:ind w:left="0"/>
              <w:rPr>
                <w:rFonts w:cs="Arial"/>
              </w:rPr>
            </w:pPr>
            <w:proofErr w:type="gramStart"/>
            <w:r>
              <w:t>As long as</w:t>
            </w:r>
            <w:proofErr w:type="gramEnd"/>
            <w:r>
              <w:t xml:space="preserve"> someone has a fair amount to live on there should be no problem</w:t>
            </w:r>
          </w:p>
        </w:tc>
      </w:tr>
      <w:tr w:rsidR="00BA1B3F" w14:paraId="0FF5019A" w14:textId="77777777" w:rsidTr="005E2DF9">
        <w:tc>
          <w:tcPr>
            <w:tcW w:w="1667" w:type="dxa"/>
            <w:tcBorders>
              <w:bottom w:val="single" w:sz="4" w:space="0" w:color="auto"/>
            </w:tcBorders>
          </w:tcPr>
          <w:p w14:paraId="4F4B9F9E" w14:textId="77777777" w:rsidR="00BA1B3F" w:rsidRPr="00D9035D" w:rsidRDefault="00BA1B3F" w:rsidP="00BF3166">
            <w:pPr>
              <w:pStyle w:val="ListParagraph"/>
              <w:ind w:left="29"/>
              <w:rPr>
                <w:rFonts w:cs="Arial"/>
              </w:rPr>
            </w:pPr>
            <w:r w:rsidRPr="00D9035D">
              <w:rPr>
                <w:rFonts w:cs="Arial"/>
              </w:rPr>
              <w:t>Comments which agree with proposal</w:t>
            </w:r>
          </w:p>
          <w:p w14:paraId="23375E52" w14:textId="449BCA2C" w:rsidR="00BA1B3F" w:rsidRPr="00D9035D" w:rsidRDefault="00BA1B3F" w:rsidP="00BF3166">
            <w:pPr>
              <w:pStyle w:val="ListParagraph"/>
              <w:ind w:left="0"/>
              <w:rPr>
                <w:rFonts w:cs="Arial"/>
              </w:rPr>
            </w:pPr>
          </w:p>
        </w:tc>
        <w:tc>
          <w:tcPr>
            <w:tcW w:w="2410" w:type="dxa"/>
          </w:tcPr>
          <w:p w14:paraId="1E2A352D" w14:textId="77777777" w:rsidR="00BA1B3F" w:rsidRPr="00D9035D" w:rsidRDefault="00BA1B3F" w:rsidP="00BF3166">
            <w:pPr>
              <w:pStyle w:val="ListParagraph"/>
              <w:ind w:left="0"/>
              <w:rPr>
                <w:rFonts w:cs="Arial"/>
              </w:rPr>
            </w:pPr>
            <w:r w:rsidRPr="00D9035D">
              <w:rPr>
                <w:rFonts w:cs="Arial"/>
              </w:rPr>
              <w:t>General agreement</w:t>
            </w:r>
          </w:p>
        </w:tc>
        <w:tc>
          <w:tcPr>
            <w:tcW w:w="1418" w:type="dxa"/>
          </w:tcPr>
          <w:p w14:paraId="5446BA77" w14:textId="084E36B3" w:rsidR="00BA1B3F" w:rsidRPr="008E0FD7" w:rsidRDefault="005E2DF9" w:rsidP="00BF3166">
            <w:pPr>
              <w:pStyle w:val="ListParagraph"/>
              <w:ind w:left="0"/>
              <w:rPr>
                <w:rFonts w:cs="Arial"/>
              </w:rPr>
            </w:pPr>
            <w:r>
              <w:rPr>
                <w:rFonts w:cs="Arial"/>
              </w:rPr>
              <w:t>4</w:t>
            </w:r>
          </w:p>
        </w:tc>
        <w:tc>
          <w:tcPr>
            <w:tcW w:w="9072" w:type="dxa"/>
          </w:tcPr>
          <w:p w14:paraId="386C4D22" w14:textId="5558989B" w:rsidR="00BA1B3F" w:rsidRDefault="00143E20" w:rsidP="00BF3166">
            <w:pPr>
              <w:rPr>
                <w:rFonts w:cs="Arial"/>
              </w:rPr>
            </w:pPr>
            <w:r>
              <w:t>I think people should only have enough money left to live on - I gets lots of money to live on</w:t>
            </w:r>
          </w:p>
          <w:p w14:paraId="2DD7EC64" w14:textId="77777777" w:rsidR="00BA1B3F" w:rsidRPr="00974E59" w:rsidRDefault="00BA1B3F" w:rsidP="00BF3166">
            <w:pPr>
              <w:rPr>
                <w:rFonts w:cs="Arial"/>
              </w:rPr>
            </w:pPr>
          </w:p>
          <w:p w14:paraId="4F948667" w14:textId="77777777" w:rsidR="00BA1B3F" w:rsidRPr="008E0FD7" w:rsidRDefault="00BA1B3F" w:rsidP="00BF3166">
            <w:pPr>
              <w:pStyle w:val="ListParagraph"/>
              <w:ind w:left="0"/>
              <w:rPr>
                <w:rFonts w:cs="Arial"/>
              </w:rPr>
            </w:pPr>
            <w:r w:rsidRPr="00974E59">
              <w:rPr>
                <w:rFonts w:cs="Arial"/>
              </w:rPr>
              <w:t>Seems to make sense</w:t>
            </w:r>
            <w:r>
              <w:rPr>
                <w:rFonts w:cs="Arial"/>
              </w:rPr>
              <w:t>.</w:t>
            </w:r>
          </w:p>
        </w:tc>
      </w:tr>
    </w:tbl>
    <w:p w14:paraId="204F0265" w14:textId="77777777" w:rsidR="00D223AE" w:rsidRPr="00D223AE" w:rsidRDefault="00D223AE" w:rsidP="00D223AE"/>
    <w:p w14:paraId="461A976E" w14:textId="77777777" w:rsidR="00D223AE" w:rsidRDefault="00D223AE" w:rsidP="00D223AE"/>
    <w:tbl>
      <w:tblPr>
        <w:tblStyle w:val="TableGrid"/>
        <w:tblW w:w="14567" w:type="dxa"/>
        <w:tblInd w:w="29" w:type="dxa"/>
        <w:tblLayout w:type="fixed"/>
        <w:tblLook w:val="04A0" w:firstRow="1" w:lastRow="0" w:firstColumn="1" w:lastColumn="0" w:noHBand="0" w:noVBand="1"/>
      </w:tblPr>
      <w:tblGrid>
        <w:gridCol w:w="1762"/>
        <w:gridCol w:w="2551"/>
        <w:gridCol w:w="1418"/>
        <w:gridCol w:w="8836"/>
      </w:tblGrid>
      <w:tr w:rsidR="00F20FEC" w14:paraId="581A0CA6" w14:textId="77777777" w:rsidTr="005E2DF9">
        <w:trPr>
          <w:trHeight w:val="567"/>
        </w:trPr>
        <w:tc>
          <w:tcPr>
            <w:tcW w:w="14567" w:type="dxa"/>
            <w:gridSpan w:val="4"/>
            <w:shd w:val="clear" w:color="auto" w:fill="D0CECE" w:themeFill="background2" w:themeFillShade="E6"/>
          </w:tcPr>
          <w:p w14:paraId="7DBBDEAF" w14:textId="77777777" w:rsidR="00F20FEC" w:rsidRDefault="00F20FEC" w:rsidP="00FD76C2">
            <w:pPr>
              <w:pStyle w:val="ListParagraph"/>
              <w:ind w:left="0"/>
              <w:rPr>
                <w:rFonts w:cs="Arial"/>
                <w:b/>
              </w:rPr>
            </w:pPr>
          </w:p>
          <w:p w14:paraId="7F2C757F" w14:textId="77777777" w:rsidR="00F20FEC" w:rsidRDefault="00F20FEC" w:rsidP="00FD76C2">
            <w:pPr>
              <w:pStyle w:val="ListParagraph"/>
              <w:ind w:left="0"/>
              <w:rPr>
                <w:rStyle w:val="the-question"/>
                <w:b/>
                <w:lang w:val="en"/>
              </w:rPr>
            </w:pPr>
            <w:r>
              <w:rPr>
                <w:rFonts w:cs="Arial"/>
                <w:b/>
              </w:rPr>
              <w:t>Table 4:  Analysis of main comments by people who disagree/strongly dis</w:t>
            </w:r>
            <w:r w:rsidRPr="00974E59">
              <w:rPr>
                <w:rFonts w:cs="Arial"/>
                <w:b/>
              </w:rPr>
              <w:t xml:space="preserve">agree with the proposal </w:t>
            </w:r>
            <w:r>
              <w:rPr>
                <w:rFonts w:cs="Arial"/>
                <w:b/>
              </w:rPr>
              <w:t>in Q2 ‘</w:t>
            </w:r>
            <w:r>
              <w:rPr>
                <w:rStyle w:val="the-question"/>
                <w:b/>
                <w:lang w:val="en"/>
              </w:rPr>
              <w:t>How far do you agree or disagree with our proposal to take the enhanced rate of the daily living component of the Personal Independent Payment (PIP) into account?</w:t>
            </w:r>
          </w:p>
          <w:p w14:paraId="563F5E86" w14:textId="3B952028" w:rsidR="005E2DF9" w:rsidRPr="005E2DF9" w:rsidRDefault="005E2DF9" w:rsidP="00FD76C2">
            <w:pPr>
              <w:pStyle w:val="ListParagraph"/>
              <w:ind w:left="0"/>
              <w:rPr>
                <w:b/>
                <w:lang w:val="en"/>
              </w:rPr>
            </w:pPr>
          </w:p>
        </w:tc>
      </w:tr>
      <w:tr w:rsidR="00F20FEC" w14:paraId="1A0A0ED5" w14:textId="77777777" w:rsidTr="005E2DF9">
        <w:tc>
          <w:tcPr>
            <w:tcW w:w="1762" w:type="dxa"/>
            <w:vAlign w:val="center"/>
          </w:tcPr>
          <w:p w14:paraId="7A643190" w14:textId="77777777" w:rsidR="00F20FEC" w:rsidRPr="00AC59B2" w:rsidRDefault="00F20FEC" w:rsidP="00FD76C2">
            <w:pPr>
              <w:pStyle w:val="ListParagraph"/>
              <w:ind w:left="0"/>
              <w:rPr>
                <w:rFonts w:cs="Arial"/>
                <w:b/>
              </w:rPr>
            </w:pPr>
            <w:r w:rsidRPr="00AC59B2">
              <w:rPr>
                <w:rFonts w:cs="Arial"/>
                <w:b/>
              </w:rPr>
              <w:t>Theme</w:t>
            </w:r>
          </w:p>
        </w:tc>
        <w:tc>
          <w:tcPr>
            <w:tcW w:w="2551" w:type="dxa"/>
            <w:vAlign w:val="center"/>
          </w:tcPr>
          <w:p w14:paraId="70CE6BC7" w14:textId="77777777" w:rsidR="00F20FEC" w:rsidRPr="00AC59B2" w:rsidRDefault="00F20FEC" w:rsidP="00FD76C2">
            <w:pPr>
              <w:pStyle w:val="ListParagraph"/>
              <w:ind w:left="0"/>
              <w:rPr>
                <w:rFonts w:cs="Arial"/>
                <w:b/>
              </w:rPr>
            </w:pPr>
            <w:r w:rsidRPr="00AC59B2">
              <w:rPr>
                <w:rFonts w:cs="Arial"/>
                <w:b/>
              </w:rPr>
              <w:t>Issues</w:t>
            </w:r>
          </w:p>
        </w:tc>
        <w:tc>
          <w:tcPr>
            <w:tcW w:w="1418" w:type="dxa"/>
            <w:vAlign w:val="center"/>
          </w:tcPr>
          <w:p w14:paraId="3A09A4E8" w14:textId="77777777" w:rsidR="00F20FEC" w:rsidRPr="00AC59B2" w:rsidRDefault="00F20FEC" w:rsidP="00FD76C2">
            <w:pPr>
              <w:pStyle w:val="ListParagraph"/>
              <w:ind w:left="0"/>
              <w:rPr>
                <w:rFonts w:cs="Arial"/>
                <w:b/>
              </w:rPr>
            </w:pPr>
            <w:r w:rsidRPr="00AC59B2">
              <w:rPr>
                <w:rFonts w:cs="Arial"/>
                <w:b/>
              </w:rPr>
              <w:t>Number of comments</w:t>
            </w:r>
          </w:p>
        </w:tc>
        <w:tc>
          <w:tcPr>
            <w:tcW w:w="8836" w:type="dxa"/>
            <w:vAlign w:val="center"/>
          </w:tcPr>
          <w:p w14:paraId="62FF8209" w14:textId="77777777" w:rsidR="00F20FEC" w:rsidRDefault="00F20FEC" w:rsidP="00FD76C2">
            <w:pPr>
              <w:pStyle w:val="ListParagraph"/>
              <w:ind w:left="0"/>
              <w:rPr>
                <w:rFonts w:cs="Arial"/>
                <w:b/>
              </w:rPr>
            </w:pPr>
            <w:r w:rsidRPr="00AC59B2">
              <w:rPr>
                <w:rFonts w:cs="Arial"/>
                <w:b/>
              </w:rPr>
              <w:t>Comments</w:t>
            </w:r>
          </w:p>
          <w:p w14:paraId="1F083C9D" w14:textId="77777777" w:rsidR="005E2DF9" w:rsidRPr="00AC59B2" w:rsidRDefault="005E2DF9" w:rsidP="00FD76C2">
            <w:pPr>
              <w:pStyle w:val="ListParagraph"/>
              <w:ind w:left="0"/>
              <w:rPr>
                <w:rFonts w:cs="Arial"/>
                <w:b/>
              </w:rPr>
            </w:pPr>
          </w:p>
        </w:tc>
      </w:tr>
      <w:tr w:rsidR="00F20FEC" w14:paraId="729644E4" w14:textId="77777777" w:rsidTr="005E2DF9">
        <w:tc>
          <w:tcPr>
            <w:tcW w:w="1762" w:type="dxa"/>
          </w:tcPr>
          <w:p w14:paraId="0EE7B2E9" w14:textId="77777777" w:rsidR="00F20FEC" w:rsidRDefault="00F20FEC" w:rsidP="00FD76C2">
            <w:pPr>
              <w:pStyle w:val="ListParagraph"/>
              <w:ind w:left="0"/>
              <w:rPr>
                <w:rFonts w:cs="Arial"/>
              </w:rPr>
            </w:pPr>
            <w:r>
              <w:rPr>
                <w:rFonts w:cs="Arial"/>
              </w:rPr>
              <w:t>Comments about the cost of living</w:t>
            </w:r>
          </w:p>
          <w:p w14:paraId="69C74A97" w14:textId="77777777" w:rsidR="00F20FEC" w:rsidRDefault="00F20FEC" w:rsidP="00FD76C2">
            <w:pPr>
              <w:pStyle w:val="ListParagraph"/>
              <w:ind w:left="0"/>
              <w:rPr>
                <w:rFonts w:cs="Arial"/>
              </w:rPr>
            </w:pPr>
          </w:p>
          <w:p w14:paraId="1D857AAB" w14:textId="77777777" w:rsidR="00F20FEC" w:rsidRPr="008E0FD7" w:rsidRDefault="00F20FEC" w:rsidP="00FD76C2">
            <w:pPr>
              <w:pStyle w:val="ListParagraph"/>
              <w:ind w:left="0"/>
              <w:rPr>
                <w:rFonts w:cs="Arial"/>
              </w:rPr>
            </w:pPr>
          </w:p>
        </w:tc>
        <w:tc>
          <w:tcPr>
            <w:tcW w:w="2551" w:type="dxa"/>
          </w:tcPr>
          <w:p w14:paraId="24BFB69C" w14:textId="77777777" w:rsidR="00F20FEC" w:rsidRDefault="00F20FEC" w:rsidP="00FD76C2">
            <w:pPr>
              <w:rPr>
                <w:rFonts w:cs="Arial"/>
              </w:rPr>
            </w:pPr>
            <w:r>
              <w:rPr>
                <w:rFonts w:cs="Arial"/>
              </w:rPr>
              <w:t>People with disabilities have additional expenditure that people without disabilities do not have.</w:t>
            </w:r>
          </w:p>
          <w:p w14:paraId="69CD32E5" w14:textId="77777777" w:rsidR="00F20FEC" w:rsidRDefault="00F20FEC" w:rsidP="00FD76C2">
            <w:pPr>
              <w:rPr>
                <w:rFonts w:cs="Arial"/>
              </w:rPr>
            </w:pPr>
          </w:p>
          <w:p w14:paraId="00266C30" w14:textId="77777777" w:rsidR="00F20FEC" w:rsidRDefault="00F20FEC" w:rsidP="00FD76C2">
            <w:pPr>
              <w:rPr>
                <w:rFonts w:cs="Arial"/>
              </w:rPr>
            </w:pPr>
            <w:r>
              <w:rPr>
                <w:rFonts w:cs="Arial"/>
              </w:rPr>
              <w:t>People do not have enough money to live on as it is.</w:t>
            </w:r>
          </w:p>
          <w:p w14:paraId="5D111D9D" w14:textId="77777777" w:rsidR="00F20FEC" w:rsidRDefault="00F20FEC" w:rsidP="00FD76C2">
            <w:pPr>
              <w:rPr>
                <w:rFonts w:cs="Arial"/>
              </w:rPr>
            </w:pPr>
          </w:p>
          <w:p w14:paraId="74AA085E" w14:textId="77777777" w:rsidR="00F20FEC" w:rsidRDefault="00F20FEC" w:rsidP="00FD76C2">
            <w:pPr>
              <w:rPr>
                <w:rFonts w:cs="Arial"/>
              </w:rPr>
            </w:pPr>
            <w:r>
              <w:rPr>
                <w:rFonts w:cs="Arial"/>
              </w:rPr>
              <w:t>The cost of living is already high/rising.</w:t>
            </w:r>
          </w:p>
          <w:p w14:paraId="3A1001CC" w14:textId="77777777" w:rsidR="00F20FEC" w:rsidRDefault="00F20FEC" w:rsidP="00FD76C2">
            <w:pPr>
              <w:rPr>
                <w:rFonts w:cs="Arial"/>
              </w:rPr>
            </w:pPr>
          </w:p>
          <w:p w14:paraId="1321CE7F" w14:textId="77777777" w:rsidR="00F20FEC" w:rsidRDefault="00F20FEC" w:rsidP="00FD76C2">
            <w:pPr>
              <w:rPr>
                <w:rFonts w:cs="Arial"/>
              </w:rPr>
            </w:pPr>
            <w:r>
              <w:rPr>
                <w:rFonts w:cs="Arial"/>
              </w:rPr>
              <w:t>People with disabilities have limited means of raising additional income.</w:t>
            </w:r>
          </w:p>
          <w:p w14:paraId="12FB9A62" w14:textId="77777777" w:rsidR="00F20FEC" w:rsidRPr="008E0FD7" w:rsidRDefault="00F20FEC" w:rsidP="00FD76C2">
            <w:pPr>
              <w:rPr>
                <w:rFonts w:cs="Arial"/>
              </w:rPr>
            </w:pPr>
          </w:p>
        </w:tc>
        <w:tc>
          <w:tcPr>
            <w:tcW w:w="1418" w:type="dxa"/>
          </w:tcPr>
          <w:p w14:paraId="595E5693" w14:textId="640AAD36" w:rsidR="00F20FEC" w:rsidRPr="008E0FD7" w:rsidRDefault="009A5474" w:rsidP="00FD76C2">
            <w:pPr>
              <w:pStyle w:val="ListParagraph"/>
              <w:ind w:left="0"/>
              <w:rPr>
                <w:rFonts w:cs="Arial"/>
              </w:rPr>
            </w:pPr>
            <w:r w:rsidRPr="009A5474">
              <w:rPr>
                <w:rFonts w:cs="Arial"/>
              </w:rPr>
              <w:lastRenderedPageBreak/>
              <w:t>120</w:t>
            </w:r>
          </w:p>
        </w:tc>
        <w:tc>
          <w:tcPr>
            <w:tcW w:w="8836" w:type="dxa"/>
          </w:tcPr>
          <w:p w14:paraId="132C2F5B" w14:textId="77777777" w:rsidR="00F20FEC" w:rsidRDefault="00F20FEC" w:rsidP="00FD76C2">
            <w:pPr>
              <w:pStyle w:val="ListParagraph"/>
              <w:ind w:left="0"/>
            </w:pPr>
            <w:r>
              <w:t>Being disabled often means a lot of extra costs, like pads, high electric bills due to a lot of laundry, machinery used in your care, special diets and similar which people rely on this money to pay for. It is awarded to the person to pay for their needs not the councils!</w:t>
            </w:r>
          </w:p>
          <w:p w14:paraId="21216364" w14:textId="77777777" w:rsidR="00F20FEC" w:rsidRDefault="00F20FEC" w:rsidP="00FD76C2">
            <w:pPr>
              <w:pStyle w:val="ListParagraph"/>
              <w:ind w:left="0"/>
            </w:pPr>
          </w:p>
          <w:p w14:paraId="50598677" w14:textId="77777777" w:rsidR="00F50791" w:rsidRDefault="00F50791" w:rsidP="00FD76C2">
            <w:pPr>
              <w:pStyle w:val="ListParagraph"/>
              <w:ind w:left="0"/>
            </w:pPr>
          </w:p>
          <w:p w14:paraId="18EEC90C" w14:textId="30FF61D9" w:rsidR="00F20FEC" w:rsidRDefault="00F20FEC" w:rsidP="00FD76C2">
            <w:pPr>
              <w:pStyle w:val="ListParagraph"/>
              <w:ind w:left="0"/>
            </w:pPr>
            <w:r>
              <w:lastRenderedPageBreak/>
              <w:t>People with the enhanced rate of the daily living component were given this for a very good reason, because of their high needs. When a person is totally dependent on others not everything can be covered within their personal budget. Choices have already had to be made as to whether you have carers in to get washed and dressed or you go to a centre.</w:t>
            </w:r>
          </w:p>
          <w:p w14:paraId="1BA3A369" w14:textId="77777777" w:rsidR="00F20FEC" w:rsidRDefault="00F20FEC" w:rsidP="00FD76C2">
            <w:pPr>
              <w:pStyle w:val="ListParagraph"/>
              <w:ind w:left="0"/>
            </w:pPr>
          </w:p>
          <w:p w14:paraId="6FC0A2A5" w14:textId="77777777" w:rsidR="00F20FEC" w:rsidRDefault="00F20FEC" w:rsidP="00FD76C2">
            <w:pPr>
              <w:pStyle w:val="ListParagraph"/>
              <w:ind w:left="0"/>
            </w:pPr>
            <w:proofErr w:type="spellStart"/>
            <w:proofErr w:type="gramStart"/>
            <w:r>
              <w:t>Cant</w:t>
            </w:r>
            <w:proofErr w:type="spellEnd"/>
            <w:proofErr w:type="gramEnd"/>
            <w:r>
              <w:t xml:space="preserve"> manage now? taking more off would mean I starve!</w:t>
            </w:r>
          </w:p>
          <w:p w14:paraId="4C2C9A4A" w14:textId="77777777" w:rsidR="00F20FEC" w:rsidRDefault="00F20FEC" w:rsidP="00FD76C2">
            <w:pPr>
              <w:pStyle w:val="ListParagraph"/>
              <w:ind w:left="0"/>
            </w:pPr>
          </w:p>
          <w:p w14:paraId="6627D695" w14:textId="77777777" w:rsidR="00F20FEC" w:rsidRDefault="00F20FEC" w:rsidP="00FD76C2">
            <w:pPr>
              <w:pStyle w:val="ListParagraph"/>
              <w:ind w:left="0"/>
            </w:pPr>
            <w:r>
              <w:t xml:space="preserve">Because I can't live with anything less. The money I now get, I can't live with any decrease or anything less </w:t>
            </w:r>
            <w:proofErr w:type="spellStart"/>
            <w:r>
              <w:t>that</w:t>
            </w:r>
            <w:proofErr w:type="spellEnd"/>
            <w:r>
              <w:t xml:space="preserve"> what I'm getting now. </w:t>
            </w:r>
          </w:p>
          <w:p w14:paraId="215FF9D5" w14:textId="77777777" w:rsidR="00F20FEC" w:rsidRDefault="00F20FEC" w:rsidP="00FD76C2">
            <w:pPr>
              <w:pStyle w:val="ListParagraph"/>
              <w:ind w:left="0"/>
            </w:pPr>
          </w:p>
          <w:p w14:paraId="7A0022D6" w14:textId="77777777" w:rsidR="00F20FEC" w:rsidRDefault="00F20FEC" w:rsidP="00FD76C2">
            <w:pPr>
              <w:pStyle w:val="ListParagraph"/>
              <w:ind w:left="0"/>
            </w:pPr>
            <w:r>
              <w:t xml:space="preserve">Benefits are already awarded to people with special needs according to their need. I don't feel </w:t>
            </w:r>
            <w:proofErr w:type="spellStart"/>
            <w:r>
              <w:t>its</w:t>
            </w:r>
            <w:proofErr w:type="spellEnd"/>
            <w:r>
              <w:t xml:space="preserve"> up to the council to take benefit which has already been assessed as needed by the recipient. I am not aware that the cost of living has reduced.</w:t>
            </w:r>
          </w:p>
          <w:p w14:paraId="7245705D" w14:textId="77777777" w:rsidR="00F20FEC" w:rsidRDefault="00F20FEC" w:rsidP="00FD76C2">
            <w:pPr>
              <w:pStyle w:val="ListParagraph"/>
              <w:ind w:left="0"/>
            </w:pPr>
          </w:p>
          <w:p w14:paraId="6CF48D1A" w14:textId="77777777" w:rsidR="00F20FEC" w:rsidRDefault="00F20FEC" w:rsidP="00FD76C2">
            <w:pPr>
              <w:pStyle w:val="ListParagraph"/>
              <w:ind w:left="0"/>
            </w:pPr>
            <w:r>
              <w:t xml:space="preserve">Strongly disagree. I think this is a very a bad idea. Benefits now are very </w:t>
            </w:r>
            <w:proofErr w:type="gramStart"/>
            <w:r>
              <w:t>low</w:t>
            </w:r>
            <w:proofErr w:type="gramEnd"/>
            <w:r>
              <w:t xml:space="preserve"> and people can't afford to take a cut. If Benefits Rise N.C.C. take that money off us for are care costs. this means each year we will be sores off, due to inflation. If N.C.C. change the amount of benefit we can keep, it will have a </w:t>
            </w:r>
            <w:proofErr w:type="spellStart"/>
            <w:r>
              <w:t>Devestating</w:t>
            </w:r>
            <w:proofErr w:type="spellEnd"/>
            <w:r>
              <w:t xml:space="preserve"> impact on my life.</w:t>
            </w:r>
          </w:p>
          <w:p w14:paraId="7CD61F3E" w14:textId="77777777" w:rsidR="00F20FEC" w:rsidRDefault="00F20FEC" w:rsidP="00FD76C2">
            <w:pPr>
              <w:pStyle w:val="ListParagraph"/>
              <w:ind w:left="0"/>
            </w:pPr>
          </w:p>
          <w:p w14:paraId="3D799704" w14:textId="77777777" w:rsidR="00F20FEC" w:rsidRDefault="00F20FEC" w:rsidP="00FD76C2">
            <w:pPr>
              <w:pStyle w:val="ListParagraph"/>
              <w:ind w:left="0"/>
            </w:pPr>
            <w:r>
              <w:t>I'm struggling now to keep my head above water - This is causing me stress.</w:t>
            </w:r>
          </w:p>
          <w:p w14:paraId="7CA35A47" w14:textId="77777777" w:rsidR="00F20FEC" w:rsidRDefault="00F20FEC" w:rsidP="00FD76C2">
            <w:pPr>
              <w:pStyle w:val="ListParagraph"/>
              <w:ind w:left="0"/>
            </w:pPr>
          </w:p>
          <w:p w14:paraId="21CB503A" w14:textId="77777777" w:rsidR="00F20FEC" w:rsidRDefault="00F20FEC" w:rsidP="00FD76C2">
            <w:pPr>
              <w:pStyle w:val="ListParagraph"/>
              <w:ind w:left="0"/>
            </w:pPr>
            <w:r>
              <w:t>It’s not enough to live on.</w:t>
            </w:r>
          </w:p>
          <w:p w14:paraId="0FD1936B" w14:textId="77777777" w:rsidR="00F20FEC" w:rsidRDefault="00F20FEC" w:rsidP="00FD76C2">
            <w:pPr>
              <w:pStyle w:val="ListParagraph"/>
              <w:ind w:left="0"/>
            </w:pPr>
          </w:p>
          <w:p w14:paraId="76113B3F" w14:textId="77777777" w:rsidR="00F20FEC" w:rsidRDefault="00F20FEC" w:rsidP="00FD76C2">
            <w:pPr>
              <w:pStyle w:val="ListParagraph"/>
              <w:ind w:left="0"/>
            </w:pPr>
            <w:r>
              <w:t xml:space="preserve">Homelessness is a real worry as how to continue paying my rent/service charge on limited means, such as Universal credit and paying out more for care, I would be devastated totally, so very much, I know I would cut heating and eating. I can’t have that worry any </w:t>
            </w:r>
            <w:proofErr w:type="gramStart"/>
            <w:r>
              <w:t>more ,</w:t>
            </w:r>
            <w:proofErr w:type="gramEnd"/>
            <w:r>
              <w:t xml:space="preserve"> really I can’t.</w:t>
            </w:r>
          </w:p>
          <w:p w14:paraId="0E1AD5C1" w14:textId="15886BC2" w:rsidR="00F20FEC" w:rsidRDefault="00F20FEC" w:rsidP="00FD76C2">
            <w:pPr>
              <w:pStyle w:val="ListParagraph"/>
              <w:ind w:left="0"/>
            </w:pPr>
          </w:p>
          <w:p w14:paraId="2D9AB3DD" w14:textId="22F2FC94" w:rsidR="00F50791" w:rsidRDefault="00F50791" w:rsidP="00FD76C2">
            <w:pPr>
              <w:pStyle w:val="ListParagraph"/>
              <w:ind w:left="0"/>
            </w:pPr>
          </w:p>
          <w:p w14:paraId="5ED084B1" w14:textId="77777777" w:rsidR="00F50791" w:rsidRDefault="00F50791" w:rsidP="00FD76C2">
            <w:pPr>
              <w:pStyle w:val="ListParagraph"/>
              <w:ind w:left="0"/>
            </w:pPr>
          </w:p>
          <w:p w14:paraId="3686F5F3" w14:textId="77777777" w:rsidR="00F20FEC" w:rsidRPr="008E0FD7" w:rsidRDefault="00F20FEC" w:rsidP="00FD76C2">
            <w:pPr>
              <w:pStyle w:val="ListParagraph"/>
              <w:ind w:left="0"/>
              <w:rPr>
                <w:rFonts w:cs="Arial"/>
              </w:rPr>
            </w:pPr>
            <w:r>
              <w:lastRenderedPageBreak/>
              <w:t xml:space="preserve">Because all of my money goes on essential bills food, and </w:t>
            </w:r>
            <w:proofErr w:type="spellStart"/>
            <w:r>
              <w:t>taxises</w:t>
            </w:r>
            <w:proofErr w:type="spellEnd"/>
            <w:r>
              <w:t xml:space="preserve"> as the direct payment stopped covering those as </w:t>
            </w:r>
            <w:proofErr w:type="gramStart"/>
            <w:r>
              <w:t>sometime</w:t>
            </w:r>
            <w:proofErr w:type="gramEnd"/>
            <w:r>
              <w:t xml:space="preserve"> I have more than one medical appointment and the cost is £14 per journey and I am </w:t>
            </w:r>
            <w:proofErr w:type="spellStart"/>
            <w:r>
              <w:t>all ready</w:t>
            </w:r>
            <w:proofErr w:type="spellEnd"/>
            <w:r>
              <w:t xml:space="preserve"> missing some medical appointments because I cannot afford to get there.</w:t>
            </w:r>
          </w:p>
        </w:tc>
      </w:tr>
      <w:tr w:rsidR="00F20FEC" w14:paraId="042FEC10" w14:textId="77777777" w:rsidTr="005E2DF9">
        <w:tc>
          <w:tcPr>
            <w:tcW w:w="1762" w:type="dxa"/>
          </w:tcPr>
          <w:p w14:paraId="09DDC1F6" w14:textId="77777777" w:rsidR="00F20FEC" w:rsidRDefault="00F20FEC" w:rsidP="00FD76C2">
            <w:pPr>
              <w:pStyle w:val="ListParagraph"/>
              <w:ind w:left="0"/>
              <w:rPr>
                <w:rFonts w:cs="Arial"/>
              </w:rPr>
            </w:pPr>
            <w:r>
              <w:rPr>
                <w:rFonts w:cs="Arial"/>
              </w:rPr>
              <w:lastRenderedPageBreak/>
              <w:t>Comments about the thinking behind the proposal</w:t>
            </w:r>
          </w:p>
          <w:p w14:paraId="1B66B9D6" w14:textId="77777777" w:rsidR="00F20FEC" w:rsidRDefault="00F20FEC" w:rsidP="00FD76C2">
            <w:pPr>
              <w:pStyle w:val="ListParagraph"/>
              <w:ind w:left="0"/>
              <w:rPr>
                <w:rFonts w:cs="Arial"/>
              </w:rPr>
            </w:pPr>
          </w:p>
          <w:p w14:paraId="4EF3F473" w14:textId="77777777" w:rsidR="00F20FEC" w:rsidRPr="008E0FD7" w:rsidRDefault="00F20FEC" w:rsidP="00FD76C2">
            <w:pPr>
              <w:pStyle w:val="ListParagraph"/>
              <w:ind w:left="0"/>
              <w:rPr>
                <w:rFonts w:cs="Arial"/>
              </w:rPr>
            </w:pPr>
          </w:p>
        </w:tc>
        <w:tc>
          <w:tcPr>
            <w:tcW w:w="2551" w:type="dxa"/>
          </w:tcPr>
          <w:p w14:paraId="7FF5B1F8" w14:textId="77777777" w:rsidR="00F20FEC" w:rsidRDefault="00F20FEC" w:rsidP="00FD76C2">
            <w:pPr>
              <w:pStyle w:val="ListParagraph"/>
              <w:ind w:left="0"/>
              <w:rPr>
                <w:rFonts w:cs="Arial"/>
              </w:rPr>
            </w:pPr>
            <w:r>
              <w:rPr>
                <w:rFonts w:cs="Arial"/>
              </w:rPr>
              <w:t>As people have been assessed for the benefit it should be theirs to keep – NCC should not remove it.</w:t>
            </w:r>
          </w:p>
          <w:p w14:paraId="0FB98144" w14:textId="77777777" w:rsidR="00F20FEC" w:rsidRDefault="00F20FEC" w:rsidP="00FD76C2">
            <w:pPr>
              <w:pStyle w:val="ListParagraph"/>
              <w:ind w:left="0"/>
              <w:rPr>
                <w:rFonts w:cs="Arial"/>
              </w:rPr>
            </w:pPr>
          </w:p>
          <w:p w14:paraId="5AA0BF14" w14:textId="77777777" w:rsidR="00F20FEC" w:rsidRPr="008E0FD7" w:rsidRDefault="00F20FEC" w:rsidP="00FD76C2">
            <w:pPr>
              <w:pStyle w:val="ListParagraph"/>
              <w:ind w:left="0"/>
              <w:rPr>
                <w:rFonts w:cs="Arial"/>
              </w:rPr>
            </w:pPr>
            <w:r>
              <w:rPr>
                <w:rFonts w:cs="Arial"/>
              </w:rPr>
              <w:t xml:space="preserve">The thinking behind the proposal is flawed. </w:t>
            </w:r>
          </w:p>
        </w:tc>
        <w:tc>
          <w:tcPr>
            <w:tcW w:w="1418" w:type="dxa"/>
          </w:tcPr>
          <w:p w14:paraId="63CF5701" w14:textId="0FC2CEDC" w:rsidR="00F20FEC" w:rsidRPr="008E0FD7" w:rsidRDefault="009A5474" w:rsidP="00FD76C2">
            <w:pPr>
              <w:pStyle w:val="ListParagraph"/>
              <w:ind w:left="0"/>
              <w:rPr>
                <w:rFonts w:cs="Arial"/>
              </w:rPr>
            </w:pPr>
            <w:r w:rsidRPr="009A5474">
              <w:rPr>
                <w:rFonts w:cs="Arial"/>
              </w:rPr>
              <w:t>81</w:t>
            </w:r>
          </w:p>
        </w:tc>
        <w:tc>
          <w:tcPr>
            <w:tcW w:w="8836" w:type="dxa"/>
          </w:tcPr>
          <w:p w14:paraId="24499B0E" w14:textId="77777777" w:rsidR="00F20FEC" w:rsidRDefault="00F20FEC" w:rsidP="00FD76C2">
            <w:pPr>
              <w:pStyle w:val="ListParagraph"/>
              <w:ind w:left="0"/>
            </w:pPr>
            <w:r>
              <w:t xml:space="preserve">The enhanced rate of PIP is given because it is recognised that that </w:t>
            </w:r>
            <w:proofErr w:type="gramStart"/>
            <w:r>
              <w:t>persons</w:t>
            </w:r>
            <w:proofErr w:type="gramEnd"/>
            <w:r>
              <w:t xml:space="preserve"> disability is of a sufficiently evidenced extreme nature that it clearly requires a degree of extra support. How can the council justify taking that money from an individual when it has been identified that that person requires that extra money to support their </w:t>
            </w:r>
            <w:proofErr w:type="gramStart"/>
            <w:r>
              <w:t>disability .</w:t>
            </w:r>
            <w:proofErr w:type="gramEnd"/>
          </w:p>
          <w:p w14:paraId="36CE2BD2" w14:textId="77777777" w:rsidR="00F20FEC" w:rsidRDefault="00F20FEC" w:rsidP="00FD76C2">
            <w:pPr>
              <w:pStyle w:val="ListParagraph"/>
              <w:ind w:left="0"/>
            </w:pPr>
          </w:p>
          <w:p w14:paraId="1E73F8EC" w14:textId="77777777" w:rsidR="00F20FEC" w:rsidRDefault="00F20FEC" w:rsidP="00FD76C2">
            <w:pPr>
              <w:pStyle w:val="ListParagraph"/>
              <w:ind w:left="0"/>
            </w:pPr>
            <w:r>
              <w:t>You should be supporting us, why give us money to then take it away?</w:t>
            </w:r>
          </w:p>
          <w:p w14:paraId="62214335" w14:textId="77777777" w:rsidR="00F20FEC" w:rsidRDefault="00F20FEC" w:rsidP="00FD76C2">
            <w:pPr>
              <w:pStyle w:val="ListParagraph"/>
              <w:ind w:left="0"/>
            </w:pPr>
          </w:p>
          <w:p w14:paraId="311C416A" w14:textId="77777777" w:rsidR="00F20FEC" w:rsidRDefault="00F20FEC" w:rsidP="00FD76C2">
            <w:pPr>
              <w:pStyle w:val="ListParagraph"/>
              <w:ind w:left="0"/>
            </w:pPr>
            <w:r>
              <w:t xml:space="preserve">Because the result is that a lot of people, </w:t>
            </w:r>
            <w:proofErr w:type="spellStart"/>
            <w:r>
              <w:t>approx</w:t>
            </w:r>
            <w:proofErr w:type="spellEnd"/>
            <w:r>
              <w:t xml:space="preserve"> 2,400, will be financially worse off and their lives will be negatively affected. For the amount of </w:t>
            </w:r>
            <w:proofErr w:type="gramStart"/>
            <w:r>
              <w:t>savings</w:t>
            </w:r>
            <w:proofErr w:type="gramEnd"/>
            <w:r>
              <w:t xml:space="preserve"> you are expecting the whole proposal is flawed and should be abandoned.</w:t>
            </w:r>
          </w:p>
          <w:p w14:paraId="24064E56" w14:textId="77777777" w:rsidR="00F20FEC" w:rsidRDefault="00F20FEC" w:rsidP="00FD76C2">
            <w:pPr>
              <w:pStyle w:val="ListParagraph"/>
              <w:ind w:left="0"/>
            </w:pPr>
          </w:p>
          <w:p w14:paraId="20F7F004" w14:textId="77777777" w:rsidR="00F20FEC" w:rsidRDefault="00F20FEC" w:rsidP="00FD76C2">
            <w:pPr>
              <w:pStyle w:val="ListParagraph"/>
              <w:ind w:left="0"/>
            </w:pPr>
            <w:r>
              <w:t xml:space="preserve">People awarded the higher rate were given it as they needed for other things not to bail the county Council </w:t>
            </w:r>
            <w:proofErr w:type="gramStart"/>
            <w:r>
              <w:t>out, when</w:t>
            </w:r>
            <w:proofErr w:type="gramEnd"/>
            <w:r>
              <w:t xml:space="preserve"> they can’t manage their money properly.</w:t>
            </w:r>
          </w:p>
          <w:p w14:paraId="62BF9AD3" w14:textId="77777777" w:rsidR="00F20FEC" w:rsidRDefault="00F20FEC" w:rsidP="00FD76C2">
            <w:pPr>
              <w:pStyle w:val="ListParagraph"/>
              <w:ind w:left="0"/>
            </w:pPr>
          </w:p>
          <w:p w14:paraId="6BA37488" w14:textId="77777777" w:rsidR="00F20FEC" w:rsidRDefault="00F20FEC" w:rsidP="00FD76C2">
            <w:pPr>
              <w:pStyle w:val="ListParagraph"/>
              <w:ind w:left="0"/>
            </w:pPr>
            <w:r>
              <w:t xml:space="preserve">People should be allowed to keep all their benefit </w:t>
            </w:r>
            <w:proofErr w:type="spellStart"/>
            <w:r>
              <w:t>its</w:t>
            </w:r>
            <w:proofErr w:type="spellEnd"/>
            <w:r>
              <w:t xml:space="preserve"> wrong to reduce it.  How much more do you want to take from the poor &amp; struggling?</w:t>
            </w:r>
          </w:p>
          <w:p w14:paraId="78BA641D" w14:textId="77777777" w:rsidR="00F20FEC" w:rsidRDefault="00F20FEC" w:rsidP="00FD76C2">
            <w:pPr>
              <w:pStyle w:val="ListParagraph"/>
              <w:ind w:left="0"/>
            </w:pPr>
          </w:p>
          <w:p w14:paraId="219F9D28" w14:textId="77777777" w:rsidR="00F20FEC" w:rsidRDefault="00F20FEC" w:rsidP="00FD76C2">
            <w:pPr>
              <w:pStyle w:val="ListParagraph"/>
              <w:ind w:left="0"/>
            </w:pPr>
            <w:r>
              <w:t xml:space="preserve">Having care doesn't change the general cost of living, or bills in our home we </w:t>
            </w:r>
            <w:proofErr w:type="gramStart"/>
            <w:r>
              <w:t>have to</w:t>
            </w:r>
            <w:proofErr w:type="gramEnd"/>
            <w:r>
              <w:t xml:space="preserve"> fund. In my experience, when you say additional costs incurred by our disability will be taken into account, they usually aren't because a </w:t>
            </w:r>
            <w:proofErr w:type="gramStart"/>
            <w:r>
              <w:t>narrow minded</w:t>
            </w:r>
            <w:proofErr w:type="gramEnd"/>
            <w:r>
              <w:t xml:space="preserve"> list of what is deemed admissible extras is drawn up by yourselves. This list often (usually) </w:t>
            </w:r>
            <w:proofErr w:type="spellStart"/>
            <w:r>
              <w:t>doen't</w:t>
            </w:r>
            <w:proofErr w:type="spellEnd"/>
            <w:r>
              <w:t xml:space="preserve"> </w:t>
            </w:r>
            <w:proofErr w:type="gramStart"/>
            <w:r>
              <w:t>take into account</w:t>
            </w:r>
            <w:proofErr w:type="gramEnd"/>
            <w:r>
              <w:t xml:space="preserve"> mental health needs.</w:t>
            </w:r>
          </w:p>
          <w:p w14:paraId="035CBB50" w14:textId="77777777" w:rsidR="00F20FEC" w:rsidRDefault="00F20FEC" w:rsidP="00FD76C2">
            <w:pPr>
              <w:pStyle w:val="ListParagraph"/>
              <w:ind w:left="0"/>
            </w:pPr>
          </w:p>
          <w:p w14:paraId="178A8CE2" w14:textId="77777777" w:rsidR="00F20FEC" w:rsidRDefault="00F20FEC" w:rsidP="00FD76C2">
            <w:pPr>
              <w:pStyle w:val="ListParagraph"/>
              <w:ind w:left="0"/>
            </w:pPr>
            <w:r>
              <w:t xml:space="preserve">I really have no idea how you have come to make the decisions as too how much people get to keep </w:t>
            </w:r>
            <w:proofErr w:type="gramStart"/>
            <w:r>
              <w:t>to live</w:t>
            </w:r>
            <w:proofErr w:type="gramEnd"/>
            <w:r>
              <w:t xml:space="preserve"> on. I have looked at your examples and cannot make </w:t>
            </w:r>
            <w:proofErr w:type="gramStart"/>
            <w:r>
              <w:t>an</w:t>
            </w:r>
            <w:proofErr w:type="gramEnd"/>
            <w:r>
              <w:t xml:space="preserve"> sense as to how you have come to your decisions. </w:t>
            </w:r>
          </w:p>
          <w:p w14:paraId="394B8302" w14:textId="007F6CB8" w:rsidR="00F20FEC" w:rsidRDefault="00F20FEC" w:rsidP="00FD76C2">
            <w:pPr>
              <w:pStyle w:val="ListParagraph"/>
              <w:ind w:left="0"/>
            </w:pPr>
          </w:p>
          <w:p w14:paraId="337A9055" w14:textId="77777777" w:rsidR="00F50791" w:rsidRDefault="00F50791" w:rsidP="00FD76C2">
            <w:pPr>
              <w:pStyle w:val="ListParagraph"/>
              <w:ind w:left="0"/>
            </w:pPr>
          </w:p>
          <w:p w14:paraId="20EDB374" w14:textId="77777777" w:rsidR="00F20FEC" w:rsidRDefault="00F20FEC" w:rsidP="00FD76C2">
            <w:pPr>
              <w:pStyle w:val="ListParagraph"/>
              <w:ind w:left="0"/>
            </w:pPr>
            <w:r>
              <w:lastRenderedPageBreak/>
              <w:t xml:space="preserve">Why should YOU be able to have control over people's benefits it is absolutely disgusting you have no right to help yourself to people's benefits, people who have no say in what you are doing, how would you like someone being able to help </w:t>
            </w:r>
            <w:proofErr w:type="spellStart"/>
            <w:r>
              <w:t>themself's</w:t>
            </w:r>
            <w:proofErr w:type="spellEnd"/>
            <w:r>
              <w:t xml:space="preserve"> to your wages you wouldn't would you.</w:t>
            </w:r>
          </w:p>
          <w:p w14:paraId="5A0A26CE" w14:textId="77777777" w:rsidR="00F20FEC" w:rsidRDefault="00F20FEC" w:rsidP="00FD76C2">
            <w:pPr>
              <w:pStyle w:val="ListParagraph"/>
              <w:ind w:left="0"/>
            </w:pPr>
          </w:p>
          <w:p w14:paraId="527F997B" w14:textId="77777777" w:rsidR="00F20FEC" w:rsidRPr="008E0FD7" w:rsidRDefault="00F20FEC" w:rsidP="00FD76C2">
            <w:pPr>
              <w:pStyle w:val="ListParagraph"/>
              <w:ind w:left="0"/>
              <w:rPr>
                <w:rFonts w:cs="Arial"/>
              </w:rPr>
            </w:pPr>
            <w:r>
              <w:t>PIP should be protected, if you claim a benefit that the government agree an amount that's what you need, taking an enhanced rate from those that need it the most is immoral and impedes peoples way of life</w:t>
            </w:r>
          </w:p>
        </w:tc>
      </w:tr>
      <w:tr w:rsidR="00F20FEC" w14:paraId="1D9902E3" w14:textId="77777777" w:rsidTr="005E2DF9">
        <w:tc>
          <w:tcPr>
            <w:tcW w:w="1762" w:type="dxa"/>
          </w:tcPr>
          <w:p w14:paraId="3D7FD643" w14:textId="77777777" w:rsidR="00F20FEC" w:rsidRDefault="00F20FEC" w:rsidP="00FD76C2">
            <w:pPr>
              <w:pStyle w:val="ListParagraph"/>
              <w:ind w:left="29"/>
              <w:rPr>
                <w:rFonts w:cs="Arial"/>
              </w:rPr>
            </w:pPr>
            <w:r>
              <w:rPr>
                <w:rFonts w:cs="Arial"/>
              </w:rPr>
              <w:lastRenderedPageBreak/>
              <w:t>Comments about potential negative effects on people’s wellbeing if the proposal goes ahead.</w:t>
            </w:r>
          </w:p>
          <w:p w14:paraId="6C4BA7DF" w14:textId="77777777" w:rsidR="00F20FEC" w:rsidRDefault="00F20FEC" w:rsidP="00FD76C2">
            <w:pPr>
              <w:pStyle w:val="ListParagraph"/>
              <w:ind w:left="29"/>
              <w:rPr>
                <w:rFonts w:cs="Arial"/>
              </w:rPr>
            </w:pPr>
          </w:p>
          <w:p w14:paraId="2D74068E" w14:textId="77777777" w:rsidR="00F20FEC" w:rsidRPr="008E0FD7" w:rsidRDefault="00F20FEC" w:rsidP="00FD76C2">
            <w:pPr>
              <w:pStyle w:val="ListParagraph"/>
              <w:ind w:left="29"/>
              <w:rPr>
                <w:rFonts w:cs="Arial"/>
              </w:rPr>
            </w:pPr>
          </w:p>
        </w:tc>
        <w:tc>
          <w:tcPr>
            <w:tcW w:w="2551" w:type="dxa"/>
          </w:tcPr>
          <w:p w14:paraId="572C48D5" w14:textId="77777777" w:rsidR="00F20FEC" w:rsidRDefault="00F20FEC" w:rsidP="00FD76C2">
            <w:pPr>
              <w:rPr>
                <w:rFonts w:cs="Arial"/>
              </w:rPr>
            </w:pPr>
            <w:r>
              <w:rPr>
                <w:rFonts w:cs="Arial"/>
              </w:rPr>
              <w:t>People will have fewer opportunities to take part in activities that promote positive mental health.</w:t>
            </w:r>
          </w:p>
          <w:p w14:paraId="58F2E5A6" w14:textId="77777777" w:rsidR="00F20FEC" w:rsidRDefault="00F20FEC" w:rsidP="00FD76C2">
            <w:pPr>
              <w:rPr>
                <w:rFonts w:cs="Arial"/>
              </w:rPr>
            </w:pPr>
          </w:p>
          <w:p w14:paraId="7960FC13" w14:textId="77777777" w:rsidR="00F20FEC" w:rsidRPr="008E0FD7" w:rsidRDefault="00F20FEC" w:rsidP="00FD76C2">
            <w:pPr>
              <w:rPr>
                <w:rFonts w:cs="Arial"/>
              </w:rPr>
            </w:pPr>
            <w:r>
              <w:rPr>
                <w:rFonts w:cs="Arial"/>
              </w:rPr>
              <w:t>People may become more socially isolated and lonely.</w:t>
            </w:r>
          </w:p>
        </w:tc>
        <w:tc>
          <w:tcPr>
            <w:tcW w:w="1418" w:type="dxa"/>
          </w:tcPr>
          <w:p w14:paraId="18B35EE3" w14:textId="2EAAF7EE" w:rsidR="00F20FEC" w:rsidRPr="008E0FD7" w:rsidRDefault="009A5474" w:rsidP="00FD76C2">
            <w:pPr>
              <w:pStyle w:val="ListParagraph"/>
              <w:ind w:left="0"/>
              <w:rPr>
                <w:rFonts w:cs="Arial"/>
              </w:rPr>
            </w:pPr>
            <w:r w:rsidRPr="009A5474">
              <w:rPr>
                <w:rFonts w:cs="Arial"/>
              </w:rPr>
              <w:t>5</w:t>
            </w:r>
            <w:r w:rsidR="006A5A5A">
              <w:rPr>
                <w:rFonts w:cs="Arial"/>
              </w:rPr>
              <w:t>3</w:t>
            </w:r>
          </w:p>
        </w:tc>
        <w:tc>
          <w:tcPr>
            <w:tcW w:w="8836" w:type="dxa"/>
          </w:tcPr>
          <w:p w14:paraId="344BF937" w14:textId="77777777" w:rsidR="00F20FEC" w:rsidRDefault="00F20FEC" w:rsidP="00FD76C2">
            <w:pPr>
              <w:pStyle w:val="ListParagraph"/>
              <w:ind w:left="0"/>
            </w:pPr>
            <w:r>
              <w:t>The enhanced rate is an essential part of a disabled persons income enabling them to make small individual choices to improve their independent living and wellbeing.</w:t>
            </w:r>
          </w:p>
          <w:p w14:paraId="61A48925" w14:textId="77777777" w:rsidR="00F20FEC" w:rsidRDefault="00F20FEC" w:rsidP="00FD76C2">
            <w:pPr>
              <w:pStyle w:val="ListParagraph"/>
              <w:ind w:left="0"/>
            </w:pPr>
          </w:p>
          <w:p w14:paraId="002E4C4D" w14:textId="77777777" w:rsidR="00F20FEC" w:rsidRDefault="00F20FEC" w:rsidP="00FD76C2">
            <w:pPr>
              <w:pStyle w:val="ListParagraph"/>
              <w:ind w:left="0"/>
            </w:pPr>
            <w:r>
              <w:t xml:space="preserve">I would </w:t>
            </w:r>
            <w:proofErr w:type="spellStart"/>
            <w:r>
              <w:t>be come</w:t>
            </w:r>
            <w:proofErr w:type="spellEnd"/>
            <w:r>
              <w:t xml:space="preserve"> isolated within my community as I would be unable to access schemes to help me go out.</w:t>
            </w:r>
          </w:p>
          <w:p w14:paraId="0B31E31E" w14:textId="77777777" w:rsidR="00F20FEC" w:rsidRDefault="00F20FEC" w:rsidP="00FD76C2">
            <w:pPr>
              <w:pStyle w:val="ListParagraph"/>
              <w:ind w:left="0"/>
            </w:pPr>
          </w:p>
          <w:p w14:paraId="13E2B1C5" w14:textId="77777777" w:rsidR="00F20FEC" w:rsidRDefault="00F20FEC" w:rsidP="00FD76C2">
            <w:pPr>
              <w:pStyle w:val="ListParagraph"/>
              <w:ind w:left="0"/>
            </w:pPr>
            <w:r>
              <w:t>Most claimants of disability benefits are entitled to them. Mental wellbeing caused by these cuts should be forefront on the agenda. any change however small can affect this &amp; cause isolation or stress fir the recipient.</w:t>
            </w:r>
          </w:p>
          <w:p w14:paraId="7ACA9970" w14:textId="77777777" w:rsidR="00F20FEC" w:rsidRDefault="00F20FEC" w:rsidP="00FD76C2">
            <w:pPr>
              <w:pStyle w:val="ListParagraph"/>
              <w:ind w:left="0"/>
            </w:pPr>
          </w:p>
          <w:p w14:paraId="496D4833" w14:textId="77777777" w:rsidR="00F20FEC" w:rsidRDefault="00F20FEC" w:rsidP="00FD76C2">
            <w:pPr>
              <w:pStyle w:val="ListParagraph"/>
              <w:ind w:left="0"/>
            </w:pPr>
            <w:r>
              <w:t>She will not have any money to pay outgoings and do as many supported activities, to improve her social interaction/skills. Not good for her health and wellbeing.</w:t>
            </w:r>
          </w:p>
          <w:p w14:paraId="00779AFB" w14:textId="77777777" w:rsidR="00F20FEC" w:rsidRDefault="00F20FEC" w:rsidP="00FD76C2">
            <w:pPr>
              <w:pStyle w:val="ListParagraph"/>
              <w:ind w:left="0"/>
            </w:pPr>
          </w:p>
          <w:p w14:paraId="0781497B" w14:textId="77777777" w:rsidR="00F20FEC" w:rsidRDefault="00F20FEC" w:rsidP="00FD76C2">
            <w:pPr>
              <w:pStyle w:val="ListParagraph"/>
              <w:ind w:left="0"/>
            </w:pPr>
            <w:r>
              <w:t xml:space="preserve">A reduction in benefits for vulnerable people where they can genuinely never be able to </w:t>
            </w:r>
            <w:proofErr w:type="spellStart"/>
            <w:r>
              <w:t>recieve</w:t>
            </w:r>
            <w:proofErr w:type="spellEnd"/>
            <w:r>
              <w:t xml:space="preserve"> income from any other source will become even more destitute and deprived of a quality of life.</w:t>
            </w:r>
          </w:p>
          <w:p w14:paraId="05ECB34E" w14:textId="77777777" w:rsidR="00F20FEC" w:rsidRDefault="00F20FEC" w:rsidP="00FD76C2">
            <w:pPr>
              <w:pStyle w:val="ListParagraph"/>
              <w:ind w:left="0"/>
            </w:pPr>
          </w:p>
          <w:p w14:paraId="64A7581D" w14:textId="77777777" w:rsidR="00F20FEC" w:rsidRDefault="00F20FEC" w:rsidP="00FD76C2">
            <w:pPr>
              <w:pStyle w:val="ListParagraph"/>
              <w:ind w:left="0"/>
            </w:pPr>
            <w:r>
              <w:t>Changing the amount of benefits would affect me to fulfil my daily activities not being able to afford a better quality of life.</w:t>
            </w:r>
          </w:p>
          <w:p w14:paraId="02EC4F81" w14:textId="77777777" w:rsidR="00F20FEC" w:rsidRDefault="00F20FEC" w:rsidP="00FD76C2">
            <w:pPr>
              <w:pStyle w:val="ListParagraph"/>
              <w:ind w:left="0"/>
            </w:pPr>
          </w:p>
          <w:p w14:paraId="3EB2C681" w14:textId="77777777" w:rsidR="00F20FEC" w:rsidRDefault="00F20FEC" w:rsidP="00FD76C2">
            <w:pPr>
              <w:pStyle w:val="ListParagraph"/>
              <w:ind w:left="0"/>
            </w:pPr>
            <w:r>
              <w:t xml:space="preserve">This will lead to social isolation </w:t>
            </w:r>
            <w:proofErr w:type="spellStart"/>
            <w:proofErr w:type="gramStart"/>
            <w:r>
              <w:t>an</w:t>
            </w:r>
            <w:proofErr w:type="spellEnd"/>
            <w:proofErr w:type="gramEnd"/>
            <w:r>
              <w:t xml:space="preserve"> more mental illness.</w:t>
            </w:r>
          </w:p>
          <w:p w14:paraId="6B761702" w14:textId="77777777" w:rsidR="00F20FEC" w:rsidRDefault="00F20FEC" w:rsidP="00FD76C2">
            <w:pPr>
              <w:pStyle w:val="ListParagraph"/>
              <w:ind w:left="0"/>
            </w:pPr>
          </w:p>
          <w:p w14:paraId="2C5D97E5" w14:textId="77777777" w:rsidR="00F20FEC" w:rsidRPr="008E0FD7" w:rsidRDefault="00F20FEC" w:rsidP="00FD76C2">
            <w:pPr>
              <w:pStyle w:val="ListParagraph"/>
              <w:ind w:left="0"/>
              <w:rPr>
                <w:rFonts w:cs="Arial"/>
              </w:rPr>
            </w:pPr>
            <w:r>
              <w:rPr>
                <w:lang w:val="en"/>
              </w:rPr>
              <w:t>I would not have enough money for my pet cat who keeps me company and helps with mental health issues and relaxation.</w:t>
            </w:r>
          </w:p>
        </w:tc>
      </w:tr>
      <w:tr w:rsidR="00F20FEC" w14:paraId="600E39E5" w14:textId="77777777" w:rsidTr="005E2DF9">
        <w:tc>
          <w:tcPr>
            <w:tcW w:w="1762" w:type="dxa"/>
          </w:tcPr>
          <w:p w14:paraId="12107803" w14:textId="77777777" w:rsidR="00F20FEC" w:rsidRDefault="00F20FEC" w:rsidP="00FD76C2">
            <w:pPr>
              <w:pStyle w:val="ListParagraph"/>
              <w:ind w:left="0"/>
              <w:rPr>
                <w:rFonts w:cs="Arial"/>
              </w:rPr>
            </w:pPr>
            <w:r>
              <w:rPr>
                <w:rFonts w:cs="Arial"/>
              </w:rPr>
              <w:lastRenderedPageBreak/>
              <w:t xml:space="preserve">Comments about the unfairness of the proposal </w:t>
            </w:r>
          </w:p>
          <w:p w14:paraId="1CD8D1C0" w14:textId="77777777" w:rsidR="00F20FEC" w:rsidRDefault="00F20FEC" w:rsidP="00FD76C2">
            <w:pPr>
              <w:pStyle w:val="ListParagraph"/>
              <w:ind w:left="0"/>
              <w:rPr>
                <w:rFonts w:cs="Arial"/>
              </w:rPr>
            </w:pPr>
          </w:p>
          <w:p w14:paraId="44F3713D" w14:textId="77777777" w:rsidR="00F20FEC" w:rsidRPr="008E0FD7" w:rsidRDefault="00F20FEC" w:rsidP="00FD76C2">
            <w:pPr>
              <w:pStyle w:val="ListParagraph"/>
              <w:ind w:left="0"/>
              <w:rPr>
                <w:rFonts w:cs="Arial"/>
              </w:rPr>
            </w:pPr>
          </w:p>
        </w:tc>
        <w:tc>
          <w:tcPr>
            <w:tcW w:w="2551" w:type="dxa"/>
          </w:tcPr>
          <w:p w14:paraId="4A4C1DBB" w14:textId="77777777" w:rsidR="00F20FEC" w:rsidRPr="008E0FD7" w:rsidRDefault="00F20FEC" w:rsidP="00FD76C2">
            <w:pPr>
              <w:pStyle w:val="ListParagraph"/>
              <w:ind w:left="0"/>
              <w:rPr>
                <w:rFonts w:cs="Arial"/>
              </w:rPr>
            </w:pPr>
            <w:r>
              <w:rPr>
                <w:rFonts w:cs="Arial"/>
              </w:rPr>
              <w:t>People with disabilities already experience multiple disadvantages and should not be expected to bear the burden of savings.</w:t>
            </w:r>
          </w:p>
        </w:tc>
        <w:tc>
          <w:tcPr>
            <w:tcW w:w="1418" w:type="dxa"/>
          </w:tcPr>
          <w:p w14:paraId="651D7057" w14:textId="3E3A0B6D" w:rsidR="00F20FEC" w:rsidRPr="008E0FD7" w:rsidRDefault="009A5474" w:rsidP="00FD76C2">
            <w:pPr>
              <w:pStyle w:val="ListParagraph"/>
              <w:ind w:left="0"/>
              <w:rPr>
                <w:rFonts w:cs="Arial"/>
              </w:rPr>
            </w:pPr>
            <w:r w:rsidRPr="009A5474">
              <w:rPr>
                <w:rFonts w:cs="Arial"/>
              </w:rPr>
              <w:t>29</w:t>
            </w:r>
          </w:p>
        </w:tc>
        <w:tc>
          <w:tcPr>
            <w:tcW w:w="8836" w:type="dxa"/>
          </w:tcPr>
          <w:p w14:paraId="356B988A" w14:textId="77777777" w:rsidR="00F20FEC" w:rsidRDefault="00F20FEC" w:rsidP="00FD76C2">
            <w:pPr>
              <w:pStyle w:val="ListParagraph"/>
              <w:ind w:left="0"/>
            </w:pPr>
            <w:r>
              <w:t>So many people with disabilities will be affected by these proposals, why choose us? Are our lives not hard enough as it is now?</w:t>
            </w:r>
          </w:p>
          <w:p w14:paraId="7BC7C54A" w14:textId="77777777" w:rsidR="00F20FEC" w:rsidRDefault="00F20FEC" w:rsidP="00FD76C2">
            <w:pPr>
              <w:pStyle w:val="ListParagraph"/>
              <w:ind w:left="0"/>
            </w:pPr>
          </w:p>
          <w:p w14:paraId="39E89BF3" w14:textId="77777777" w:rsidR="00F20FEC" w:rsidRDefault="00F20FEC" w:rsidP="00FD76C2">
            <w:pPr>
              <w:pStyle w:val="ListParagraph"/>
              <w:ind w:left="0"/>
            </w:pPr>
            <w:r>
              <w:t>Everybody needs to live a life, not have to worry especially people with learning difficulties - they have a hard time as it is.</w:t>
            </w:r>
          </w:p>
          <w:p w14:paraId="2BB37AB1" w14:textId="77777777" w:rsidR="00F20FEC" w:rsidRDefault="00F20FEC" w:rsidP="00FD76C2">
            <w:pPr>
              <w:pStyle w:val="ListParagraph"/>
              <w:ind w:left="0"/>
            </w:pPr>
          </w:p>
          <w:p w14:paraId="1F76A1BC" w14:textId="77777777" w:rsidR="00F20FEC" w:rsidRDefault="00F20FEC" w:rsidP="00FD76C2">
            <w:pPr>
              <w:pStyle w:val="ListParagraph"/>
              <w:ind w:left="0"/>
            </w:pPr>
            <w:r>
              <w:t>Life is already difficult for people on disability benefits. This would just make it worse.</w:t>
            </w:r>
          </w:p>
          <w:p w14:paraId="25275D13" w14:textId="77777777" w:rsidR="00F20FEC" w:rsidRDefault="00F20FEC" w:rsidP="00FD76C2">
            <w:pPr>
              <w:pStyle w:val="ListParagraph"/>
              <w:ind w:left="0"/>
            </w:pPr>
          </w:p>
          <w:p w14:paraId="722A6915" w14:textId="77777777" w:rsidR="00F20FEC" w:rsidRPr="008E0FD7" w:rsidRDefault="00F20FEC" w:rsidP="00FD76C2">
            <w:pPr>
              <w:pStyle w:val="ListParagraph"/>
              <w:ind w:left="0"/>
              <w:rPr>
                <w:rFonts w:cs="Arial"/>
              </w:rPr>
            </w:pPr>
            <w:r>
              <w:t>Disabled folk are robbed of enough already. What do we have to pay bills with, we can't get out to earn, that is our bill money!</w:t>
            </w:r>
          </w:p>
        </w:tc>
      </w:tr>
      <w:tr w:rsidR="00F20FEC" w14:paraId="7DE3F647" w14:textId="77777777" w:rsidTr="005E2DF9">
        <w:tc>
          <w:tcPr>
            <w:tcW w:w="1762" w:type="dxa"/>
          </w:tcPr>
          <w:p w14:paraId="1CCFFC5B" w14:textId="77777777" w:rsidR="00F20FEC" w:rsidRDefault="00F20FEC" w:rsidP="00FD76C2">
            <w:pPr>
              <w:pStyle w:val="ListParagraph"/>
              <w:ind w:left="29"/>
              <w:rPr>
                <w:rFonts w:cs="Arial"/>
              </w:rPr>
            </w:pPr>
            <w:r>
              <w:rPr>
                <w:rFonts w:cs="Arial"/>
              </w:rPr>
              <w:t>Comments about vulnerable groups of people</w:t>
            </w:r>
          </w:p>
          <w:p w14:paraId="7210F3B1" w14:textId="77777777" w:rsidR="00F20FEC" w:rsidRDefault="00F20FEC" w:rsidP="00FD76C2">
            <w:pPr>
              <w:pStyle w:val="ListParagraph"/>
              <w:ind w:left="29"/>
              <w:rPr>
                <w:rFonts w:cs="Arial"/>
              </w:rPr>
            </w:pPr>
          </w:p>
          <w:p w14:paraId="0F61B5D4" w14:textId="77777777" w:rsidR="00F20FEC" w:rsidRDefault="00F20FEC" w:rsidP="00FD76C2">
            <w:pPr>
              <w:pStyle w:val="ListParagraph"/>
              <w:ind w:left="0"/>
              <w:rPr>
                <w:rFonts w:cs="Arial"/>
              </w:rPr>
            </w:pPr>
          </w:p>
        </w:tc>
        <w:tc>
          <w:tcPr>
            <w:tcW w:w="2551" w:type="dxa"/>
          </w:tcPr>
          <w:p w14:paraId="3289487A" w14:textId="77777777" w:rsidR="00F20FEC" w:rsidRDefault="00F20FEC" w:rsidP="00FD76C2">
            <w:pPr>
              <w:pStyle w:val="ListParagraph"/>
              <w:ind w:left="0"/>
              <w:rPr>
                <w:rFonts w:cs="Arial"/>
              </w:rPr>
            </w:pPr>
            <w:r>
              <w:rPr>
                <w:rFonts w:cs="Arial"/>
              </w:rPr>
              <w:t>Money should not be taken from the most vulnerable in society.</w:t>
            </w:r>
          </w:p>
        </w:tc>
        <w:tc>
          <w:tcPr>
            <w:tcW w:w="1418" w:type="dxa"/>
          </w:tcPr>
          <w:p w14:paraId="57AE4E94" w14:textId="350A08DC" w:rsidR="00F20FEC" w:rsidRDefault="009A5474" w:rsidP="00FD76C2">
            <w:pPr>
              <w:pStyle w:val="ListParagraph"/>
              <w:ind w:left="0"/>
              <w:rPr>
                <w:rFonts w:cs="Arial"/>
              </w:rPr>
            </w:pPr>
            <w:r w:rsidRPr="009A5474">
              <w:rPr>
                <w:rFonts w:cs="Arial"/>
              </w:rPr>
              <w:t>22</w:t>
            </w:r>
          </w:p>
        </w:tc>
        <w:tc>
          <w:tcPr>
            <w:tcW w:w="8836" w:type="dxa"/>
          </w:tcPr>
          <w:p w14:paraId="550970EF" w14:textId="77777777" w:rsidR="00F20FEC" w:rsidRDefault="00F20FEC" w:rsidP="00FD76C2">
            <w:pPr>
              <w:pStyle w:val="ListParagraph"/>
              <w:ind w:left="0"/>
            </w:pPr>
            <w:r>
              <w:t>Vulnerable people should not have money reduced or taken away.</w:t>
            </w:r>
          </w:p>
          <w:p w14:paraId="663E739D" w14:textId="77777777" w:rsidR="00F20FEC" w:rsidRDefault="00F20FEC" w:rsidP="00FD76C2">
            <w:pPr>
              <w:pStyle w:val="ListParagraph"/>
              <w:ind w:left="0"/>
            </w:pPr>
          </w:p>
          <w:p w14:paraId="04E6325E" w14:textId="77777777" w:rsidR="00F20FEC" w:rsidRDefault="00F20FEC" w:rsidP="00FD76C2">
            <w:pPr>
              <w:pStyle w:val="ListParagraph"/>
              <w:ind w:left="0"/>
            </w:pPr>
            <w:r>
              <w:t>There are many other areas that NCC could save money that reduce payments to very vulnerable people like my son.</w:t>
            </w:r>
          </w:p>
          <w:p w14:paraId="0E26FBF2" w14:textId="77777777" w:rsidR="00F20FEC" w:rsidRDefault="00F20FEC" w:rsidP="00FD76C2">
            <w:pPr>
              <w:pStyle w:val="ListParagraph"/>
              <w:ind w:left="0"/>
            </w:pPr>
          </w:p>
          <w:p w14:paraId="089C2472" w14:textId="77777777" w:rsidR="00F20FEC" w:rsidRDefault="00F20FEC" w:rsidP="00FD76C2">
            <w:pPr>
              <w:pStyle w:val="ListParagraph"/>
              <w:ind w:left="0"/>
            </w:pPr>
            <w:proofErr w:type="gramStart"/>
            <w:r>
              <w:t>So</w:t>
            </w:r>
            <w:proofErr w:type="gramEnd"/>
            <w:r>
              <w:t xml:space="preserve"> if you get this element it’s because you must be very disabled, why take money from the most vulnerable.</w:t>
            </w:r>
          </w:p>
          <w:p w14:paraId="692EDF5C" w14:textId="77777777" w:rsidR="00F20FEC" w:rsidRDefault="00F20FEC" w:rsidP="00FD76C2">
            <w:pPr>
              <w:pStyle w:val="ListParagraph"/>
              <w:ind w:left="0"/>
            </w:pPr>
          </w:p>
          <w:p w14:paraId="463BC43B" w14:textId="77777777" w:rsidR="00F20FEC" w:rsidRDefault="00F20FEC" w:rsidP="00FD76C2">
            <w:pPr>
              <w:pStyle w:val="ListParagraph"/>
              <w:ind w:left="0"/>
            </w:pPr>
            <w:r>
              <w:t xml:space="preserve">By changing the amount of benefits people can keep you are causing a </w:t>
            </w:r>
            <w:proofErr w:type="spellStart"/>
            <w:r>
              <w:t>vunerable</w:t>
            </w:r>
            <w:proofErr w:type="spellEnd"/>
            <w:r>
              <w:t xml:space="preserve"> section of the population to become even more vulnerable.</w:t>
            </w:r>
          </w:p>
        </w:tc>
      </w:tr>
      <w:tr w:rsidR="00F20FEC" w14:paraId="209BA88A" w14:textId="77777777" w:rsidTr="005E2DF9">
        <w:tc>
          <w:tcPr>
            <w:tcW w:w="1762" w:type="dxa"/>
          </w:tcPr>
          <w:p w14:paraId="2D6C02BF" w14:textId="77777777" w:rsidR="00F20FEC" w:rsidRDefault="00F20FEC" w:rsidP="00FD76C2">
            <w:pPr>
              <w:pStyle w:val="ListParagraph"/>
              <w:ind w:left="0"/>
              <w:rPr>
                <w:rFonts w:cs="Arial"/>
              </w:rPr>
            </w:pPr>
            <w:r>
              <w:rPr>
                <w:rFonts w:cs="Arial"/>
              </w:rPr>
              <w:t>Comments about the relevance of people’s age to the proposal</w:t>
            </w:r>
          </w:p>
          <w:p w14:paraId="23B22418" w14:textId="77777777" w:rsidR="00F20FEC" w:rsidRDefault="00F20FEC" w:rsidP="00FD76C2">
            <w:pPr>
              <w:pStyle w:val="ListParagraph"/>
              <w:ind w:left="0"/>
              <w:rPr>
                <w:rFonts w:cs="Arial"/>
              </w:rPr>
            </w:pPr>
          </w:p>
          <w:p w14:paraId="041F63DF" w14:textId="77777777" w:rsidR="00F20FEC" w:rsidRDefault="00F20FEC" w:rsidP="00FD76C2">
            <w:pPr>
              <w:pStyle w:val="ListParagraph"/>
              <w:ind w:left="29"/>
              <w:rPr>
                <w:rFonts w:cs="Arial"/>
              </w:rPr>
            </w:pPr>
          </w:p>
        </w:tc>
        <w:tc>
          <w:tcPr>
            <w:tcW w:w="2551" w:type="dxa"/>
            <w:shd w:val="clear" w:color="auto" w:fill="FFFFFF" w:themeFill="background1"/>
          </w:tcPr>
          <w:p w14:paraId="43470980" w14:textId="77777777" w:rsidR="00F20FEC" w:rsidRDefault="00F20FEC" w:rsidP="00FD76C2">
            <w:pPr>
              <w:pStyle w:val="ListParagraph"/>
              <w:ind w:left="0"/>
              <w:rPr>
                <w:rFonts w:cs="Arial"/>
              </w:rPr>
            </w:pPr>
            <w:r>
              <w:rPr>
                <w:rFonts w:cs="Arial"/>
              </w:rPr>
              <w:t>People’s disability is more of a factor than age.</w:t>
            </w:r>
          </w:p>
          <w:p w14:paraId="174442C7" w14:textId="77777777" w:rsidR="00F20FEC" w:rsidRDefault="00F20FEC" w:rsidP="00FD76C2">
            <w:pPr>
              <w:pStyle w:val="ListParagraph"/>
              <w:ind w:left="0"/>
              <w:rPr>
                <w:rFonts w:cs="Arial"/>
              </w:rPr>
            </w:pPr>
          </w:p>
          <w:p w14:paraId="30C28683" w14:textId="77777777" w:rsidR="00F20FEC" w:rsidRDefault="00F20FEC" w:rsidP="00FD76C2">
            <w:pPr>
              <w:rPr>
                <w:rFonts w:cs="Arial"/>
              </w:rPr>
            </w:pPr>
            <w:r>
              <w:rPr>
                <w:rFonts w:cs="Arial"/>
              </w:rPr>
              <w:t>Expenditure on household necessities (</w:t>
            </w:r>
            <w:proofErr w:type="spellStart"/>
            <w:r>
              <w:rPr>
                <w:rFonts w:cs="Arial"/>
              </w:rPr>
              <w:t>eg.</w:t>
            </w:r>
            <w:proofErr w:type="spellEnd"/>
            <w:r>
              <w:rPr>
                <w:rFonts w:cs="Arial"/>
              </w:rPr>
              <w:t xml:space="preserve"> utilities) is not age related.</w:t>
            </w:r>
          </w:p>
        </w:tc>
        <w:tc>
          <w:tcPr>
            <w:tcW w:w="1418" w:type="dxa"/>
            <w:shd w:val="clear" w:color="auto" w:fill="FFFFFF" w:themeFill="background1"/>
          </w:tcPr>
          <w:p w14:paraId="31AF2E9A" w14:textId="4B38CF8C" w:rsidR="00F20FEC" w:rsidRDefault="009A5474" w:rsidP="00FD76C2">
            <w:pPr>
              <w:pStyle w:val="ListParagraph"/>
              <w:ind w:left="0"/>
              <w:rPr>
                <w:rFonts w:cs="Arial"/>
              </w:rPr>
            </w:pPr>
            <w:r w:rsidRPr="009A5474">
              <w:rPr>
                <w:rFonts w:cs="Arial"/>
              </w:rPr>
              <w:t>18</w:t>
            </w:r>
          </w:p>
        </w:tc>
        <w:tc>
          <w:tcPr>
            <w:tcW w:w="8836" w:type="dxa"/>
            <w:shd w:val="clear" w:color="auto" w:fill="FFFFFF" w:themeFill="background1"/>
          </w:tcPr>
          <w:p w14:paraId="289B89B6" w14:textId="77777777" w:rsidR="00F20FEC" w:rsidRDefault="00F20FEC" w:rsidP="00FD76C2">
            <w:pPr>
              <w:pStyle w:val="ListParagraph"/>
              <w:ind w:left="0"/>
            </w:pPr>
            <w:r>
              <w:t>Because it depends on the disability and care requirements rather than persons age.</w:t>
            </w:r>
          </w:p>
          <w:p w14:paraId="71FED4B2" w14:textId="77777777" w:rsidR="00F20FEC" w:rsidRDefault="00F20FEC" w:rsidP="00FD76C2">
            <w:pPr>
              <w:pStyle w:val="ListParagraph"/>
              <w:ind w:left="0"/>
            </w:pPr>
          </w:p>
          <w:p w14:paraId="583298BD" w14:textId="77777777" w:rsidR="00F20FEC" w:rsidRDefault="00F20FEC" w:rsidP="00FD76C2">
            <w:pPr>
              <w:pStyle w:val="ListParagraph"/>
              <w:ind w:left="0"/>
            </w:pPr>
            <w:r>
              <w:t xml:space="preserve">I don't see why it should be age related. If it costs x to </w:t>
            </w:r>
            <w:proofErr w:type="gramStart"/>
            <w:r>
              <w:t>live</w:t>
            </w:r>
            <w:proofErr w:type="gramEnd"/>
            <w:r>
              <w:t xml:space="preserve"> then it should be the same for everyone.  Some would say it costs more if you work as you have travel costs whereas those that don't must pay more to heat homes.</w:t>
            </w:r>
          </w:p>
          <w:p w14:paraId="281A700A" w14:textId="77777777" w:rsidR="00F20FEC" w:rsidRDefault="00F20FEC" w:rsidP="00FD76C2">
            <w:pPr>
              <w:pStyle w:val="ListParagraph"/>
              <w:ind w:left="0"/>
            </w:pPr>
          </w:p>
          <w:p w14:paraId="15D8CE51" w14:textId="77777777" w:rsidR="00F20FEC" w:rsidRDefault="00F20FEC" w:rsidP="00FD76C2">
            <w:pPr>
              <w:pStyle w:val="ListParagraph"/>
              <w:ind w:left="0"/>
            </w:pPr>
            <w:r>
              <w:t xml:space="preserve">Why should older people keep more </w:t>
            </w:r>
            <w:proofErr w:type="gramStart"/>
            <w:r>
              <w:t>money.</w:t>
            </w:r>
            <w:proofErr w:type="gramEnd"/>
            <w:r>
              <w:t xml:space="preserve"> The younger ones go out more and if they </w:t>
            </w:r>
            <w:proofErr w:type="gramStart"/>
            <w:r>
              <w:t>have to</w:t>
            </w:r>
            <w:proofErr w:type="gramEnd"/>
            <w:r>
              <w:t xml:space="preserve"> pay more they aren't going to be able to do this.</w:t>
            </w:r>
          </w:p>
          <w:p w14:paraId="0BBEF1CD" w14:textId="77777777" w:rsidR="00F50791" w:rsidRDefault="00F50791" w:rsidP="00FD76C2">
            <w:pPr>
              <w:pStyle w:val="ListParagraph"/>
              <w:ind w:left="0"/>
            </w:pPr>
          </w:p>
          <w:p w14:paraId="19490042" w14:textId="396FA94E" w:rsidR="00F50791" w:rsidRDefault="00F50791" w:rsidP="00FD76C2">
            <w:pPr>
              <w:pStyle w:val="ListParagraph"/>
              <w:ind w:left="0"/>
            </w:pPr>
          </w:p>
        </w:tc>
      </w:tr>
      <w:tr w:rsidR="00F20FEC" w14:paraId="473449B3" w14:textId="77777777" w:rsidTr="005E2DF9">
        <w:tc>
          <w:tcPr>
            <w:tcW w:w="1762" w:type="dxa"/>
          </w:tcPr>
          <w:p w14:paraId="0E9D7154" w14:textId="77777777" w:rsidR="00F20FEC" w:rsidRDefault="00F20FEC" w:rsidP="00FD76C2">
            <w:pPr>
              <w:pStyle w:val="ListParagraph"/>
              <w:ind w:left="29"/>
              <w:rPr>
                <w:rFonts w:cs="Arial"/>
              </w:rPr>
            </w:pPr>
            <w:r>
              <w:rPr>
                <w:rFonts w:cs="Arial"/>
              </w:rPr>
              <w:lastRenderedPageBreak/>
              <w:t xml:space="preserve">Comments about the </w:t>
            </w:r>
          </w:p>
          <w:p w14:paraId="49116A06" w14:textId="77777777" w:rsidR="00F20FEC" w:rsidRDefault="00F20FEC" w:rsidP="00FD76C2">
            <w:pPr>
              <w:pStyle w:val="ListParagraph"/>
              <w:ind w:left="29"/>
              <w:rPr>
                <w:rFonts w:cs="Arial"/>
              </w:rPr>
            </w:pPr>
            <w:r>
              <w:rPr>
                <w:rFonts w:cs="Arial"/>
              </w:rPr>
              <w:t>cumulative effects of cuts</w:t>
            </w:r>
          </w:p>
          <w:p w14:paraId="3C1D3F19" w14:textId="77777777" w:rsidR="00F20FEC" w:rsidRDefault="00F20FEC" w:rsidP="00FD76C2">
            <w:pPr>
              <w:pStyle w:val="ListParagraph"/>
              <w:ind w:left="29"/>
              <w:rPr>
                <w:rFonts w:cs="Arial"/>
              </w:rPr>
            </w:pPr>
          </w:p>
          <w:p w14:paraId="490A7088" w14:textId="77777777" w:rsidR="00F20FEC" w:rsidRDefault="00F20FEC" w:rsidP="00FD76C2">
            <w:pPr>
              <w:pStyle w:val="ListParagraph"/>
              <w:ind w:left="0"/>
              <w:rPr>
                <w:rFonts w:cs="Arial"/>
              </w:rPr>
            </w:pPr>
          </w:p>
        </w:tc>
        <w:tc>
          <w:tcPr>
            <w:tcW w:w="2551" w:type="dxa"/>
          </w:tcPr>
          <w:p w14:paraId="308BF211" w14:textId="77777777" w:rsidR="00F20FEC" w:rsidRDefault="00F20FEC" w:rsidP="00FD76C2">
            <w:pPr>
              <w:pStyle w:val="ListParagraph"/>
              <w:ind w:left="0"/>
              <w:rPr>
                <w:rFonts w:cs="Arial"/>
              </w:rPr>
            </w:pPr>
            <w:r>
              <w:rPr>
                <w:rFonts w:cs="Arial"/>
              </w:rPr>
              <w:t xml:space="preserve">People have already experienced reductions to existing services and/or had their income frozen </w:t>
            </w:r>
          </w:p>
        </w:tc>
        <w:tc>
          <w:tcPr>
            <w:tcW w:w="1418" w:type="dxa"/>
          </w:tcPr>
          <w:p w14:paraId="03D235CB" w14:textId="6F1D5B43" w:rsidR="00F20FEC" w:rsidRDefault="009A5474" w:rsidP="00FD76C2">
            <w:pPr>
              <w:pStyle w:val="ListParagraph"/>
              <w:ind w:left="0"/>
              <w:rPr>
                <w:rFonts w:cs="Arial"/>
              </w:rPr>
            </w:pPr>
            <w:r w:rsidRPr="009A5474">
              <w:rPr>
                <w:rFonts w:cs="Arial"/>
              </w:rPr>
              <w:t>16</w:t>
            </w:r>
          </w:p>
        </w:tc>
        <w:tc>
          <w:tcPr>
            <w:tcW w:w="8836" w:type="dxa"/>
          </w:tcPr>
          <w:p w14:paraId="32666864" w14:textId="77777777" w:rsidR="00F20FEC" w:rsidRDefault="00F20FEC" w:rsidP="00FD76C2">
            <w:pPr>
              <w:pStyle w:val="ListParagraph"/>
              <w:ind w:left="0"/>
            </w:pPr>
            <w:r>
              <w:t>My daughter has £272 per week to live on, the proposal could take up to £87 per week off her, a 31% cut in her money. Would you accept a 31% pay cut? Note this is on top of the transport cuts that are being made.</w:t>
            </w:r>
          </w:p>
          <w:p w14:paraId="1DBF8E49" w14:textId="77777777" w:rsidR="00F20FEC" w:rsidRDefault="00F20FEC" w:rsidP="00FD76C2">
            <w:pPr>
              <w:pStyle w:val="ListParagraph"/>
              <w:ind w:left="0"/>
            </w:pPr>
          </w:p>
          <w:p w14:paraId="58C244B5" w14:textId="77777777" w:rsidR="00F20FEC" w:rsidRDefault="00F20FEC" w:rsidP="00FD76C2">
            <w:pPr>
              <w:pStyle w:val="ListParagraph"/>
              <w:ind w:left="0"/>
            </w:pPr>
            <w:r>
              <w:t>Want to remain the same amount. I have already had. £500 yearly of benefits taken away over the last 3 years.</w:t>
            </w:r>
          </w:p>
          <w:p w14:paraId="2FD2CAD1" w14:textId="77777777" w:rsidR="00F20FEC" w:rsidRDefault="00F20FEC" w:rsidP="00FD76C2">
            <w:pPr>
              <w:pStyle w:val="ListParagraph"/>
              <w:ind w:left="0"/>
            </w:pPr>
          </w:p>
          <w:p w14:paraId="44BB7F74" w14:textId="77777777" w:rsidR="00F20FEC" w:rsidRDefault="00F20FEC" w:rsidP="00FD76C2">
            <w:pPr>
              <w:pStyle w:val="ListParagraph"/>
              <w:ind w:left="0"/>
            </w:pPr>
            <w:r>
              <w:t>People need benefits to live on. It is not disposable money. There will be extreme hardship to a lot of people if benefit allowances change. This is already vulnerable group who have been cut by DWP already. I think it is morally wrong.</w:t>
            </w:r>
          </w:p>
          <w:p w14:paraId="68156293" w14:textId="77777777" w:rsidR="00F20FEC" w:rsidRDefault="00F20FEC" w:rsidP="00FD76C2">
            <w:pPr>
              <w:pStyle w:val="ListParagraph"/>
              <w:ind w:left="0"/>
            </w:pPr>
          </w:p>
          <w:p w14:paraId="17738EA7" w14:textId="77777777" w:rsidR="00F20FEC" w:rsidRDefault="00F20FEC" w:rsidP="00FD76C2">
            <w:pPr>
              <w:pStyle w:val="ListParagraph"/>
              <w:ind w:left="0"/>
            </w:pPr>
            <w:r>
              <w:t>How much more are u going to take?</w:t>
            </w:r>
          </w:p>
        </w:tc>
      </w:tr>
      <w:tr w:rsidR="009A5474" w14:paraId="1C39662E" w14:textId="77777777" w:rsidTr="005E2DF9">
        <w:tc>
          <w:tcPr>
            <w:tcW w:w="1762" w:type="dxa"/>
          </w:tcPr>
          <w:p w14:paraId="0F661F9E" w14:textId="77777777" w:rsidR="009A5474" w:rsidRDefault="009A5474" w:rsidP="009A5474">
            <w:pPr>
              <w:pStyle w:val="ListParagraph"/>
              <w:ind w:left="29"/>
              <w:rPr>
                <w:rFonts w:cs="Arial"/>
              </w:rPr>
            </w:pPr>
            <w:r>
              <w:rPr>
                <w:rFonts w:cs="Arial"/>
              </w:rPr>
              <w:t>Comments about employment</w:t>
            </w:r>
          </w:p>
          <w:p w14:paraId="5BD7A4C6" w14:textId="77777777" w:rsidR="009A5474" w:rsidRDefault="009A5474" w:rsidP="009A5474">
            <w:pPr>
              <w:pStyle w:val="ListParagraph"/>
              <w:ind w:left="29"/>
              <w:rPr>
                <w:rFonts w:cs="Arial"/>
              </w:rPr>
            </w:pPr>
          </w:p>
          <w:p w14:paraId="754890A7" w14:textId="77777777" w:rsidR="009A5474" w:rsidRDefault="009A5474" w:rsidP="009A5474">
            <w:pPr>
              <w:pStyle w:val="ListParagraph"/>
              <w:ind w:left="29"/>
              <w:rPr>
                <w:rFonts w:cs="Arial"/>
              </w:rPr>
            </w:pPr>
          </w:p>
        </w:tc>
        <w:tc>
          <w:tcPr>
            <w:tcW w:w="2551" w:type="dxa"/>
          </w:tcPr>
          <w:p w14:paraId="7AD9187E" w14:textId="77777777" w:rsidR="009A5474" w:rsidRDefault="009A5474" w:rsidP="009A5474">
            <w:pPr>
              <w:pStyle w:val="ListParagraph"/>
              <w:ind w:left="0"/>
              <w:rPr>
                <w:rFonts w:cs="Arial"/>
              </w:rPr>
            </w:pPr>
            <w:r>
              <w:rPr>
                <w:rFonts w:cs="Arial"/>
              </w:rPr>
              <w:t>People cannot work because of their disability.</w:t>
            </w:r>
          </w:p>
          <w:p w14:paraId="758D8E6F" w14:textId="77777777" w:rsidR="009A5474" w:rsidRDefault="009A5474" w:rsidP="009A5474">
            <w:pPr>
              <w:pStyle w:val="ListParagraph"/>
              <w:ind w:left="0"/>
              <w:rPr>
                <w:rFonts w:cs="Arial"/>
              </w:rPr>
            </w:pPr>
          </w:p>
          <w:p w14:paraId="529E317C" w14:textId="77777777" w:rsidR="009A5474" w:rsidRDefault="009A5474" w:rsidP="009A5474">
            <w:pPr>
              <w:pStyle w:val="ListParagraph"/>
              <w:ind w:left="0"/>
              <w:rPr>
                <w:rFonts w:cs="Arial"/>
              </w:rPr>
            </w:pPr>
            <w:r>
              <w:rPr>
                <w:rFonts w:cs="Arial"/>
              </w:rPr>
              <w:t>There are no job opportunities for people with disabilities.</w:t>
            </w:r>
          </w:p>
          <w:p w14:paraId="19DD30F3" w14:textId="77777777" w:rsidR="009A5474" w:rsidRDefault="009A5474" w:rsidP="009A5474">
            <w:pPr>
              <w:pStyle w:val="ListParagraph"/>
              <w:ind w:left="0"/>
              <w:rPr>
                <w:rFonts w:cs="Arial"/>
              </w:rPr>
            </w:pPr>
          </w:p>
          <w:p w14:paraId="7BE24542" w14:textId="55AB9804" w:rsidR="009A5474" w:rsidRDefault="009A5474" w:rsidP="009A5474">
            <w:pPr>
              <w:pStyle w:val="ListParagraph"/>
              <w:ind w:left="0"/>
              <w:rPr>
                <w:rFonts w:cs="Arial"/>
              </w:rPr>
            </w:pPr>
            <w:r>
              <w:rPr>
                <w:rFonts w:cs="Arial"/>
              </w:rPr>
              <w:t xml:space="preserve">Some people are already over working age so the creation of job opportunities </w:t>
            </w:r>
            <w:proofErr w:type="gramStart"/>
            <w:r>
              <w:rPr>
                <w:rFonts w:cs="Arial"/>
              </w:rPr>
              <w:t>are</w:t>
            </w:r>
            <w:proofErr w:type="gramEnd"/>
            <w:r>
              <w:rPr>
                <w:rFonts w:cs="Arial"/>
              </w:rPr>
              <w:t xml:space="preserve"> not relevant </w:t>
            </w:r>
          </w:p>
        </w:tc>
        <w:tc>
          <w:tcPr>
            <w:tcW w:w="1418" w:type="dxa"/>
          </w:tcPr>
          <w:p w14:paraId="3287F914" w14:textId="32F3C512" w:rsidR="009A5474" w:rsidRPr="009A5474" w:rsidRDefault="009A5474" w:rsidP="009A5474">
            <w:pPr>
              <w:pStyle w:val="ListParagraph"/>
              <w:ind w:left="0"/>
              <w:rPr>
                <w:rFonts w:cs="Arial"/>
              </w:rPr>
            </w:pPr>
            <w:r w:rsidRPr="009A5474">
              <w:rPr>
                <w:rFonts w:cs="Arial"/>
              </w:rPr>
              <w:t>14</w:t>
            </w:r>
          </w:p>
        </w:tc>
        <w:tc>
          <w:tcPr>
            <w:tcW w:w="8836" w:type="dxa"/>
          </w:tcPr>
          <w:p w14:paraId="4CDC016E" w14:textId="77777777" w:rsidR="009A5474" w:rsidRDefault="009A5474" w:rsidP="009A5474">
            <w:pPr>
              <w:pStyle w:val="ListParagraph"/>
              <w:ind w:left="0"/>
            </w:pPr>
            <w:r>
              <w:t>Many other organisations are trying to help disabled people find work but not everyone can work, and WHAT WORK IS AVAILABLE? Why not have a Remploy factory, for instance.</w:t>
            </w:r>
          </w:p>
          <w:p w14:paraId="2F2FB426" w14:textId="77777777" w:rsidR="009A5474" w:rsidRDefault="009A5474" w:rsidP="009A5474">
            <w:pPr>
              <w:pStyle w:val="ListParagraph"/>
              <w:ind w:left="0"/>
            </w:pPr>
          </w:p>
          <w:p w14:paraId="541EF1D1" w14:textId="77777777" w:rsidR="009A5474" w:rsidRDefault="009A5474" w:rsidP="009A5474">
            <w:pPr>
              <w:pStyle w:val="ListParagraph"/>
              <w:ind w:left="0"/>
            </w:pPr>
            <w:r>
              <w:t>No point giving people more, then to take it away. I am 61 and do not need training in a job as I am unable to work.</w:t>
            </w:r>
          </w:p>
          <w:p w14:paraId="422FBADD" w14:textId="77777777" w:rsidR="009A5474" w:rsidRDefault="009A5474" w:rsidP="009A5474">
            <w:pPr>
              <w:pStyle w:val="ListParagraph"/>
              <w:ind w:left="0"/>
            </w:pPr>
          </w:p>
          <w:p w14:paraId="3C208541" w14:textId="77777777" w:rsidR="009A5474" w:rsidRDefault="009A5474" w:rsidP="009A5474">
            <w:pPr>
              <w:pStyle w:val="ListParagraph"/>
              <w:ind w:left="0"/>
            </w:pPr>
            <w:r>
              <w:t xml:space="preserve">Looking for a job is completely out of the </w:t>
            </w:r>
            <w:proofErr w:type="gramStart"/>
            <w:r>
              <w:t>question</w:t>
            </w:r>
            <w:proofErr w:type="gramEnd"/>
            <w:r>
              <w:t xml:space="preserve"> but I would love a job If I had different physical situation. The money I receive is the only income I have.</w:t>
            </w:r>
          </w:p>
          <w:p w14:paraId="46A4E7B4" w14:textId="77777777" w:rsidR="009A5474" w:rsidRDefault="009A5474" w:rsidP="009A5474">
            <w:pPr>
              <w:pStyle w:val="ListParagraph"/>
              <w:ind w:left="0"/>
            </w:pPr>
          </w:p>
          <w:p w14:paraId="256B30BC" w14:textId="3F59BD1B" w:rsidR="009A5474" w:rsidRDefault="009A5474" w:rsidP="009A5474">
            <w:pPr>
              <w:pStyle w:val="ListParagraph"/>
              <w:ind w:left="0"/>
            </w:pPr>
            <w:r>
              <w:t xml:space="preserve">As I have no plans to work due to AGE 63 and health issues. The changes will not be advantages to myself. </w:t>
            </w:r>
            <w:proofErr w:type="gramStart"/>
            <w:r>
              <w:t>So</w:t>
            </w:r>
            <w:proofErr w:type="gramEnd"/>
            <w:r>
              <w:t xml:space="preserve"> as I am unable to work and cuts in my weekly MIG you will possibly carry out, does not help me.</w:t>
            </w:r>
          </w:p>
        </w:tc>
      </w:tr>
      <w:tr w:rsidR="009A5474" w14:paraId="0CF3A80D" w14:textId="77777777" w:rsidTr="005E2DF9">
        <w:tc>
          <w:tcPr>
            <w:tcW w:w="1762" w:type="dxa"/>
          </w:tcPr>
          <w:p w14:paraId="50D02DAE" w14:textId="178F370C" w:rsidR="009A5474" w:rsidRDefault="009A5474" w:rsidP="009A5474">
            <w:pPr>
              <w:pStyle w:val="ListParagraph"/>
              <w:ind w:left="29"/>
              <w:rPr>
                <w:rFonts w:cs="Arial"/>
              </w:rPr>
            </w:pPr>
            <w:r>
              <w:rPr>
                <w:rFonts w:cs="Arial"/>
              </w:rPr>
              <w:t>Comments about carers and family</w:t>
            </w:r>
          </w:p>
        </w:tc>
        <w:tc>
          <w:tcPr>
            <w:tcW w:w="2551" w:type="dxa"/>
          </w:tcPr>
          <w:p w14:paraId="5D755423" w14:textId="6C3F8AB8" w:rsidR="009A5474" w:rsidRDefault="009A5474" w:rsidP="009A5474">
            <w:pPr>
              <w:pStyle w:val="ListParagraph"/>
              <w:ind w:left="0"/>
              <w:rPr>
                <w:rFonts w:cs="Arial"/>
              </w:rPr>
            </w:pPr>
            <w:r>
              <w:rPr>
                <w:rFonts w:cs="Arial"/>
              </w:rPr>
              <w:t>The proposed change will negatively affect carers or family members</w:t>
            </w:r>
          </w:p>
        </w:tc>
        <w:tc>
          <w:tcPr>
            <w:tcW w:w="1418" w:type="dxa"/>
          </w:tcPr>
          <w:p w14:paraId="79299A14" w14:textId="7A82C38D" w:rsidR="009A5474" w:rsidRPr="009A5474" w:rsidRDefault="009A5474" w:rsidP="009A5474">
            <w:pPr>
              <w:pStyle w:val="ListParagraph"/>
              <w:ind w:left="0"/>
              <w:rPr>
                <w:rFonts w:cs="Arial"/>
              </w:rPr>
            </w:pPr>
            <w:r>
              <w:rPr>
                <w:rFonts w:cs="Arial"/>
              </w:rPr>
              <w:t>14</w:t>
            </w:r>
          </w:p>
        </w:tc>
        <w:tc>
          <w:tcPr>
            <w:tcW w:w="8836" w:type="dxa"/>
          </w:tcPr>
          <w:p w14:paraId="74B1C928" w14:textId="77777777" w:rsidR="009A5474" w:rsidRDefault="00FB3A12" w:rsidP="009A5474">
            <w:pPr>
              <w:pStyle w:val="ListParagraph"/>
              <w:ind w:left="0"/>
            </w:pPr>
            <w:r>
              <w:t xml:space="preserve">For our </w:t>
            </w:r>
            <w:proofErr w:type="gramStart"/>
            <w:r>
              <w:t>particular situation</w:t>
            </w:r>
            <w:proofErr w:type="gramEnd"/>
            <w:r>
              <w:t xml:space="preserve"> the ‘income’ my son receives is only just covering his needs. Taking a percentage of that places more financial pressure on the care giver.</w:t>
            </w:r>
          </w:p>
          <w:p w14:paraId="16BF9515" w14:textId="77777777" w:rsidR="00FB3A12" w:rsidRDefault="00FB3A12" w:rsidP="009A5474">
            <w:pPr>
              <w:pStyle w:val="ListParagraph"/>
              <w:ind w:left="0"/>
            </w:pPr>
          </w:p>
          <w:p w14:paraId="214A098C" w14:textId="77777777" w:rsidR="00FB3A12" w:rsidRDefault="00FB3A12" w:rsidP="009A5474">
            <w:pPr>
              <w:pStyle w:val="ListParagraph"/>
              <w:ind w:left="0"/>
            </w:pPr>
            <w:r>
              <w:t xml:space="preserve">I am a pensioner myself with health </w:t>
            </w:r>
            <w:proofErr w:type="gramStart"/>
            <w:r>
              <w:t>problems ,</w:t>
            </w:r>
            <w:proofErr w:type="gramEnd"/>
            <w:r>
              <w:t xml:space="preserve"> my son had 6 hours care from you, I care for him the other 18 hours and all weekend. My son is 40 and I am still caring for </w:t>
            </w:r>
            <w:proofErr w:type="gramStart"/>
            <w:r>
              <w:t>him ,</w:t>
            </w:r>
            <w:proofErr w:type="gramEnd"/>
            <w:r>
              <w:t xml:space="preserve"> this will affect our life terribly, no treats, outings with friends etc.</w:t>
            </w:r>
          </w:p>
          <w:p w14:paraId="7ABBE738" w14:textId="77777777" w:rsidR="00FB3A12" w:rsidRDefault="00FB3A12" w:rsidP="009A5474">
            <w:pPr>
              <w:pStyle w:val="ListParagraph"/>
              <w:ind w:left="0"/>
            </w:pPr>
          </w:p>
          <w:p w14:paraId="4C08E986" w14:textId="7F8D93E9" w:rsidR="00FB3A12" w:rsidRDefault="00FB3A12" w:rsidP="009A5474">
            <w:pPr>
              <w:pStyle w:val="ListParagraph"/>
              <w:ind w:left="0"/>
            </w:pPr>
            <w:r>
              <w:t xml:space="preserve">If you are disabled enough to receive this payment then you need extra help and this is not all met by Adult Social Care we need help from family members as well who would not be able to support us if we did not have the money to support </w:t>
            </w:r>
            <w:proofErr w:type="gramStart"/>
            <w:r>
              <w:t>them!.</w:t>
            </w:r>
            <w:proofErr w:type="gramEnd"/>
          </w:p>
        </w:tc>
      </w:tr>
      <w:tr w:rsidR="009A5474" w14:paraId="651B7425" w14:textId="77777777" w:rsidTr="005E2DF9">
        <w:tc>
          <w:tcPr>
            <w:tcW w:w="1762" w:type="dxa"/>
            <w:shd w:val="clear" w:color="auto" w:fill="FFFFFF" w:themeFill="background1"/>
          </w:tcPr>
          <w:p w14:paraId="3BFC383C" w14:textId="305CFF53" w:rsidR="009A5474" w:rsidRDefault="009A5474" w:rsidP="009A5474">
            <w:pPr>
              <w:pStyle w:val="ListParagraph"/>
              <w:ind w:left="29"/>
              <w:rPr>
                <w:rFonts w:cs="Arial"/>
              </w:rPr>
            </w:pPr>
            <w:r>
              <w:rPr>
                <w:rFonts w:cs="Arial"/>
              </w:rPr>
              <w:lastRenderedPageBreak/>
              <w:t>Comments about the role of Central and/or Local Government</w:t>
            </w:r>
          </w:p>
          <w:p w14:paraId="56063854" w14:textId="77777777" w:rsidR="009A5474" w:rsidRDefault="009A5474" w:rsidP="009A5474">
            <w:pPr>
              <w:pStyle w:val="ListParagraph"/>
              <w:ind w:left="29"/>
              <w:rPr>
                <w:rFonts w:cs="Arial"/>
              </w:rPr>
            </w:pPr>
          </w:p>
          <w:p w14:paraId="47ABC2E2" w14:textId="77777777" w:rsidR="009A5474" w:rsidRDefault="009A5474" w:rsidP="009A5474">
            <w:pPr>
              <w:pStyle w:val="ListParagraph"/>
              <w:ind w:left="29"/>
              <w:rPr>
                <w:rFonts w:cs="Arial"/>
              </w:rPr>
            </w:pPr>
          </w:p>
        </w:tc>
        <w:tc>
          <w:tcPr>
            <w:tcW w:w="2551" w:type="dxa"/>
            <w:shd w:val="clear" w:color="auto" w:fill="FFFFFF" w:themeFill="background1"/>
          </w:tcPr>
          <w:p w14:paraId="2360462C" w14:textId="77777777" w:rsidR="009A5474" w:rsidRDefault="009A5474" w:rsidP="009A5474">
            <w:pPr>
              <w:pStyle w:val="ListParagraph"/>
              <w:ind w:left="0"/>
              <w:rPr>
                <w:rFonts w:cs="Arial"/>
              </w:rPr>
            </w:pPr>
            <w:r>
              <w:rPr>
                <w:rFonts w:cs="Arial"/>
              </w:rPr>
              <w:t>Government bodies to tax not cut / budget better</w:t>
            </w:r>
          </w:p>
          <w:p w14:paraId="3F70D94E" w14:textId="77777777" w:rsidR="009A5474" w:rsidRDefault="009A5474" w:rsidP="009A5474">
            <w:pPr>
              <w:pStyle w:val="ListParagraph"/>
              <w:ind w:left="0"/>
              <w:rPr>
                <w:rFonts w:cs="Arial"/>
              </w:rPr>
            </w:pPr>
          </w:p>
          <w:p w14:paraId="674D5E93" w14:textId="77777777" w:rsidR="009A5474" w:rsidRPr="008E0FD7" w:rsidRDefault="009A5474" w:rsidP="009A5474">
            <w:pPr>
              <w:pStyle w:val="ListParagraph"/>
              <w:ind w:left="0"/>
              <w:rPr>
                <w:rFonts w:cs="Arial"/>
              </w:rPr>
            </w:pPr>
          </w:p>
        </w:tc>
        <w:tc>
          <w:tcPr>
            <w:tcW w:w="1418" w:type="dxa"/>
            <w:shd w:val="clear" w:color="auto" w:fill="FFFFFF" w:themeFill="background1"/>
          </w:tcPr>
          <w:p w14:paraId="1E32140E" w14:textId="3C7BDCD5" w:rsidR="009A5474" w:rsidRDefault="009A5474" w:rsidP="009A5474">
            <w:pPr>
              <w:pStyle w:val="ListParagraph"/>
              <w:ind w:left="0"/>
              <w:rPr>
                <w:rFonts w:cs="Arial"/>
              </w:rPr>
            </w:pPr>
            <w:r w:rsidRPr="009A5474">
              <w:rPr>
                <w:rFonts w:cs="Arial"/>
              </w:rPr>
              <w:t>13</w:t>
            </w:r>
          </w:p>
        </w:tc>
        <w:tc>
          <w:tcPr>
            <w:tcW w:w="8836" w:type="dxa"/>
            <w:shd w:val="clear" w:color="auto" w:fill="FFFFFF" w:themeFill="background1"/>
          </w:tcPr>
          <w:p w14:paraId="02383116" w14:textId="77777777" w:rsidR="009A5474" w:rsidRDefault="009A5474" w:rsidP="009A5474">
            <w:pPr>
              <w:pStyle w:val="ListParagraph"/>
              <w:ind w:left="0"/>
            </w:pPr>
            <w:r>
              <w:t>If the Govt wants councils to help people get into JOBS then the money should come from Central Taxation &amp; not the poorest, disable people in the country to take benefit which has already been assessed as needed by the recipient.</w:t>
            </w:r>
          </w:p>
          <w:p w14:paraId="40BFBDDB" w14:textId="77777777" w:rsidR="009A5474" w:rsidRDefault="009A5474" w:rsidP="009A5474">
            <w:pPr>
              <w:pStyle w:val="ListParagraph"/>
              <w:ind w:left="0"/>
            </w:pPr>
          </w:p>
          <w:p w14:paraId="16E3627D" w14:textId="77777777" w:rsidR="009A5474" w:rsidRDefault="009A5474" w:rsidP="009A5474">
            <w:pPr>
              <w:pStyle w:val="ListParagraph"/>
              <w:ind w:left="0"/>
            </w:pPr>
            <w:r>
              <w:t>This payment is nothing to do with Norfolk County Council.</w:t>
            </w:r>
          </w:p>
          <w:p w14:paraId="2C461D6B" w14:textId="77777777" w:rsidR="009A5474" w:rsidRDefault="009A5474" w:rsidP="009A5474">
            <w:pPr>
              <w:pStyle w:val="ListParagraph"/>
              <w:ind w:left="0"/>
            </w:pPr>
          </w:p>
          <w:p w14:paraId="18E35AB4" w14:textId="77777777" w:rsidR="009A5474" w:rsidRPr="0037753A" w:rsidRDefault="009A5474" w:rsidP="009A5474">
            <w:pPr>
              <w:pStyle w:val="ListParagraph"/>
              <w:ind w:left="0"/>
              <w:rPr>
                <w:rFonts w:cs="Arial"/>
                <w:b/>
              </w:rPr>
            </w:pPr>
            <w:r>
              <w:t xml:space="preserve">everyone </w:t>
            </w:r>
            <w:proofErr w:type="gramStart"/>
            <w:r>
              <w:t>has to</w:t>
            </w:r>
            <w:proofErr w:type="gramEnd"/>
            <w:r>
              <w:t xml:space="preserve"> tighten their belts Tis is the only social interaction for many Disabled people. DO NOT penalise them for the government errors in Budgeting.</w:t>
            </w:r>
          </w:p>
        </w:tc>
      </w:tr>
    </w:tbl>
    <w:p w14:paraId="429C3577" w14:textId="77777777" w:rsidR="00F20FEC" w:rsidRPr="00D223AE" w:rsidRDefault="00F20FEC" w:rsidP="00D223AE"/>
    <w:p w14:paraId="6E3AA864" w14:textId="77777777" w:rsidR="00D223AE" w:rsidRDefault="00D223AE" w:rsidP="00D223AE"/>
    <w:p w14:paraId="6146D99A" w14:textId="4A1A4FA5" w:rsidR="0066020D" w:rsidRDefault="0066020D" w:rsidP="00D223AE"/>
    <w:tbl>
      <w:tblPr>
        <w:tblStyle w:val="TableGrid"/>
        <w:tblW w:w="14567" w:type="dxa"/>
        <w:tblInd w:w="29" w:type="dxa"/>
        <w:tblLayout w:type="fixed"/>
        <w:tblLook w:val="04A0" w:firstRow="1" w:lastRow="0" w:firstColumn="1" w:lastColumn="0" w:noHBand="0" w:noVBand="1"/>
      </w:tblPr>
      <w:tblGrid>
        <w:gridCol w:w="1667"/>
        <w:gridCol w:w="1843"/>
        <w:gridCol w:w="1418"/>
        <w:gridCol w:w="9639"/>
      </w:tblGrid>
      <w:tr w:rsidR="000D0494" w:rsidRPr="00722D30" w14:paraId="28D82EC3" w14:textId="77777777" w:rsidTr="000D0494">
        <w:trPr>
          <w:trHeight w:val="697"/>
        </w:trPr>
        <w:tc>
          <w:tcPr>
            <w:tcW w:w="14567" w:type="dxa"/>
            <w:gridSpan w:val="4"/>
            <w:shd w:val="clear" w:color="auto" w:fill="D0CECE" w:themeFill="background2" w:themeFillShade="E6"/>
          </w:tcPr>
          <w:p w14:paraId="4CDE36D6" w14:textId="77777777" w:rsidR="000D0494" w:rsidRDefault="000D0494" w:rsidP="00BF3166">
            <w:pPr>
              <w:pStyle w:val="ListParagraph"/>
              <w:ind w:left="0"/>
              <w:rPr>
                <w:rFonts w:cs="Arial"/>
                <w:b/>
              </w:rPr>
            </w:pPr>
          </w:p>
          <w:p w14:paraId="4961E8AA" w14:textId="77777777" w:rsidR="000D0494" w:rsidRDefault="000D0494" w:rsidP="00BF3166">
            <w:pPr>
              <w:pStyle w:val="ListParagraph"/>
              <w:ind w:left="0"/>
              <w:rPr>
                <w:rStyle w:val="the-question"/>
                <w:b/>
                <w:lang w:val="en"/>
              </w:rPr>
            </w:pPr>
            <w:r>
              <w:rPr>
                <w:rFonts w:cs="Arial"/>
                <w:b/>
              </w:rPr>
              <w:t>Table 5: Analysis of main comments about Q3</w:t>
            </w:r>
            <w:r w:rsidRPr="005930C1">
              <w:rPr>
                <w:rStyle w:val="the-question"/>
                <w:b/>
                <w:lang w:val="en"/>
              </w:rPr>
              <w:t xml:space="preserve"> </w:t>
            </w:r>
            <w:r>
              <w:rPr>
                <w:rStyle w:val="the-question"/>
                <w:b/>
                <w:lang w:val="en"/>
              </w:rPr>
              <w:t>‘</w:t>
            </w:r>
            <w:r w:rsidRPr="005930C1">
              <w:rPr>
                <w:rStyle w:val="the-question"/>
                <w:b/>
                <w:lang w:val="en"/>
              </w:rPr>
              <w:t>If the council went ahead with these changes how, if at all, would it affect you?</w:t>
            </w:r>
            <w:r>
              <w:rPr>
                <w:rStyle w:val="the-question"/>
                <w:b/>
                <w:lang w:val="en"/>
              </w:rPr>
              <w:t>’</w:t>
            </w:r>
          </w:p>
          <w:p w14:paraId="5DB94D52" w14:textId="5113AFD6" w:rsidR="000D0494" w:rsidRPr="00722D30" w:rsidRDefault="000D0494" w:rsidP="00BF3166">
            <w:pPr>
              <w:pStyle w:val="ListParagraph"/>
              <w:ind w:left="0"/>
              <w:rPr>
                <w:rFonts w:cs="Arial"/>
                <w:b/>
              </w:rPr>
            </w:pPr>
          </w:p>
        </w:tc>
      </w:tr>
      <w:tr w:rsidR="000D0494" w:rsidRPr="00722D30" w14:paraId="2CF40C70" w14:textId="77777777" w:rsidTr="000D0494">
        <w:trPr>
          <w:trHeight w:val="697"/>
        </w:trPr>
        <w:tc>
          <w:tcPr>
            <w:tcW w:w="1667" w:type="dxa"/>
            <w:vAlign w:val="center"/>
          </w:tcPr>
          <w:p w14:paraId="0886BEDE" w14:textId="62385A2E" w:rsidR="000D0494" w:rsidRPr="00722D30" w:rsidRDefault="000D0494" w:rsidP="000D0494">
            <w:pPr>
              <w:pStyle w:val="ListParagraph"/>
              <w:ind w:left="0"/>
              <w:rPr>
                <w:rFonts w:cs="Arial"/>
                <w:b/>
              </w:rPr>
            </w:pPr>
            <w:r w:rsidRPr="00722D30">
              <w:rPr>
                <w:rFonts w:cs="Arial"/>
                <w:b/>
              </w:rPr>
              <w:t xml:space="preserve">Theme </w:t>
            </w:r>
          </w:p>
        </w:tc>
        <w:tc>
          <w:tcPr>
            <w:tcW w:w="1843" w:type="dxa"/>
            <w:vAlign w:val="center"/>
          </w:tcPr>
          <w:p w14:paraId="3454FDD3" w14:textId="77777777" w:rsidR="000D0494" w:rsidRPr="00722D30" w:rsidRDefault="000D0494" w:rsidP="00BF3166">
            <w:pPr>
              <w:pStyle w:val="ListParagraph"/>
              <w:ind w:left="0"/>
              <w:rPr>
                <w:rFonts w:cs="Arial"/>
                <w:b/>
              </w:rPr>
            </w:pPr>
            <w:r w:rsidRPr="00722D30">
              <w:rPr>
                <w:rFonts w:cs="Arial"/>
                <w:b/>
              </w:rPr>
              <w:t>Issues</w:t>
            </w:r>
          </w:p>
        </w:tc>
        <w:tc>
          <w:tcPr>
            <w:tcW w:w="1418" w:type="dxa"/>
          </w:tcPr>
          <w:p w14:paraId="6F467B64" w14:textId="450FD9C3" w:rsidR="000D0494" w:rsidRPr="00722D30" w:rsidRDefault="000D0494" w:rsidP="00BF3166">
            <w:pPr>
              <w:pStyle w:val="ListParagraph"/>
              <w:ind w:left="0"/>
              <w:rPr>
                <w:rFonts w:cs="Arial"/>
                <w:b/>
              </w:rPr>
            </w:pPr>
            <w:r>
              <w:rPr>
                <w:rFonts w:cs="Arial"/>
                <w:b/>
              </w:rPr>
              <w:t>Number of comments</w:t>
            </w:r>
          </w:p>
        </w:tc>
        <w:tc>
          <w:tcPr>
            <w:tcW w:w="9639" w:type="dxa"/>
            <w:vAlign w:val="center"/>
          </w:tcPr>
          <w:p w14:paraId="3B9A63D1" w14:textId="67C442E0" w:rsidR="000D0494" w:rsidRPr="00722D30" w:rsidRDefault="000D0494" w:rsidP="00BF3166">
            <w:pPr>
              <w:pStyle w:val="ListParagraph"/>
              <w:ind w:left="0"/>
              <w:rPr>
                <w:rFonts w:cs="Arial"/>
                <w:b/>
              </w:rPr>
            </w:pPr>
            <w:r w:rsidRPr="00722D30">
              <w:rPr>
                <w:rFonts w:cs="Arial"/>
                <w:b/>
              </w:rPr>
              <w:t>Comments</w:t>
            </w:r>
          </w:p>
        </w:tc>
      </w:tr>
      <w:tr w:rsidR="000D0494" w:rsidRPr="00722D30" w14:paraId="714980E4" w14:textId="77777777" w:rsidTr="000D0494">
        <w:tc>
          <w:tcPr>
            <w:tcW w:w="1667" w:type="dxa"/>
          </w:tcPr>
          <w:p w14:paraId="298DF16A" w14:textId="590CC589" w:rsidR="000D0494" w:rsidRPr="00722D30" w:rsidRDefault="000D0494" w:rsidP="00BF3166">
            <w:pPr>
              <w:pStyle w:val="ListParagraph"/>
              <w:ind w:left="0"/>
              <w:rPr>
                <w:rFonts w:cs="Arial"/>
              </w:rPr>
            </w:pPr>
            <w:r>
              <w:rPr>
                <w:rFonts w:cs="Arial"/>
              </w:rPr>
              <w:t>Comments about the effect of r</w:t>
            </w:r>
            <w:r w:rsidRPr="00722D30">
              <w:rPr>
                <w:rFonts w:cs="Arial"/>
              </w:rPr>
              <w:t>educed income</w:t>
            </w:r>
            <w:r>
              <w:rPr>
                <w:rFonts w:cs="Arial"/>
              </w:rPr>
              <w:t xml:space="preserve">, or of </w:t>
            </w:r>
            <w:proofErr w:type="spellStart"/>
            <w:r>
              <w:rPr>
                <w:rFonts w:cs="Arial"/>
              </w:rPr>
              <w:t>futher</w:t>
            </w:r>
            <w:proofErr w:type="spellEnd"/>
            <w:r>
              <w:rPr>
                <w:rFonts w:cs="Arial"/>
              </w:rPr>
              <w:t xml:space="preserve"> reductions to income</w:t>
            </w:r>
          </w:p>
          <w:p w14:paraId="45734959" w14:textId="77777777" w:rsidR="000D0494" w:rsidRPr="00722D30" w:rsidRDefault="000D0494" w:rsidP="00BF3166">
            <w:pPr>
              <w:pStyle w:val="ListParagraph"/>
              <w:ind w:left="0"/>
              <w:rPr>
                <w:rFonts w:cs="Arial"/>
              </w:rPr>
            </w:pPr>
          </w:p>
          <w:p w14:paraId="70E6D8C0" w14:textId="77777777" w:rsidR="000D0494" w:rsidRDefault="000D0494" w:rsidP="00BF3166">
            <w:pPr>
              <w:pStyle w:val="ListParagraph"/>
              <w:ind w:left="0"/>
              <w:rPr>
                <w:rFonts w:cs="Arial"/>
              </w:rPr>
            </w:pPr>
          </w:p>
          <w:p w14:paraId="63163269" w14:textId="27A7DD44" w:rsidR="000D0494" w:rsidRPr="00722D30" w:rsidRDefault="000D0494" w:rsidP="00BF3166">
            <w:pPr>
              <w:pStyle w:val="ListParagraph"/>
              <w:ind w:left="0"/>
              <w:rPr>
                <w:rFonts w:cs="Arial"/>
              </w:rPr>
            </w:pPr>
          </w:p>
        </w:tc>
        <w:tc>
          <w:tcPr>
            <w:tcW w:w="1843" w:type="dxa"/>
          </w:tcPr>
          <w:p w14:paraId="6598DF4D" w14:textId="77777777" w:rsidR="000D0494" w:rsidRPr="00722D30" w:rsidRDefault="000D0494" w:rsidP="00BF3166">
            <w:pPr>
              <w:rPr>
                <w:rFonts w:cs="Arial"/>
              </w:rPr>
            </w:pPr>
            <w:r w:rsidRPr="00722D30">
              <w:rPr>
                <w:rFonts w:cs="Arial"/>
              </w:rPr>
              <w:t>Existing low income / no spare money</w:t>
            </w:r>
          </w:p>
          <w:p w14:paraId="34BB8229" w14:textId="77777777" w:rsidR="000D0494" w:rsidRPr="00722D30" w:rsidRDefault="000D0494" w:rsidP="00BF3166">
            <w:pPr>
              <w:rPr>
                <w:rFonts w:cs="Arial"/>
              </w:rPr>
            </w:pPr>
          </w:p>
          <w:p w14:paraId="187D3C08" w14:textId="77777777" w:rsidR="000D0494" w:rsidRPr="00722D30" w:rsidRDefault="000D0494" w:rsidP="00BF3166">
            <w:pPr>
              <w:rPr>
                <w:rFonts w:cs="Arial"/>
              </w:rPr>
            </w:pPr>
            <w:r w:rsidRPr="00722D30">
              <w:rPr>
                <w:rFonts w:cs="Arial"/>
              </w:rPr>
              <w:t>People would be unable to buy essentials (housing, utilities, health)</w:t>
            </w:r>
          </w:p>
          <w:p w14:paraId="1774D048" w14:textId="6D490693" w:rsidR="000D0494" w:rsidRDefault="000D0494" w:rsidP="00BF3166">
            <w:pPr>
              <w:rPr>
                <w:rFonts w:cs="Arial"/>
              </w:rPr>
            </w:pPr>
          </w:p>
          <w:p w14:paraId="258E1F6E" w14:textId="77777777" w:rsidR="00F50791" w:rsidRPr="00722D30" w:rsidRDefault="00F50791" w:rsidP="00BF3166">
            <w:pPr>
              <w:rPr>
                <w:rFonts w:cs="Arial"/>
              </w:rPr>
            </w:pPr>
          </w:p>
          <w:p w14:paraId="776717AB" w14:textId="77777777" w:rsidR="000D0494" w:rsidRPr="00722D30" w:rsidRDefault="000D0494" w:rsidP="00BF3166">
            <w:pPr>
              <w:rPr>
                <w:rFonts w:cs="Arial"/>
              </w:rPr>
            </w:pPr>
            <w:r w:rsidRPr="00722D30">
              <w:rPr>
                <w:rFonts w:cs="Arial"/>
              </w:rPr>
              <w:lastRenderedPageBreak/>
              <w:t xml:space="preserve">People’s </w:t>
            </w:r>
            <w:r>
              <w:rPr>
                <w:rFonts w:cs="Arial"/>
              </w:rPr>
              <w:t xml:space="preserve">physical and mental </w:t>
            </w:r>
            <w:r w:rsidRPr="00722D30">
              <w:rPr>
                <w:rFonts w:cs="Arial"/>
              </w:rPr>
              <w:t>health would suffer.</w:t>
            </w:r>
          </w:p>
          <w:p w14:paraId="49040032" w14:textId="77777777" w:rsidR="000D0494" w:rsidRPr="00722D30" w:rsidRDefault="000D0494" w:rsidP="00BF3166">
            <w:pPr>
              <w:rPr>
                <w:rFonts w:cs="Arial"/>
              </w:rPr>
            </w:pPr>
          </w:p>
          <w:p w14:paraId="3988486B" w14:textId="77777777" w:rsidR="000D0494" w:rsidRPr="00722D30" w:rsidRDefault="000D0494" w:rsidP="00BF3166">
            <w:pPr>
              <w:rPr>
                <w:rFonts w:cs="Arial"/>
              </w:rPr>
            </w:pPr>
          </w:p>
          <w:p w14:paraId="3C4F0AEF" w14:textId="77777777" w:rsidR="000D0494" w:rsidRPr="00722D30" w:rsidRDefault="000D0494" w:rsidP="00BF3166">
            <w:pPr>
              <w:rPr>
                <w:rFonts w:cs="Arial"/>
              </w:rPr>
            </w:pPr>
          </w:p>
          <w:p w14:paraId="3F635967" w14:textId="77777777" w:rsidR="000D0494" w:rsidRPr="00722D30" w:rsidRDefault="000D0494" w:rsidP="00BF3166">
            <w:pPr>
              <w:rPr>
                <w:rFonts w:cs="Arial"/>
              </w:rPr>
            </w:pPr>
          </w:p>
          <w:p w14:paraId="61699171" w14:textId="77777777" w:rsidR="000D0494" w:rsidRPr="00722D30" w:rsidRDefault="000D0494" w:rsidP="00BF3166">
            <w:pPr>
              <w:rPr>
                <w:rFonts w:cs="Arial"/>
              </w:rPr>
            </w:pPr>
          </w:p>
        </w:tc>
        <w:tc>
          <w:tcPr>
            <w:tcW w:w="1418" w:type="dxa"/>
          </w:tcPr>
          <w:p w14:paraId="45470FD8" w14:textId="03EA817E" w:rsidR="000D0494" w:rsidRPr="009970B8" w:rsidRDefault="000D0494" w:rsidP="00BF3166">
            <w:pPr>
              <w:rPr>
                <w:rFonts w:cs="Arial"/>
                <w:color w:val="000000"/>
              </w:rPr>
            </w:pPr>
            <w:r>
              <w:rPr>
                <w:rFonts w:cs="Arial"/>
                <w:color w:val="000000"/>
              </w:rPr>
              <w:lastRenderedPageBreak/>
              <w:t>198</w:t>
            </w:r>
          </w:p>
        </w:tc>
        <w:tc>
          <w:tcPr>
            <w:tcW w:w="9639" w:type="dxa"/>
          </w:tcPr>
          <w:p w14:paraId="29FD91C4" w14:textId="7DF89A5E" w:rsidR="000D0494" w:rsidRPr="00722D30" w:rsidRDefault="000D0494" w:rsidP="00BF3166">
            <w:pPr>
              <w:rPr>
                <w:rFonts w:cs="Arial"/>
                <w:color w:val="000000"/>
              </w:rPr>
            </w:pPr>
            <w:r w:rsidRPr="009970B8">
              <w:rPr>
                <w:rFonts w:cs="Arial"/>
                <w:color w:val="000000"/>
              </w:rPr>
              <w:t>My mother struggles as it is. If you take any more money from her, that DIRECTLY impacts her health. She needs heating, she needs a specialised diet. Her money has been pruned continuously every year as it is. You don't seem to appreciate, either, that PIP is a points system. 'Enhanced' rates are not a catch all. People will be caught up in this, who CANNOT EVER work. Who live on the breadline as it is - even with my financial support.</w:t>
            </w:r>
          </w:p>
          <w:p w14:paraId="7FCDCD63" w14:textId="77777777" w:rsidR="000D0494" w:rsidRPr="00722D30" w:rsidRDefault="000D0494" w:rsidP="00BF3166">
            <w:pPr>
              <w:pStyle w:val="ListParagraph"/>
              <w:ind w:left="0"/>
              <w:rPr>
                <w:rFonts w:cs="Arial"/>
              </w:rPr>
            </w:pPr>
          </w:p>
          <w:p w14:paraId="154D5038" w14:textId="374EFE7E" w:rsidR="000D0494" w:rsidRDefault="000D0494" w:rsidP="00BF3166">
            <w:pPr>
              <w:rPr>
                <w:rFonts w:cs="Arial"/>
                <w:color w:val="000000"/>
              </w:rPr>
            </w:pPr>
            <w:r w:rsidRPr="009970B8">
              <w:rPr>
                <w:rFonts w:cs="Arial"/>
                <w:color w:val="000000"/>
              </w:rPr>
              <w:t>I would not afford to heat my home I have a lung condition and need to keep warm or I get pneumonia I would not afford to eat either!</w:t>
            </w:r>
          </w:p>
          <w:p w14:paraId="6C860A60" w14:textId="77777777" w:rsidR="00F50791" w:rsidRPr="00722D30" w:rsidRDefault="00F50791" w:rsidP="00BF3166">
            <w:pPr>
              <w:rPr>
                <w:rFonts w:cs="Arial"/>
                <w:color w:val="000000"/>
              </w:rPr>
            </w:pPr>
          </w:p>
          <w:p w14:paraId="520B348E" w14:textId="77777777" w:rsidR="000D0494" w:rsidRPr="00722D30" w:rsidRDefault="000D0494" w:rsidP="00BF3166">
            <w:pPr>
              <w:pStyle w:val="ListParagraph"/>
              <w:ind w:left="0"/>
              <w:rPr>
                <w:rFonts w:cs="Arial"/>
              </w:rPr>
            </w:pPr>
          </w:p>
          <w:p w14:paraId="12EC1EFB" w14:textId="77777777" w:rsidR="000D0494" w:rsidRPr="00722D30" w:rsidRDefault="000D0494" w:rsidP="00BF3166">
            <w:pPr>
              <w:rPr>
                <w:rFonts w:cs="Arial"/>
                <w:color w:val="000000"/>
              </w:rPr>
            </w:pPr>
            <w:r w:rsidRPr="009970B8">
              <w:rPr>
                <w:rFonts w:cs="Arial"/>
                <w:color w:val="000000"/>
              </w:rPr>
              <w:lastRenderedPageBreak/>
              <w:t xml:space="preserve">I use my care component of PIP to pay for many things </w:t>
            </w:r>
            <w:proofErr w:type="spellStart"/>
            <w:r w:rsidRPr="009970B8">
              <w:rPr>
                <w:rFonts w:cs="Arial"/>
                <w:color w:val="000000"/>
              </w:rPr>
              <w:t>i</w:t>
            </w:r>
            <w:proofErr w:type="spellEnd"/>
            <w:r w:rsidRPr="009970B8">
              <w:rPr>
                <w:rFonts w:cs="Arial"/>
                <w:color w:val="000000"/>
              </w:rPr>
              <w:t xml:space="preserve"> </w:t>
            </w:r>
            <w:proofErr w:type="gramStart"/>
            <w:r w:rsidRPr="009970B8">
              <w:rPr>
                <w:rFonts w:cs="Arial"/>
                <w:color w:val="000000"/>
              </w:rPr>
              <w:t>need  because</w:t>
            </w:r>
            <w:proofErr w:type="gramEnd"/>
            <w:r w:rsidRPr="009970B8">
              <w:rPr>
                <w:rFonts w:cs="Arial"/>
                <w:color w:val="000000"/>
              </w:rPr>
              <w:t xml:space="preserve"> of my disability and </w:t>
            </w:r>
            <w:proofErr w:type="spellStart"/>
            <w:r w:rsidRPr="009970B8">
              <w:rPr>
                <w:rFonts w:cs="Arial"/>
                <w:color w:val="000000"/>
              </w:rPr>
              <w:t>i</w:t>
            </w:r>
            <w:proofErr w:type="spellEnd"/>
            <w:r w:rsidRPr="009970B8">
              <w:rPr>
                <w:rFonts w:cs="Arial"/>
                <w:color w:val="000000"/>
              </w:rPr>
              <w:t xml:space="preserve"> </w:t>
            </w:r>
            <w:proofErr w:type="spellStart"/>
            <w:r w:rsidRPr="009970B8">
              <w:rPr>
                <w:rFonts w:cs="Arial"/>
                <w:color w:val="000000"/>
              </w:rPr>
              <w:t>can not</w:t>
            </w:r>
            <w:proofErr w:type="spellEnd"/>
            <w:r w:rsidRPr="009970B8">
              <w:rPr>
                <w:rFonts w:cs="Arial"/>
                <w:color w:val="000000"/>
              </w:rPr>
              <w:t xml:space="preserve">  get funding for such as certain medications not paid for by the health service and treatments such as massage w</w:t>
            </w:r>
            <w:r w:rsidRPr="00722D30">
              <w:rPr>
                <w:rFonts w:cs="Arial"/>
                <w:color w:val="000000"/>
              </w:rPr>
              <w:t xml:space="preserve">hich helps with mobility. Also </w:t>
            </w:r>
            <w:r w:rsidRPr="009970B8">
              <w:rPr>
                <w:rFonts w:cs="Arial"/>
                <w:color w:val="000000"/>
              </w:rPr>
              <w:t xml:space="preserve">extra heating due to my </w:t>
            </w:r>
            <w:proofErr w:type="gramStart"/>
            <w:r w:rsidRPr="009970B8">
              <w:rPr>
                <w:rFonts w:cs="Arial"/>
                <w:color w:val="000000"/>
              </w:rPr>
              <w:t>p</w:t>
            </w:r>
            <w:r w:rsidRPr="00722D30">
              <w:rPr>
                <w:rFonts w:cs="Arial"/>
                <w:color w:val="000000"/>
              </w:rPr>
              <w:t xml:space="preserve">  </w:t>
            </w:r>
            <w:r w:rsidRPr="009970B8">
              <w:rPr>
                <w:rFonts w:cs="Arial"/>
                <w:color w:val="000000"/>
              </w:rPr>
              <w:t>There</w:t>
            </w:r>
            <w:proofErr w:type="gramEnd"/>
            <w:r w:rsidRPr="009970B8">
              <w:rPr>
                <w:rFonts w:cs="Arial"/>
                <w:color w:val="000000"/>
              </w:rPr>
              <w:t xml:space="preserve"> is also equipment to help me which </w:t>
            </w:r>
            <w:proofErr w:type="spellStart"/>
            <w:r w:rsidRPr="009970B8">
              <w:rPr>
                <w:rFonts w:cs="Arial"/>
                <w:color w:val="000000"/>
              </w:rPr>
              <w:t>i</w:t>
            </w:r>
            <w:proofErr w:type="spellEnd"/>
            <w:r w:rsidRPr="009970B8">
              <w:rPr>
                <w:rFonts w:cs="Arial"/>
                <w:color w:val="000000"/>
              </w:rPr>
              <w:t xml:space="preserve"> have used my  PIP care money to purchase such as a helping hand used to reach and also to pick items up off the floor etc Alarm system for keeping safe which social services no longer funds etc</w:t>
            </w:r>
          </w:p>
          <w:p w14:paraId="076D2C2C" w14:textId="77777777" w:rsidR="000D0494" w:rsidRPr="00722D30" w:rsidRDefault="000D0494" w:rsidP="00BF3166">
            <w:pPr>
              <w:rPr>
                <w:rFonts w:cs="Arial"/>
                <w:color w:val="000000"/>
              </w:rPr>
            </w:pPr>
          </w:p>
          <w:p w14:paraId="0244552D" w14:textId="77777777" w:rsidR="000D0494" w:rsidRPr="00722D30" w:rsidRDefault="000D0494" w:rsidP="00BF3166">
            <w:pPr>
              <w:rPr>
                <w:rFonts w:cs="Arial"/>
                <w:color w:val="000000"/>
              </w:rPr>
            </w:pPr>
            <w:r w:rsidRPr="009970B8">
              <w:rPr>
                <w:rFonts w:cs="Arial"/>
                <w:color w:val="000000"/>
              </w:rPr>
              <w:t>I barely get enough to survive on now, so the changes would affect me.</w:t>
            </w:r>
          </w:p>
          <w:p w14:paraId="128453E0" w14:textId="77777777" w:rsidR="000D0494" w:rsidRPr="00722D30" w:rsidRDefault="000D0494" w:rsidP="00BF3166">
            <w:pPr>
              <w:rPr>
                <w:rFonts w:cs="Arial"/>
                <w:color w:val="000000"/>
              </w:rPr>
            </w:pPr>
          </w:p>
          <w:p w14:paraId="6CFF8D01" w14:textId="77777777" w:rsidR="000D0494" w:rsidRPr="00722D30" w:rsidRDefault="000D0494" w:rsidP="00BF3166">
            <w:pPr>
              <w:rPr>
                <w:rFonts w:cs="Arial"/>
                <w:color w:val="000000"/>
              </w:rPr>
            </w:pPr>
            <w:r w:rsidRPr="009970B8">
              <w:rPr>
                <w:rFonts w:cs="Arial"/>
                <w:color w:val="000000"/>
              </w:rPr>
              <w:t xml:space="preserve">It would </w:t>
            </w:r>
            <w:proofErr w:type="gramStart"/>
            <w:r w:rsidRPr="009970B8">
              <w:rPr>
                <w:rFonts w:cs="Arial"/>
                <w:color w:val="000000"/>
              </w:rPr>
              <w:t>definitely affect</w:t>
            </w:r>
            <w:proofErr w:type="gramEnd"/>
            <w:r w:rsidRPr="009970B8">
              <w:rPr>
                <w:rFonts w:cs="Arial"/>
                <w:color w:val="000000"/>
              </w:rPr>
              <w:t xml:space="preserve"> me. My husband is my </w:t>
            </w:r>
            <w:proofErr w:type="gramStart"/>
            <w:r w:rsidRPr="009970B8">
              <w:rPr>
                <w:rFonts w:cs="Arial"/>
                <w:color w:val="000000"/>
              </w:rPr>
              <w:t>full time</w:t>
            </w:r>
            <w:proofErr w:type="gramEnd"/>
            <w:r w:rsidRPr="009970B8">
              <w:rPr>
                <w:rFonts w:cs="Arial"/>
                <w:color w:val="000000"/>
              </w:rPr>
              <w:t xml:space="preserve"> carer so is unable to work. He is paid £64 a week for roughly </w:t>
            </w:r>
            <w:proofErr w:type="gramStart"/>
            <w:r w:rsidRPr="009970B8">
              <w:rPr>
                <w:rFonts w:cs="Arial"/>
                <w:color w:val="000000"/>
              </w:rPr>
              <w:t>a  126</w:t>
            </w:r>
            <w:proofErr w:type="gramEnd"/>
            <w:r w:rsidRPr="009970B8">
              <w:rPr>
                <w:rFonts w:cs="Arial"/>
                <w:color w:val="000000"/>
              </w:rPr>
              <w:t xml:space="preserve"> hour week. We are trying to support ourselves and our children and be as independent as possible. I work very hard to help myself and live a decent quality of life. This means trying different therapies and treatments (most of the time at my own cost). Life is already very difficult for us as a family, finances are very tight. I also have many other costs due to my illness. Putting me under more financial pressure just might be the straw to break the </w:t>
            </w:r>
            <w:proofErr w:type="spellStart"/>
            <w:r w:rsidRPr="009970B8">
              <w:rPr>
                <w:rFonts w:cs="Arial"/>
                <w:color w:val="000000"/>
              </w:rPr>
              <w:t>camels</w:t>
            </w:r>
            <w:proofErr w:type="spellEnd"/>
            <w:r w:rsidRPr="009970B8">
              <w:rPr>
                <w:rFonts w:cs="Arial"/>
                <w:color w:val="000000"/>
              </w:rPr>
              <w:t xml:space="preserve"> back. I'm only just keeping my head above water now, if my mental health deteriorates further it will end up costing the council when </w:t>
            </w:r>
            <w:proofErr w:type="spellStart"/>
            <w:r w:rsidRPr="009970B8">
              <w:rPr>
                <w:rFonts w:cs="Arial"/>
                <w:color w:val="000000"/>
              </w:rPr>
              <w:t>i'm</w:t>
            </w:r>
            <w:proofErr w:type="spellEnd"/>
            <w:r w:rsidRPr="009970B8">
              <w:rPr>
                <w:rFonts w:cs="Arial"/>
                <w:color w:val="000000"/>
              </w:rPr>
              <w:t xml:space="preserve"> hospitalised, in need of mental health support and other services to help me and my family. This would be so counterproductive. </w:t>
            </w:r>
          </w:p>
          <w:p w14:paraId="22D1554E" w14:textId="77777777" w:rsidR="000D0494" w:rsidRPr="00722D30" w:rsidRDefault="000D0494" w:rsidP="00BF3166">
            <w:pPr>
              <w:rPr>
                <w:rFonts w:cs="Arial"/>
                <w:color w:val="000000"/>
              </w:rPr>
            </w:pPr>
          </w:p>
          <w:p w14:paraId="53C25824" w14:textId="77777777" w:rsidR="000D0494" w:rsidRPr="00722D30" w:rsidRDefault="000D0494" w:rsidP="00BF3166">
            <w:pPr>
              <w:rPr>
                <w:rFonts w:cs="Arial"/>
                <w:color w:val="000000"/>
              </w:rPr>
            </w:pPr>
            <w:r w:rsidRPr="009970B8">
              <w:rPr>
                <w:rFonts w:cs="Arial"/>
                <w:color w:val="000000"/>
              </w:rPr>
              <w:t>It would affect me a lot, it would mean</w:t>
            </w:r>
            <w:r>
              <w:rPr>
                <w:rFonts w:cs="Arial"/>
                <w:color w:val="000000"/>
              </w:rPr>
              <w:t xml:space="preserve"> giving up a course that helps </w:t>
            </w:r>
            <w:r w:rsidRPr="009970B8">
              <w:rPr>
                <w:rFonts w:cs="Arial"/>
                <w:color w:val="000000"/>
              </w:rPr>
              <w:t>and supports me with certain aspects of my mental Health. I already struggle to buy the correct "Free from" food I'm supposed eat due to health conditions simply because I cannot afford it. I feel the council charge enough with Bedroom tax and council tax payments rises, why do they need to take money from people who already struggle.</w:t>
            </w:r>
          </w:p>
          <w:p w14:paraId="61BC4FDE" w14:textId="77777777" w:rsidR="000D0494" w:rsidRPr="00722D30" w:rsidRDefault="000D0494" w:rsidP="00BF3166">
            <w:pPr>
              <w:rPr>
                <w:rFonts w:cs="Arial"/>
                <w:color w:val="000000"/>
              </w:rPr>
            </w:pPr>
          </w:p>
          <w:p w14:paraId="3CAE6869" w14:textId="77777777" w:rsidR="000D0494" w:rsidRPr="00722D30" w:rsidRDefault="000D0494" w:rsidP="00BF3166">
            <w:pPr>
              <w:rPr>
                <w:rFonts w:cs="Arial"/>
                <w:color w:val="000000"/>
              </w:rPr>
            </w:pPr>
            <w:r w:rsidRPr="009970B8">
              <w:rPr>
                <w:rFonts w:cs="Arial"/>
                <w:color w:val="000000"/>
              </w:rPr>
              <w:t xml:space="preserve">The person I care for will have a reduction in their disposable income of 20%, but no improvement in the services they receive from the Council. Given that their income will be 20% lower than the MIG currently set by the government, this means almost certainly that they will be below the poverty threshold- directly </w:t>
            </w:r>
            <w:proofErr w:type="gramStart"/>
            <w:r w:rsidRPr="009970B8">
              <w:rPr>
                <w:rFonts w:cs="Arial"/>
                <w:color w:val="000000"/>
              </w:rPr>
              <w:t>as a result of</w:t>
            </w:r>
            <w:proofErr w:type="gramEnd"/>
            <w:r w:rsidRPr="009970B8">
              <w:rPr>
                <w:rFonts w:cs="Arial"/>
                <w:color w:val="000000"/>
              </w:rPr>
              <w:t xml:space="preserve"> the Councils action.</w:t>
            </w:r>
          </w:p>
          <w:p w14:paraId="2F372314" w14:textId="20FD8C5D" w:rsidR="000D0494" w:rsidRPr="00722D30" w:rsidRDefault="000D0494" w:rsidP="00BF3166">
            <w:pPr>
              <w:pStyle w:val="ListParagraph"/>
              <w:ind w:left="0"/>
              <w:rPr>
                <w:rFonts w:cs="Arial"/>
              </w:rPr>
            </w:pPr>
          </w:p>
        </w:tc>
      </w:tr>
      <w:tr w:rsidR="000D0494" w:rsidRPr="00722D30" w14:paraId="0FB282B7" w14:textId="77777777" w:rsidTr="000D0494">
        <w:tc>
          <w:tcPr>
            <w:tcW w:w="1667" w:type="dxa"/>
          </w:tcPr>
          <w:p w14:paraId="2BE2A7BC" w14:textId="77777777" w:rsidR="000D0494" w:rsidRDefault="000D0494" w:rsidP="00BF3166">
            <w:pPr>
              <w:pStyle w:val="ListParagraph"/>
              <w:ind w:left="0"/>
              <w:rPr>
                <w:rFonts w:cs="Arial"/>
              </w:rPr>
            </w:pPr>
            <w:r>
              <w:rPr>
                <w:rFonts w:cs="Arial"/>
              </w:rPr>
              <w:lastRenderedPageBreak/>
              <w:t xml:space="preserve">Comments about </w:t>
            </w:r>
            <w:r>
              <w:rPr>
                <w:rFonts w:cs="Arial"/>
              </w:rPr>
              <w:lastRenderedPageBreak/>
              <w:t xml:space="preserve">reduced </w:t>
            </w:r>
            <w:r w:rsidRPr="00722D30">
              <w:rPr>
                <w:rFonts w:cs="Arial"/>
              </w:rPr>
              <w:t>wellbeing</w:t>
            </w:r>
          </w:p>
          <w:p w14:paraId="3149A958" w14:textId="77777777" w:rsidR="000D0494" w:rsidRDefault="000D0494" w:rsidP="00BF3166">
            <w:pPr>
              <w:pStyle w:val="ListParagraph"/>
              <w:ind w:left="0"/>
              <w:rPr>
                <w:rFonts w:cs="Arial"/>
              </w:rPr>
            </w:pPr>
          </w:p>
          <w:p w14:paraId="71F26AD5" w14:textId="596EB87D" w:rsidR="000D0494" w:rsidRPr="0069700C" w:rsidRDefault="000D0494" w:rsidP="00BF3166">
            <w:pPr>
              <w:pStyle w:val="ListParagraph"/>
              <w:ind w:left="0"/>
              <w:rPr>
                <w:rFonts w:cs="Arial"/>
              </w:rPr>
            </w:pPr>
          </w:p>
          <w:p w14:paraId="7BF973B9" w14:textId="77777777" w:rsidR="000D0494" w:rsidRDefault="000D0494" w:rsidP="00BF3166">
            <w:pPr>
              <w:pStyle w:val="ListParagraph"/>
              <w:ind w:left="0"/>
              <w:rPr>
                <w:rFonts w:cs="Arial"/>
              </w:rPr>
            </w:pPr>
          </w:p>
          <w:p w14:paraId="2BD97446" w14:textId="6DE04707" w:rsidR="000D0494" w:rsidRPr="00722D30" w:rsidRDefault="000D0494" w:rsidP="00BF3166">
            <w:pPr>
              <w:pStyle w:val="ListParagraph"/>
              <w:ind w:left="0"/>
              <w:rPr>
                <w:rFonts w:cs="Arial"/>
              </w:rPr>
            </w:pPr>
          </w:p>
        </w:tc>
        <w:tc>
          <w:tcPr>
            <w:tcW w:w="1843" w:type="dxa"/>
          </w:tcPr>
          <w:p w14:paraId="504E62D7" w14:textId="77777777" w:rsidR="000D0494" w:rsidRPr="00722D30" w:rsidRDefault="000D0494" w:rsidP="00BF3166">
            <w:pPr>
              <w:pStyle w:val="ListParagraph"/>
              <w:ind w:left="0"/>
              <w:rPr>
                <w:rFonts w:cs="Arial"/>
              </w:rPr>
            </w:pPr>
            <w:r w:rsidRPr="00722D30">
              <w:rPr>
                <w:rFonts w:cs="Arial"/>
              </w:rPr>
              <w:lastRenderedPageBreak/>
              <w:t>Risk of poorer quality of life.</w:t>
            </w:r>
          </w:p>
          <w:p w14:paraId="6A32C1E5" w14:textId="77777777" w:rsidR="000D0494" w:rsidRPr="00722D30" w:rsidRDefault="000D0494" w:rsidP="00BF3166">
            <w:pPr>
              <w:pStyle w:val="ListParagraph"/>
              <w:ind w:left="0"/>
              <w:rPr>
                <w:rFonts w:cs="Arial"/>
              </w:rPr>
            </w:pPr>
          </w:p>
          <w:p w14:paraId="38456EB2" w14:textId="77777777" w:rsidR="000D0494" w:rsidRPr="00722D30" w:rsidRDefault="000D0494" w:rsidP="00BF3166">
            <w:pPr>
              <w:pStyle w:val="ListParagraph"/>
              <w:ind w:left="0"/>
              <w:rPr>
                <w:rFonts w:cs="Arial"/>
              </w:rPr>
            </w:pPr>
            <w:r w:rsidRPr="00722D30">
              <w:rPr>
                <w:rFonts w:cs="Arial"/>
              </w:rPr>
              <w:lastRenderedPageBreak/>
              <w:t>Risk of increased social isolation.</w:t>
            </w:r>
          </w:p>
          <w:p w14:paraId="5AB469D8" w14:textId="77777777" w:rsidR="000D0494" w:rsidRPr="00722D30" w:rsidRDefault="000D0494" w:rsidP="00BF3166">
            <w:pPr>
              <w:pStyle w:val="ListParagraph"/>
              <w:ind w:left="0"/>
              <w:rPr>
                <w:rFonts w:cs="Arial"/>
              </w:rPr>
            </w:pPr>
          </w:p>
          <w:p w14:paraId="564D72BC" w14:textId="77777777" w:rsidR="000D0494" w:rsidRPr="00722D30" w:rsidRDefault="000D0494" w:rsidP="00BF3166">
            <w:pPr>
              <w:pStyle w:val="ListParagraph"/>
              <w:ind w:left="0"/>
              <w:rPr>
                <w:rFonts w:cs="Arial"/>
              </w:rPr>
            </w:pPr>
            <w:r w:rsidRPr="00722D30">
              <w:rPr>
                <w:rFonts w:cs="Arial"/>
              </w:rPr>
              <w:t>Risk of increased loneliness.</w:t>
            </w:r>
          </w:p>
        </w:tc>
        <w:tc>
          <w:tcPr>
            <w:tcW w:w="1418" w:type="dxa"/>
          </w:tcPr>
          <w:p w14:paraId="3C6ECA7A" w14:textId="22DB7D9D" w:rsidR="000D0494" w:rsidRPr="00A060F7" w:rsidRDefault="000D0494" w:rsidP="00BF3166">
            <w:pPr>
              <w:pStyle w:val="ListParagraph"/>
              <w:ind w:left="0"/>
              <w:rPr>
                <w:rFonts w:cs="Arial"/>
                <w:color w:val="000000"/>
              </w:rPr>
            </w:pPr>
            <w:r>
              <w:rPr>
                <w:rFonts w:cs="Arial"/>
                <w:color w:val="000000"/>
              </w:rPr>
              <w:lastRenderedPageBreak/>
              <w:t>139</w:t>
            </w:r>
          </w:p>
        </w:tc>
        <w:tc>
          <w:tcPr>
            <w:tcW w:w="9639" w:type="dxa"/>
          </w:tcPr>
          <w:p w14:paraId="74378C62" w14:textId="5237A982" w:rsidR="000D0494" w:rsidRPr="007F6A7B" w:rsidRDefault="000D0494" w:rsidP="00BF3166">
            <w:pPr>
              <w:pStyle w:val="ListParagraph"/>
              <w:ind w:left="0"/>
              <w:rPr>
                <w:rFonts w:cs="Arial"/>
                <w:color w:val="000000"/>
              </w:rPr>
            </w:pPr>
            <w:r w:rsidRPr="00A060F7">
              <w:rPr>
                <w:rFonts w:cs="Arial"/>
                <w:color w:val="000000"/>
              </w:rPr>
              <w:t>I am currently able to leave my house once a week using [Name] Door to door service to go to physiotherapy. if these changes were to go ahead I would not be able to do this and I would be house bound my entire life.</w:t>
            </w:r>
          </w:p>
          <w:p w14:paraId="4D3744D4" w14:textId="77777777" w:rsidR="000D0494" w:rsidRPr="00BA5BD1" w:rsidRDefault="000D0494" w:rsidP="00BA5BD1">
            <w:pPr>
              <w:autoSpaceDE w:val="0"/>
              <w:autoSpaceDN w:val="0"/>
              <w:adjustRightInd w:val="0"/>
              <w:spacing w:before="100" w:after="100"/>
              <w:rPr>
                <w:rFonts w:ascii="Times New Roman" w:eastAsiaTheme="minorHAnsi" w:hAnsi="Times New Roman"/>
                <w:lang w:eastAsia="en-US"/>
              </w:rPr>
            </w:pPr>
            <w:proofErr w:type="spellStart"/>
            <w:proofErr w:type="gramStart"/>
            <w:r w:rsidRPr="00BA5BD1">
              <w:rPr>
                <w:rFonts w:eastAsiaTheme="minorHAnsi" w:cs="Arial"/>
                <w:lang w:eastAsia="en-US"/>
              </w:rPr>
              <w:lastRenderedPageBreak/>
              <w:t>Their</w:t>
            </w:r>
            <w:proofErr w:type="spellEnd"/>
            <w:proofErr w:type="gramEnd"/>
            <w:r w:rsidRPr="00BA5BD1">
              <w:rPr>
                <w:rFonts w:eastAsiaTheme="minorHAnsi" w:cs="Arial"/>
                <w:lang w:eastAsia="en-US"/>
              </w:rPr>
              <w:t xml:space="preserve"> would be less money for me to do the things that help me become more sociable and learn life skills and keep fit. This would </w:t>
            </w:r>
            <w:proofErr w:type="spellStart"/>
            <w:proofErr w:type="gramStart"/>
            <w:r w:rsidRPr="00BA5BD1">
              <w:rPr>
                <w:rFonts w:eastAsiaTheme="minorHAnsi" w:cs="Arial"/>
                <w:lang w:eastAsia="en-US"/>
              </w:rPr>
              <w:t>effect</w:t>
            </w:r>
            <w:proofErr w:type="spellEnd"/>
            <w:proofErr w:type="gramEnd"/>
            <w:r w:rsidRPr="00BA5BD1">
              <w:rPr>
                <w:rFonts w:eastAsiaTheme="minorHAnsi" w:cs="Arial"/>
                <w:lang w:eastAsia="en-US"/>
              </w:rPr>
              <w:t xml:space="preserve"> my wellbeing as I could not afford to go out. In effect you would be institutionalising me</w:t>
            </w:r>
            <w:r w:rsidRPr="00BA5BD1">
              <w:rPr>
                <w:rFonts w:ascii="Times New Roman" w:eastAsiaTheme="minorHAnsi" w:hAnsi="Times New Roman"/>
                <w:lang w:eastAsia="en-US"/>
              </w:rPr>
              <w:t>.</w:t>
            </w:r>
          </w:p>
          <w:p w14:paraId="3C2D2706" w14:textId="77777777" w:rsidR="000D0494" w:rsidRPr="007F6A7B" w:rsidRDefault="000D0494" w:rsidP="00BF3166">
            <w:pPr>
              <w:pStyle w:val="ListParagraph"/>
              <w:ind w:left="0"/>
              <w:rPr>
                <w:rFonts w:cs="Arial"/>
                <w:color w:val="000000"/>
              </w:rPr>
            </w:pPr>
          </w:p>
          <w:p w14:paraId="41F46036" w14:textId="77777777" w:rsidR="000D0494" w:rsidRDefault="000D0494" w:rsidP="00BF3166">
            <w:pPr>
              <w:pStyle w:val="ListParagraph"/>
              <w:ind w:left="0"/>
              <w:rPr>
                <w:rFonts w:cs="Arial"/>
                <w:color w:val="000000"/>
              </w:rPr>
            </w:pPr>
            <w:r w:rsidRPr="00A060F7">
              <w:rPr>
                <w:rFonts w:cs="Arial"/>
                <w:color w:val="000000"/>
              </w:rPr>
              <w:t>My quality of life would deteriorate.</w:t>
            </w:r>
          </w:p>
          <w:p w14:paraId="571BC099" w14:textId="77777777" w:rsidR="000D0494" w:rsidRPr="007F6A7B" w:rsidRDefault="000D0494" w:rsidP="00BF3166">
            <w:pPr>
              <w:pStyle w:val="ListParagraph"/>
              <w:ind w:left="0"/>
              <w:rPr>
                <w:rFonts w:cs="Arial"/>
                <w:color w:val="000000"/>
              </w:rPr>
            </w:pPr>
          </w:p>
          <w:p w14:paraId="5EB88446" w14:textId="77777777" w:rsidR="000D0494" w:rsidRPr="007F6A7B" w:rsidRDefault="000D0494" w:rsidP="00BF3166">
            <w:pPr>
              <w:pStyle w:val="ListParagraph"/>
              <w:ind w:left="0"/>
              <w:rPr>
                <w:rFonts w:cs="Arial"/>
                <w:color w:val="000000"/>
              </w:rPr>
            </w:pPr>
            <w:r w:rsidRPr="00A060F7">
              <w:rPr>
                <w:rFonts w:cs="Arial"/>
                <w:color w:val="000000"/>
              </w:rPr>
              <w:t>These proposals which would limit quality of life, even not being able to afford a trip to the cinema or petrol to go shopping in our rural environment, would create mental health problems and behaviour that is difficult to handle from some with a learning disability who does not understand or has routine disrupted.</w:t>
            </w:r>
          </w:p>
          <w:p w14:paraId="67B75156" w14:textId="77777777" w:rsidR="000D0494" w:rsidRPr="007F6A7B" w:rsidRDefault="000D0494" w:rsidP="00BF3166">
            <w:pPr>
              <w:pStyle w:val="ListParagraph"/>
              <w:ind w:left="0"/>
              <w:rPr>
                <w:rFonts w:cs="Arial"/>
                <w:color w:val="000000"/>
              </w:rPr>
            </w:pPr>
          </w:p>
          <w:p w14:paraId="7EB83D42" w14:textId="77777777" w:rsidR="000D0494" w:rsidRPr="007F6A7B" w:rsidRDefault="000D0494" w:rsidP="00BF3166">
            <w:pPr>
              <w:pStyle w:val="ListParagraph"/>
              <w:ind w:left="0"/>
              <w:rPr>
                <w:rFonts w:cs="Arial"/>
                <w:color w:val="000000"/>
              </w:rPr>
            </w:pPr>
            <w:r w:rsidRPr="00A060F7">
              <w:rPr>
                <w:rFonts w:cs="Arial"/>
                <w:color w:val="000000"/>
              </w:rPr>
              <w:t xml:space="preserve">This would mean I would be hit twice by having a lower MIG and the enhanced rate of my PIP being taken away. This would result in me losing £65 80 a week leaving me less able to access many of the activities with my peers, as I need a carer to support me constantly. This would have a </w:t>
            </w:r>
            <w:proofErr w:type="gramStart"/>
            <w:r w:rsidRPr="00A060F7">
              <w:rPr>
                <w:rFonts w:cs="Arial"/>
                <w:color w:val="000000"/>
              </w:rPr>
              <w:t>knock on</w:t>
            </w:r>
            <w:proofErr w:type="gramEnd"/>
            <w:r w:rsidRPr="00A060F7">
              <w:rPr>
                <w:rFonts w:cs="Arial"/>
                <w:color w:val="000000"/>
              </w:rPr>
              <w:t xml:space="preserve"> effect of me becoming more isolated and lonely. This is not good for a young person who is already limited to suitable activities.</w:t>
            </w:r>
          </w:p>
          <w:p w14:paraId="7D131831" w14:textId="77777777" w:rsidR="000D0494" w:rsidRPr="007F6A7B" w:rsidRDefault="000D0494" w:rsidP="00BF3166">
            <w:pPr>
              <w:pStyle w:val="ListParagraph"/>
              <w:ind w:left="0"/>
              <w:rPr>
                <w:rFonts w:cs="Arial"/>
                <w:color w:val="000000"/>
              </w:rPr>
            </w:pPr>
          </w:p>
          <w:p w14:paraId="6093FC85" w14:textId="77777777" w:rsidR="000D0494" w:rsidRPr="007F6A7B" w:rsidRDefault="000D0494" w:rsidP="00BF3166">
            <w:pPr>
              <w:pStyle w:val="ListParagraph"/>
              <w:ind w:left="0"/>
              <w:rPr>
                <w:rFonts w:cs="Arial"/>
                <w:color w:val="000000"/>
              </w:rPr>
            </w:pPr>
            <w:r w:rsidRPr="00A060F7">
              <w:rPr>
                <w:rFonts w:cs="Arial"/>
                <w:color w:val="000000"/>
              </w:rPr>
              <w:t xml:space="preserve">Simply.... By paying more for my </w:t>
            </w:r>
            <w:proofErr w:type="spellStart"/>
            <w:proofErr w:type="gramStart"/>
            <w:r w:rsidRPr="00A060F7">
              <w:rPr>
                <w:rFonts w:cs="Arial"/>
                <w:color w:val="000000"/>
              </w:rPr>
              <w:t>non residential</w:t>
            </w:r>
            <w:proofErr w:type="spellEnd"/>
            <w:proofErr w:type="gramEnd"/>
            <w:r w:rsidRPr="00A060F7">
              <w:rPr>
                <w:rFonts w:cs="Arial"/>
                <w:color w:val="000000"/>
              </w:rPr>
              <w:t xml:space="preserve"> care I would not be able to do the other things outside of that...... </w:t>
            </w:r>
            <w:proofErr w:type="gramStart"/>
            <w:r w:rsidRPr="00A060F7">
              <w:rPr>
                <w:rFonts w:cs="Arial"/>
                <w:color w:val="000000"/>
              </w:rPr>
              <w:t>This things</w:t>
            </w:r>
            <w:proofErr w:type="gramEnd"/>
            <w:r w:rsidRPr="00A060F7">
              <w:rPr>
                <w:rFonts w:cs="Arial"/>
                <w:color w:val="000000"/>
              </w:rPr>
              <w:t xml:space="preserve"> help me lead an independently life as possible and give me some purpose... Not doing them would mean I would feel isolated... My mum and dad help me a lot in trying to lead a normal life.... Often giving up </w:t>
            </w:r>
            <w:proofErr w:type="spellStart"/>
            <w:proofErr w:type="gramStart"/>
            <w:r w:rsidRPr="00A060F7">
              <w:rPr>
                <w:rFonts w:cs="Arial"/>
                <w:color w:val="000000"/>
              </w:rPr>
              <w:t>there</w:t>
            </w:r>
            <w:proofErr w:type="gramEnd"/>
            <w:r w:rsidRPr="00A060F7">
              <w:rPr>
                <w:rFonts w:cs="Arial"/>
                <w:color w:val="000000"/>
              </w:rPr>
              <w:t xml:space="preserve"> own</w:t>
            </w:r>
            <w:proofErr w:type="spellEnd"/>
            <w:r w:rsidRPr="00A060F7">
              <w:rPr>
                <w:rFonts w:cs="Arial"/>
                <w:color w:val="000000"/>
              </w:rPr>
              <w:t xml:space="preserve"> time, lifestyle and work, so I can have mine.... The proposed cuts don't just </w:t>
            </w:r>
            <w:proofErr w:type="spellStart"/>
            <w:proofErr w:type="gramStart"/>
            <w:r w:rsidRPr="00A060F7">
              <w:rPr>
                <w:rFonts w:cs="Arial"/>
                <w:color w:val="000000"/>
              </w:rPr>
              <w:t>effect</w:t>
            </w:r>
            <w:proofErr w:type="gramEnd"/>
            <w:r w:rsidRPr="00A060F7">
              <w:rPr>
                <w:rFonts w:cs="Arial"/>
                <w:color w:val="000000"/>
              </w:rPr>
              <w:t xml:space="preserve"> me</w:t>
            </w:r>
            <w:proofErr w:type="spellEnd"/>
            <w:r w:rsidRPr="00A060F7">
              <w:rPr>
                <w:rFonts w:cs="Arial"/>
                <w:color w:val="000000"/>
              </w:rPr>
              <w:t xml:space="preserve">... It effects my mum and dad and if they can't cope I would probably go to </w:t>
            </w:r>
            <w:proofErr w:type="gramStart"/>
            <w:r w:rsidRPr="00A060F7">
              <w:rPr>
                <w:rFonts w:cs="Arial"/>
                <w:color w:val="000000"/>
              </w:rPr>
              <w:t>care..</w:t>
            </w:r>
            <w:proofErr w:type="gramEnd"/>
            <w:r w:rsidRPr="00A060F7">
              <w:rPr>
                <w:rFonts w:cs="Arial"/>
                <w:color w:val="000000"/>
              </w:rPr>
              <w:t xml:space="preserve"> How much more would that cost </w:t>
            </w:r>
            <w:proofErr w:type="gramStart"/>
            <w:r w:rsidRPr="00A060F7">
              <w:rPr>
                <w:rFonts w:cs="Arial"/>
                <w:color w:val="000000"/>
              </w:rPr>
              <w:t>you..</w:t>
            </w:r>
            <w:proofErr w:type="gramEnd"/>
          </w:p>
          <w:p w14:paraId="284B69BD" w14:textId="77777777" w:rsidR="000D0494" w:rsidRPr="007F6A7B" w:rsidRDefault="000D0494" w:rsidP="00BF3166">
            <w:pPr>
              <w:pStyle w:val="ListParagraph"/>
              <w:ind w:left="0"/>
              <w:rPr>
                <w:rFonts w:cs="Arial"/>
                <w:color w:val="000000"/>
              </w:rPr>
            </w:pPr>
          </w:p>
          <w:p w14:paraId="70242EF4" w14:textId="77777777" w:rsidR="000D0494" w:rsidRPr="007F6A7B" w:rsidRDefault="000D0494" w:rsidP="00BF3166">
            <w:pPr>
              <w:pStyle w:val="ListParagraph"/>
              <w:ind w:left="0"/>
              <w:rPr>
                <w:rFonts w:cs="Arial"/>
                <w:color w:val="000000"/>
              </w:rPr>
            </w:pPr>
            <w:r w:rsidRPr="00A060F7">
              <w:rPr>
                <w:rFonts w:cs="Arial"/>
                <w:color w:val="000000"/>
              </w:rPr>
              <w:t>Daughter will be stuck at home and will not be able to attend as many supported activities - daughter also pays for her careers to attend = less money. (1-2-1 support)</w:t>
            </w:r>
            <w:r w:rsidRPr="007F6A7B">
              <w:rPr>
                <w:rFonts w:cs="Arial"/>
                <w:color w:val="000000"/>
              </w:rPr>
              <w:t>.</w:t>
            </w:r>
          </w:p>
          <w:p w14:paraId="372A48CB" w14:textId="77777777" w:rsidR="000D0494" w:rsidRPr="007F6A7B" w:rsidRDefault="000D0494" w:rsidP="00BF3166">
            <w:pPr>
              <w:pStyle w:val="ListParagraph"/>
              <w:ind w:left="0"/>
              <w:rPr>
                <w:rFonts w:cs="Arial"/>
                <w:color w:val="000000"/>
              </w:rPr>
            </w:pPr>
          </w:p>
          <w:p w14:paraId="6C375ADA" w14:textId="77777777" w:rsidR="000D0494" w:rsidRPr="007F6A7B" w:rsidRDefault="000D0494" w:rsidP="00BF3166">
            <w:pPr>
              <w:pStyle w:val="ListParagraph"/>
              <w:ind w:left="0"/>
              <w:rPr>
                <w:rFonts w:cs="Arial"/>
                <w:color w:val="000000"/>
              </w:rPr>
            </w:pPr>
            <w:r w:rsidRPr="00A060F7">
              <w:rPr>
                <w:rFonts w:cs="Arial"/>
                <w:color w:val="000000"/>
              </w:rPr>
              <w:t xml:space="preserve">If the proposed changes went ahead and I was charged anymore for my day care I may be unable to afford to go to the [name] which has been my lifeline for the last 20yrs when I had a severe stroke which left me </w:t>
            </w:r>
            <w:proofErr w:type="spellStart"/>
            <w:r w:rsidRPr="00A060F7">
              <w:rPr>
                <w:rFonts w:cs="Arial"/>
                <w:color w:val="000000"/>
              </w:rPr>
              <w:t>parylised</w:t>
            </w:r>
            <w:proofErr w:type="spellEnd"/>
            <w:r w:rsidRPr="00A060F7">
              <w:rPr>
                <w:rFonts w:cs="Arial"/>
                <w:color w:val="000000"/>
              </w:rPr>
              <w:t xml:space="preserve"> and then became a widow shortly after [Name] have helped me through all of this &amp; if I couldn't go you will have taken everything away </w:t>
            </w:r>
            <w:proofErr w:type="spellStart"/>
            <w:r w:rsidRPr="00A060F7">
              <w:rPr>
                <w:rFonts w:cs="Arial"/>
                <w:color w:val="000000"/>
              </w:rPr>
              <w:t>form</w:t>
            </w:r>
            <w:proofErr w:type="spellEnd"/>
            <w:r w:rsidRPr="00A060F7">
              <w:rPr>
                <w:rFonts w:cs="Arial"/>
                <w:color w:val="000000"/>
              </w:rPr>
              <w:t xml:space="preserve"> me can you imagine how that could feel</w:t>
            </w:r>
            <w:r w:rsidRPr="007F6A7B">
              <w:rPr>
                <w:rFonts w:cs="Arial"/>
                <w:color w:val="000000"/>
              </w:rPr>
              <w:t>?</w:t>
            </w:r>
          </w:p>
          <w:p w14:paraId="22A5457F" w14:textId="77777777" w:rsidR="000D0494" w:rsidRPr="007F6A7B" w:rsidRDefault="000D0494" w:rsidP="00BF3166">
            <w:pPr>
              <w:pStyle w:val="ListParagraph"/>
              <w:ind w:left="0"/>
              <w:rPr>
                <w:rFonts w:cs="Arial"/>
                <w:color w:val="000000"/>
              </w:rPr>
            </w:pPr>
          </w:p>
          <w:p w14:paraId="3967ECFB" w14:textId="77777777" w:rsidR="000D0494" w:rsidRPr="007F6A7B" w:rsidRDefault="000D0494" w:rsidP="00BF3166">
            <w:pPr>
              <w:pStyle w:val="ListParagraph"/>
              <w:ind w:left="0"/>
              <w:rPr>
                <w:rFonts w:cs="Arial"/>
                <w:color w:val="000000"/>
              </w:rPr>
            </w:pPr>
            <w:r w:rsidRPr="00A060F7">
              <w:rPr>
                <w:rFonts w:cs="Arial"/>
                <w:color w:val="000000"/>
              </w:rPr>
              <w:lastRenderedPageBreak/>
              <w:t>Everyday living, getting around, meeting friends, leading to loneliness &amp; the associated mental health issues of being disabled &amp; vulnerable.</w:t>
            </w:r>
          </w:p>
          <w:p w14:paraId="62FB3CD6" w14:textId="77777777" w:rsidR="000D0494" w:rsidRPr="007F6A7B" w:rsidRDefault="000D0494" w:rsidP="00BF3166">
            <w:pPr>
              <w:pStyle w:val="ListParagraph"/>
              <w:ind w:left="0"/>
              <w:rPr>
                <w:rFonts w:cs="Arial"/>
                <w:color w:val="000000"/>
              </w:rPr>
            </w:pPr>
          </w:p>
          <w:p w14:paraId="5B59CDE9" w14:textId="77777777" w:rsidR="000D0494" w:rsidRPr="007F6A7B" w:rsidRDefault="000D0494" w:rsidP="00BF3166">
            <w:pPr>
              <w:pStyle w:val="ListParagraph"/>
              <w:ind w:left="0"/>
              <w:rPr>
                <w:rFonts w:cs="Arial"/>
                <w:color w:val="000000"/>
              </w:rPr>
            </w:pPr>
            <w:r w:rsidRPr="00A060F7">
              <w:rPr>
                <w:rFonts w:cs="Arial"/>
                <w:color w:val="000000"/>
              </w:rPr>
              <w:t xml:space="preserve">You would MAKE ME isolated no Access to the </w:t>
            </w:r>
            <w:proofErr w:type="spellStart"/>
            <w:r w:rsidRPr="00A060F7">
              <w:rPr>
                <w:rFonts w:cs="Arial"/>
                <w:color w:val="000000"/>
              </w:rPr>
              <w:t>Cummity</w:t>
            </w:r>
            <w:proofErr w:type="spellEnd"/>
            <w:r w:rsidRPr="00A060F7">
              <w:rPr>
                <w:rFonts w:cs="Arial"/>
                <w:color w:val="000000"/>
              </w:rPr>
              <w:t xml:space="preserve"> &amp; left on my own.</w:t>
            </w:r>
          </w:p>
          <w:p w14:paraId="1F3D3A44" w14:textId="77777777" w:rsidR="000D0494" w:rsidRPr="007F6A7B" w:rsidRDefault="000D0494" w:rsidP="00BF3166">
            <w:pPr>
              <w:pStyle w:val="ListParagraph"/>
              <w:ind w:left="0"/>
              <w:rPr>
                <w:rFonts w:cs="Arial"/>
                <w:color w:val="000000"/>
              </w:rPr>
            </w:pPr>
          </w:p>
          <w:p w14:paraId="0AF0F549" w14:textId="77777777" w:rsidR="000D0494" w:rsidRPr="007F6A7B" w:rsidRDefault="000D0494" w:rsidP="00BF3166">
            <w:pPr>
              <w:pStyle w:val="ListParagraph"/>
              <w:ind w:left="0"/>
              <w:rPr>
                <w:rFonts w:cs="Arial"/>
                <w:color w:val="000000"/>
              </w:rPr>
            </w:pPr>
            <w:r w:rsidRPr="00A060F7">
              <w:rPr>
                <w:rFonts w:cs="Arial"/>
                <w:color w:val="000000"/>
              </w:rPr>
              <w:t xml:space="preserve">I would struggle to meet my expenses and maintain my wellbeing as my social care doesn't meet </w:t>
            </w:r>
            <w:proofErr w:type="gramStart"/>
            <w:r w:rsidRPr="00A060F7">
              <w:rPr>
                <w:rFonts w:cs="Arial"/>
                <w:color w:val="000000"/>
              </w:rPr>
              <w:t>all of</w:t>
            </w:r>
            <w:proofErr w:type="gramEnd"/>
            <w:r w:rsidRPr="00A060F7">
              <w:rPr>
                <w:rFonts w:cs="Arial"/>
                <w:color w:val="000000"/>
              </w:rPr>
              <w:t xml:space="preserve"> my needs despite my assessment saying it does</w:t>
            </w:r>
          </w:p>
          <w:p w14:paraId="58FE95EF" w14:textId="77777777" w:rsidR="000D0494" w:rsidRPr="007F6A7B" w:rsidRDefault="000D0494" w:rsidP="00BF3166">
            <w:pPr>
              <w:pStyle w:val="ListParagraph"/>
              <w:ind w:left="0"/>
              <w:rPr>
                <w:rFonts w:cs="Arial"/>
                <w:color w:val="000000"/>
              </w:rPr>
            </w:pPr>
          </w:p>
          <w:p w14:paraId="39CAD64E" w14:textId="77777777" w:rsidR="000D0494" w:rsidRPr="007F6A7B" w:rsidRDefault="000D0494" w:rsidP="00BF3166">
            <w:pPr>
              <w:pStyle w:val="ListParagraph"/>
              <w:ind w:left="0"/>
              <w:rPr>
                <w:rFonts w:cs="Arial"/>
                <w:color w:val="000000"/>
              </w:rPr>
            </w:pPr>
            <w:r w:rsidRPr="00A060F7">
              <w:rPr>
                <w:rFonts w:cs="Arial"/>
                <w:color w:val="000000"/>
              </w:rPr>
              <w:t>I would have less money to spend on the basic living style that I have now. My life style would be more restricted that it is already. I would become more socially isolated and my wellbeing would be affected.</w:t>
            </w:r>
          </w:p>
          <w:p w14:paraId="358C3811" w14:textId="77777777" w:rsidR="000D0494" w:rsidRPr="007F6A7B" w:rsidRDefault="000D0494" w:rsidP="00BF3166">
            <w:pPr>
              <w:pStyle w:val="ListParagraph"/>
              <w:ind w:left="0"/>
              <w:rPr>
                <w:rFonts w:cs="Arial"/>
                <w:color w:val="000000"/>
              </w:rPr>
            </w:pPr>
          </w:p>
          <w:p w14:paraId="6D2BEDC2" w14:textId="77777777" w:rsidR="000D0494" w:rsidRDefault="000D0494" w:rsidP="00BF3166">
            <w:pPr>
              <w:pStyle w:val="ListParagraph"/>
              <w:ind w:left="0"/>
              <w:rPr>
                <w:rFonts w:cs="Arial"/>
                <w:color w:val="000000"/>
              </w:rPr>
            </w:pPr>
            <w:r w:rsidRPr="00A060F7">
              <w:rPr>
                <w:rFonts w:cs="Arial"/>
                <w:color w:val="000000"/>
              </w:rPr>
              <w:t>Financially not being able to fulfil my daily needs and different activities. Not being able to integrate within the community</w:t>
            </w:r>
            <w:r>
              <w:rPr>
                <w:rFonts w:cs="Arial"/>
                <w:color w:val="000000"/>
              </w:rPr>
              <w:t>.</w:t>
            </w:r>
          </w:p>
          <w:p w14:paraId="494D2CE1" w14:textId="77777777" w:rsidR="000D0494" w:rsidRDefault="000D0494" w:rsidP="00BF3166">
            <w:pPr>
              <w:pStyle w:val="ListParagraph"/>
              <w:ind w:left="0"/>
              <w:rPr>
                <w:rFonts w:cs="Arial"/>
                <w:color w:val="000000"/>
              </w:rPr>
            </w:pPr>
          </w:p>
          <w:p w14:paraId="5F4FB3D3" w14:textId="1DF4C626" w:rsidR="000D0494" w:rsidRPr="00C26140" w:rsidRDefault="000D0494" w:rsidP="00BF3166">
            <w:pPr>
              <w:pStyle w:val="ListParagraph"/>
              <w:ind w:left="0"/>
              <w:rPr>
                <w:rFonts w:cs="Arial"/>
                <w:color w:val="000000"/>
              </w:rPr>
            </w:pPr>
            <w:r>
              <w:rPr>
                <w:lang w:val="en"/>
              </w:rPr>
              <w:t xml:space="preserve">I would not be able to afford the specialist trauma counselling I currently pay for with my benefits. I would not be able to afford the nutritional supplements that help to keep me as well as possible. Life would close in around me again and I would have fewer opportunities to </w:t>
            </w:r>
            <w:proofErr w:type="spellStart"/>
            <w:r>
              <w:rPr>
                <w:lang w:val="en"/>
              </w:rPr>
              <w:t>socialise</w:t>
            </w:r>
            <w:proofErr w:type="spellEnd"/>
            <w:r>
              <w:rPr>
                <w:lang w:val="en"/>
              </w:rPr>
              <w:t>. I would feel under financial pressure which affects my mental +physical health. I hope with counselling my mental and physical health will improve. I self - fund because it is not available on the NHS + feel I am making good use of my benefits to make the best of things + get as well as possible.</w:t>
            </w:r>
          </w:p>
        </w:tc>
      </w:tr>
      <w:tr w:rsidR="000D0494" w:rsidRPr="00722D30" w14:paraId="732B2535" w14:textId="77777777" w:rsidTr="000D0494">
        <w:tc>
          <w:tcPr>
            <w:tcW w:w="1667" w:type="dxa"/>
          </w:tcPr>
          <w:p w14:paraId="4E4D70E2" w14:textId="77777777" w:rsidR="000D0494" w:rsidRDefault="000D0494" w:rsidP="00BF3166">
            <w:pPr>
              <w:pStyle w:val="ListParagraph"/>
              <w:ind w:left="29"/>
              <w:rPr>
                <w:rFonts w:cs="Arial"/>
              </w:rPr>
            </w:pPr>
            <w:r>
              <w:rPr>
                <w:rFonts w:cs="Arial"/>
              </w:rPr>
              <w:lastRenderedPageBreak/>
              <w:t xml:space="preserve">Comments about people reducing their </w:t>
            </w:r>
            <w:r w:rsidRPr="00722D30">
              <w:rPr>
                <w:rFonts w:cs="Arial"/>
              </w:rPr>
              <w:t>care</w:t>
            </w:r>
          </w:p>
          <w:p w14:paraId="0BF0761B" w14:textId="77777777" w:rsidR="000D0494" w:rsidRDefault="000D0494" w:rsidP="00BF3166">
            <w:pPr>
              <w:pStyle w:val="ListParagraph"/>
              <w:ind w:left="29"/>
              <w:rPr>
                <w:rFonts w:cs="Arial"/>
              </w:rPr>
            </w:pPr>
          </w:p>
          <w:p w14:paraId="5E1E436E" w14:textId="77777777" w:rsidR="000D0494" w:rsidRDefault="000D0494" w:rsidP="00BF3166">
            <w:pPr>
              <w:pStyle w:val="ListParagraph"/>
              <w:ind w:left="29"/>
              <w:rPr>
                <w:rFonts w:cs="Arial"/>
              </w:rPr>
            </w:pPr>
          </w:p>
          <w:p w14:paraId="4A0DC1A1" w14:textId="5011C2C4" w:rsidR="000D0494" w:rsidRPr="00722D30" w:rsidRDefault="000D0494" w:rsidP="00BF3166">
            <w:pPr>
              <w:pStyle w:val="ListParagraph"/>
              <w:ind w:left="29"/>
              <w:rPr>
                <w:rFonts w:cs="Arial"/>
              </w:rPr>
            </w:pPr>
          </w:p>
        </w:tc>
        <w:tc>
          <w:tcPr>
            <w:tcW w:w="1843" w:type="dxa"/>
          </w:tcPr>
          <w:p w14:paraId="0CCA2232" w14:textId="77777777" w:rsidR="000D0494" w:rsidRDefault="000D0494" w:rsidP="00BF3166">
            <w:pPr>
              <w:rPr>
                <w:rFonts w:cs="Arial"/>
              </w:rPr>
            </w:pPr>
            <w:r>
              <w:rPr>
                <w:rFonts w:cs="Arial"/>
              </w:rPr>
              <w:t>Unable to pay for care</w:t>
            </w:r>
          </w:p>
          <w:p w14:paraId="418E906F" w14:textId="77777777" w:rsidR="000D0494" w:rsidRDefault="000D0494" w:rsidP="00BF3166">
            <w:pPr>
              <w:rPr>
                <w:rFonts w:cs="Arial"/>
              </w:rPr>
            </w:pPr>
          </w:p>
          <w:p w14:paraId="1547DBFA" w14:textId="77777777" w:rsidR="000D0494" w:rsidRDefault="000D0494" w:rsidP="00BF3166">
            <w:pPr>
              <w:rPr>
                <w:rFonts w:cs="Arial"/>
              </w:rPr>
            </w:pPr>
            <w:r>
              <w:rPr>
                <w:rFonts w:cs="Arial"/>
              </w:rPr>
              <w:t>Caring responsibilities will be taken up by family members.</w:t>
            </w:r>
          </w:p>
          <w:p w14:paraId="00CEBDA5" w14:textId="58587356" w:rsidR="000D0494" w:rsidRDefault="000D0494" w:rsidP="00BF3166">
            <w:pPr>
              <w:rPr>
                <w:rFonts w:cs="Arial"/>
              </w:rPr>
            </w:pPr>
          </w:p>
          <w:p w14:paraId="544D82CE" w14:textId="3CA00D80" w:rsidR="00F50791" w:rsidRDefault="00F50791" w:rsidP="00BF3166">
            <w:pPr>
              <w:rPr>
                <w:rFonts w:cs="Arial"/>
              </w:rPr>
            </w:pPr>
          </w:p>
          <w:p w14:paraId="6332BA38" w14:textId="77777777" w:rsidR="00F50791" w:rsidRDefault="00F50791" w:rsidP="00BF3166">
            <w:pPr>
              <w:rPr>
                <w:rFonts w:cs="Arial"/>
              </w:rPr>
            </w:pPr>
          </w:p>
          <w:p w14:paraId="164E22C8" w14:textId="77777777" w:rsidR="000D0494" w:rsidRPr="00722D30" w:rsidRDefault="000D0494" w:rsidP="00BF3166">
            <w:pPr>
              <w:rPr>
                <w:rFonts w:cs="Arial"/>
              </w:rPr>
            </w:pPr>
            <w:r>
              <w:rPr>
                <w:rFonts w:cs="Arial"/>
              </w:rPr>
              <w:lastRenderedPageBreak/>
              <w:t>Respite care for carers would be reduced.</w:t>
            </w:r>
          </w:p>
        </w:tc>
        <w:tc>
          <w:tcPr>
            <w:tcW w:w="1418" w:type="dxa"/>
          </w:tcPr>
          <w:p w14:paraId="060EC748" w14:textId="2F19F496" w:rsidR="000D0494" w:rsidRPr="00F34E4D" w:rsidRDefault="00766140" w:rsidP="00BF3166">
            <w:pPr>
              <w:pStyle w:val="ListParagraph"/>
              <w:ind w:left="0"/>
              <w:rPr>
                <w:rFonts w:cs="Arial"/>
                <w:color w:val="000000"/>
              </w:rPr>
            </w:pPr>
            <w:r>
              <w:rPr>
                <w:rFonts w:cs="Arial"/>
                <w:color w:val="000000"/>
              </w:rPr>
              <w:lastRenderedPageBreak/>
              <w:t>40</w:t>
            </w:r>
          </w:p>
        </w:tc>
        <w:tc>
          <w:tcPr>
            <w:tcW w:w="9639" w:type="dxa"/>
          </w:tcPr>
          <w:p w14:paraId="4E992334" w14:textId="015A7388" w:rsidR="000D0494" w:rsidRPr="007F6A7B" w:rsidRDefault="000D0494" w:rsidP="00BF3166">
            <w:pPr>
              <w:pStyle w:val="ListParagraph"/>
              <w:ind w:left="0"/>
              <w:rPr>
                <w:rFonts w:cs="Arial"/>
                <w:color w:val="000000"/>
              </w:rPr>
            </w:pPr>
            <w:r w:rsidRPr="00F34E4D">
              <w:rPr>
                <w:rFonts w:cs="Arial"/>
                <w:color w:val="000000"/>
              </w:rPr>
              <w:t>Would have to think about stopping the care</w:t>
            </w:r>
            <w:r w:rsidRPr="007F6A7B">
              <w:rPr>
                <w:rFonts w:cs="Arial"/>
                <w:color w:val="000000"/>
              </w:rPr>
              <w:t>.</w:t>
            </w:r>
          </w:p>
          <w:p w14:paraId="63E87158" w14:textId="77777777" w:rsidR="000D0494" w:rsidRPr="007F6A7B" w:rsidRDefault="000D0494" w:rsidP="00BF3166">
            <w:pPr>
              <w:pStyle w:val="ListParagraph"/>
              <w:ind w:left="0"/>
              <w:rPr>
                <w:rFonts w:cs="Arial"/>
                <w:color w:val="000000"/>
              </w:rPr>
            </w:pPr>
          </w:p>
          <w:p w14:paraId="67513141" w14:textId="77777777" w:rsidR="000D0494" w:rsidRPr="007F6A7B" w:rsidRDefault="000D0494" w:rsidP="00BF3166">
            <w:pPr>
              <w:pStyle w:val="ListParagraph"/>
              <w:ind w:left="0"/>
              <w:rPr>
                <w:rFonts w:cs="Arial"/>
                <w:color w:val="000000"/>
              </w:rPr>
            </w:pPr>
            <w:r w:rsidRPr="007F6A7B">
              <w:rPr>
                <w:rFonts w:cs="Arial"/>
                <w:color w:val="000000"/>
              </w:rPr>
              <w:t>W</w:t>
            </w:r>
            <w:r w:rsidRPr="00F34E4D">
              <w:rPr>
                <w:rFonts w:cs="Arial"/>
                <w:color w:val="000000"/>
              </w:rPr>
              <w:t>ould have to choose between heating/eating and care services.</w:t>
            </w:r>
          </w:p>
          <w:p w14:paraId="30DB8738" w14:textId="77777777" w:rsidR="000D0494" w:rsidRPr="007F6A7B" w:rsidRDefault="000D0494" w:rsidP="00BF3166">
            <w:pPr>
              <w:pStyle w:val="ListParagraph"/>
              <w:ind w:left="0"/>
              <w:rPr>
                <w:rFonts w:cs="Arial"/>
                <w:color w:val="000000"/>
              </w:rPr>
            </w:pPr>
          </w:p>
          <w:p w14:paraId="70DF4BCD" w14:textId="77777777" w:rsidR="000D0494" w:rsidRPr="007F6A7B" w:rsidRDefault="000D0494" w:rsidP="00BF3166">
            <w:pPr>
              <w:rPr>
                <w:rFonts w:cs="Arial"/>
                <w:color w:val="000000"/>
              </w:rPr>
            </w:pPr>
            <w:r w:rsidRPr="007F6A7B">
              <w:rPr>
                <w:rFonts w:cs="Arial"/>
                <w:color w:val="000000"/>
              </w:rPr>
              <w:t xml:space="preserve">We are two pensioners looking after our son in our home if he had to pay this money we would have to give up the care from </w:t>
            </w:r>
            <w:proofErr w:type="spellStart"/>
            <w:r w:rsidRPr="007F6A7B">
              <w:rPr>
                <w:rFonts w:cs="Arial"/>
                <w:color w:val="000000"/>
              </w:rPr>
              <w:t>conal</w:t>
            </w:r>
            <w:proofErr w:type="spellEnd"/>
            <w:r w:rsidRPr="007F6A7B">
              <w:rPr>
                <w:rFonts w:cs="Arial"/>
                <w:color w:val="000000"/>
              </w:rPr>
              <w:t xml:space="preserve"> and care for our son without help. we are not well off ourselves and we want to give our son as good a life as we can we couldn't do this without his money the older we get the harder it gets</w:t>
            </w:r>
          </w:p>
          <w:p w14:paraId="416BFD38" w14:textId="77777777" w:rsidR="000D0494" w:rsidRPr="007F6A7B" w:rsidRDefault="000D0494" w:rsidP="00BF3166">
            <w:pPr>
              <w:rPr>
                <w:rFonts w:cs="Arial"/>
                <w:color w:val="000000"/>
              </w:rPr>
            </w:pPr>
          </w:p>
          <w:p w14:paraId="66DE3006" w14:textId="77777777" w:rsidR="000D0494" w:rsidRPr="007F6A7B" w:rsidRDefault="000D0494" w:rsidP="00BF3166">
            <w:pPr>
              <w:rPr>
                <w:rFonts w:cs="Arial"/>
                <w:color w:val="000000"/>
              </w:rPr>
            </w:pPr>
            <w:r w:rsidRPr="007F6A7B">
              <w:rPr>
                <w:rFonts w:cs="Arial"/>
                <w:color w:val="000000"/>
              </w:rPr>
              <w:t xml:space="preserve">I would lose my </w:t>
            </w:r>
            <w:proofErr w:type="spellStart"/>
            <w:r w:rsidRPr="007F6A7B">
              <w:rPr>
                <w:rFonts w:cs="Arial"/>
                <w:color w:val="000000"/>
              </w:rPr>
              <w:t>carer</w:t>
            </w:r>
            <w:proofErr w:type="spellEnd"/>
            <w:r w:rsidRPr="007F6A7B">
              <w:rPr>
                <w:rFonts w:cs="Arial"/>
                <w:color w:val="000000"/>
              </w:rPr>
              <w:t xml:space="preserve"> as I've been told my contribution is being increased. I CANNOT afford the new contribution amount so when it comes into force - I will be giving my carer her 4 </w:t>
            </w:r>
            <w:proofErr w:type="spellStart"/>
            <w:r w:rsidRPr="007F6A7B">
              <w:rPr>
                <w:rFonts w:cs="Arial"/>
                <w:color w:val="000000"/>
              </w:rPr>
              <w:t>weeks notice</w:t>
            </w:r>
            <w:proofErr w:type="spellEnd"/>
            <w:r w:rsidRPr="007F6A7B">
              <w:rPr>
                <w:rFonts w:cs="Arial"/>
                <w:color w:val="000000"/>
              </w:rPr>
              <w:t>!!</w:t>
            </w:r>
          </w:p>
          <w:p w14:paraId="74E5387C" w14:textId="77777777" w:rsidR="000D0494" w:rsidRPr="007F6A7B" w:rsidRDefault="000D0494" w:rsidP="00BF3166">
            <w:pPr>
              <w:rPr>
                <w:rFonts w:cs="Arial"/>
                <w:color w:val="000000"/>
              </w:rPr>
            </w:pPr>
          </w:p>
          <w:p w14:paraId="18B4D2E1" w14:textId="77777777" w:rsidR="000D0494" w:rsidRPr="007F6A7B" w:rsidRDefault="000D0494" w:rsidP="00BF3166">
            <w:pPr>
              <w:rPr>
                <w:rFonts w:cs="Arial"/>
                <w:color w:val="000000"/>
              </w:rPr>
            </w:pPr>
            <w:r w:rsidRPr="007F6A7B">
              <w:rPr>
                <w:rFonts w:cs="Arial"/>
                <w:color w:val="000000"/>
              </w:rPr>
              <w:t xml:space="preserve">On a scale from 1 to 10 9 It would cause a </w:t>
            </w:r>
            <w:proofErr w:type="gramStart"/>
            <w:r w:rsidRPr="007F6A7B">
              <w:rPr>
                <w:rFonts w:cs="Arial"/>
                <w:color w:val="000000"/>
              </w:rPr>
              <w:t>knock on</w:t>
            </w:r>
            <w:proofErr w:type="gramEnd"/>
            <w:r w:rsidRPr="007F6A7B">
              <w:rPr>
                <w:rFonts w:cs="Arial"/>
                <w:color w:val="000000"/>
              </w:rPr>
              <w:t xml:space="preserve"> effect. How it is currently I can continue day services which are an important part of my day, changing would mean cancelling day services putting people out of work, for them to then </w:t>
            </w:r>
            <w:proofErr w:type="gramStart"/>
            <w:r w:rsidRPr="007F6A7B">
              <w:rPr>
                <w:rFonts w:cs="Arial"/>
                <w:color w:val="000000"/>
              </w:rPr>
              <w:t>have to</w:t>
            </w:r>
            <w:proofErr w:type="gramEnd"/>
            <w:r w:rsidRPr="007F6A7B">
              <w:rPr>
                <w:rFonts w:cs="Arial"/>
                <w:color w:val="000000"/>
              </w:rPr>
              <w:t xml:space="preserve"> seek benefits for their income.</w:t>
            </w:r>
          </w:p>
          <w:p w14:paraId="6C0AAF84" w14:textId="77777777" w:rsidR="000D0494" w:rsidRPr="007F6A7B" w:rsidRDefault="000D0494" w:rsidP="00BF3166">
            <w:pPr>
              <w:rPr>
                <w:rFonts w:cs="Arial"/>
                <w:color w:val="000000"/>
              </w:rPr>
            </w:pPr>
          </w:p>
          <w:p w14:paraId="70FC5A7A" w14:textId="77777777" w:rsidR="000D0494" w:rsidRPr="007F6A7B" w:rsidRDefault="000D0494" w:rsidP="00BF3166">
            <w:pPr>
              <w:pStyle w:val="ListParagraph"/>
              <w:ind w:left="0"/>
              <w:rPr>
                <w:rFonts w:cs="Arial"/>
                <w:color w:val="000000"/>
              </w:rPr>
            </w:pPr>
            <w:r w:rsidRPr="007F6A7B">
              <w:rPr>
                <w:rFonts w:cs="Arial"/>
                <w:color w:val="000000"/>
              </w:rPr>
              <w:t xml:space="preserve">We would not be able to continue having help which would mean my husband would have to pick up the shortfall and not get a break at all which I'm sure would be </w:t>
            </w:r>
            <w:proofErr w:type="spellStart"/>
            <w:r w:rsidRPr="007F6A7B">
              <w:rPr>
                <w:rFonts w:cs="Arial"/>
                <w:color w:val="000000"/>
              </w:rPr>
              <w:t>depermental</w:t>
            </w:r>
            <w:proofErr w:type="spellEnd"/>
            <w:r w:rsidRPr="007F6A7B">
              <w:rPr>
                <w:rFonts w:cs="Arial"/>
                <w:color w:val="000000"/>
              </w:rPr>
              <w:t xml:space="preserve"> to his health and end up with two people needing care instead of one</w:t>
            </w:r>
            <w:r w:rsidRPr="007F6A7B">
              <w:rPr>
                <w:rFonts w:cs="Arial"/>
              </w:rPr>
              <w:t xml:space="preserve"> </w:t>
            </w:r>
            <w:r w:rsidRPr="007F6A7B">
              <w:rPr>
                <w:rFonts w:cs="Arial"/>
                <w:color w:val="000000"/>
              </w:rPr>
              <w:t xml:space="preserve">We would not be able to continue having help which would mean my husband would have to pick up the shortfall and not get a break at all which I'm sure would be </w:t>
            </w:r>
            <w:proofErr w:type="spellStart"/>
            <w:r w:rsidRPr="007F6A7B">
              <w:rPr>
                <w:rFonts w:cs="Arial"/>
                <w:color w:val="000000"/>
              </w:rPr>
              <w:t>depermental</w:t>
            </w:r>
            <w:proofErr w:type="spellEnd"/>
            <w:r w:rsidRPr="007F6A7B">
              <w:rPr>
                <w:rFonts w:cs="Arial"/>
                <w:color w:val="000000"/>
              </w:rPr>
              <w:t xml:space="preserve"> to his health and end up with two people needing care instead of one.</w:t>
            </w:r>
          </w:p>
          <w:p w14:paraId="1C280085" w14:textId="77777777" w:rsidR="000D0494" w:rsidRPr="007F6A7B" w:rsidRDefault="000D0494" w:rsidP="00BF3166">
            <w:pPr>
              <w:pStyle w:val="ListParagraph"/>
              <w:ind w:left="0"/>
              <w:rPr>
                <w:rFonts w:cs="Arial"/>
                <w:color w:val="000000"/>
              </w:rPr>
            </w:pPr>
          </w:p>
          <w:p w14:paraId="45A8AE15" w14:textId="77777777" w:rsidR="000D0494" w:rsidRPr="007F6A7B" w:rsidRDefault="000D0494" w:rsidP="00BF3166">
            <w:pPr>
              <w:pStyle w:val="ListParagraph"/>
              <w:ind w:left="0"/>
              <w:rPr>
                <w:rFonts w:cs="Arial"/>
              </w:rPr>
            </w:pPr>
            <w:r w:rsidRPr="007F6A7B">
              <w:rPr>
                <w:rFonts w:cs="Arial"/>
                <w:color w:val="000000"/>
              </w:rPr>
              <w:t xml:space="preserve">If these proposals go ahead, many would not be able to afford any form of respite care for the unpaid carer. This in turn could and would lead to many disabled people being left alone, with no care in any way shape or form. This could lead to </w:t>
            </w:r>
            <w:proofErr w:type="gramStart"/>
            <w:r w:rsidRPr="007F6A7B">
              <w:rPr>
                <w:rFonts w:cs="Arial"/>
                <w:color w:val="000000"/>
              </w:rPr>
              <w:t>falls ,</w:t>
            </w:r>
            <w:proofErr w:type="gramEnd"/>
            <w:r w:rsidRPr="007F6A7B">
              <w:rPr>
                <w:rFonts w:cs="Arial"/>
                <w:color w:val="000000"/>
              </w:rPr>
              <w:t xml:space="preserve"> hunger and starvation which would be unacceptable.</w:t>
            </w:r>
          </w:p>
        </w:tc>
      </w:tr>
      <w:tr w:rsidR="000D0494" w:rsidRPr="00722D30" w14:paraId="040E187D" w14:textId="77777777" w:rsidTr="000D0494">
        <w:tc>
          <w:tcPr>
            <w:tcW w:w="1667" w:type="dxa"/>
            <w:shd w:val="clear" w:color="auto" w:fill="FFFFFF" w:themeFill="background1"/>
          </w:tcPr>
          <w:p w14:paraId="34CBE8B0" w14:textId="0DAA85FA" w:rsidR="000D0494" w:rsidRPr="00D5268C" w:rsidRDefault="000D0494" w:rsidP="00BF3166">
            <w:pPr>
              <w:pStyle w:val="ListParagraph"/>
              <w:ind w:left="29"/>
              <w:rPr>
                <w:rFonts w:cs="Arial"/>
              </w:rPr>
            </w:pPr>
            <w:r w:rsidRPr="00D5268C">
              <w:rPr>
                <w:rFonts w:cs="Arial"/>
              </w:rPr>
              <w:lastRenderedPageBreak/>
              <w:t>Comments about the effect of the proposed change on carers</w:t>
            </w:r>
          </w:p>
          <w:p w14:paraId="539BC7D7" w14:textId="77777777" w:rsidR="000D0494" w:rsidRPr="00D5268C" w:rsidRDefault="000D0494" w:rsidP="00BF3166">
            <w:pPr>
              <w:pStyle w:val="ListParagraph"/>
              <w:ind w:left="29"/>
              <w:rPr>
                <w:rFonts w:cs="Arial"/>
              </w:rPr>
            </w:pPr>
          </w:p>
          <w:p w14:paraId="431F3E17" w14:textId="77777777" w:rsidR="000D0494" w:rsidRPr="00D5268C" w:rsidRDefault="000D0494" w:rsidP="00BF3166">
            <w:pPr>
              <w:pStyle w:val="ListParagraph"/>
              <w:ind w:left="29"/>
              <w:rPr>
                <w:rFonts w:cs="Arial"/>
              </w:rPr>
            </w:pPr>
          </w:p>
          <w:p w14:paraId="593F4A54" w14:textId="5469B058" w:rsidR="000D0494" w:rsidRPr="0043238E" w:rsidRDefault="000D0494" w:rsidP="00BF3166">
            <w:pPr>
              <w:pStyle w:val="ListParagraph"/>
              <w:ind w:left="29"/>
              <w:rPr>
                <w:rFonts w:cs="Arial"/>
                <w:b/>
              </w:rPr>
            </w:pPr>
          </w:p>
        </w:tc>
        <w:tc>
          <w:tcPr>
            <w:tcW w:w="1843" w:type="dxa"/>
            <w:shd w:val="clear" w:color="auto" w:fill="FFFFFF" w:themeFill="background1"/>
          </w:tcPr>
          <w:p w14:paraId="6C135DE4" w14:textId="79001592" w:rsidR="000D0494" w:rsidRDefault="000D0494" w:rsidP="00BF3166">
            <w:pPr>
              <w:rPr>
                <w:rFonts w:cs="Arial"/>
              </w:rPr>
            </w:pPr>
            <w:r>
              <w:rPr>
                <w:rFonts w:cs="Arial"/>
              </w:rPr>
              <w:t>Continuing to care for people will become more difficult</w:t>
            </w:r>
          </w:p>
        </w:tc>
        <w:tc>
          <w:tcPr>
            <w:tcW w:w="1418" w:type="dxa"/>
            <w:shd w:val="clear" w:color="auto" w:fill="FFFFFF" w:themeFill="background1"/>
          </w:tcPr>
          <w:p w14:paraId="11CF56E3" w14:textId="567678C4" w:rsidR="000D0494" w:rsidRDefault="000D0494" w:rsidP="00BF3166">
            <w:pPr>
              <w:pStyle w:val="ListParagraph"/>
              <w:ind w:left="0"/>
            </w:pPr>
            <w:r>
              <w:t>32</w:t>
            </w:r>
          </w:p>
        </w:tc>
        <w:tc>
          <w:tcPr>
            <w:tcW w:w="9639" w:type="dxa"/>
            <w:shd w:val="clear" w:color="auto" w:fill="FFFFFF" w:themeFill="background1"/>
          </w:tcPr>
          <w:p w14:paraId="03060BD6" w14:textId="7FFFC256" w:rsidR="000D0494" w:rsidRDefault="000D0494" w:rsidP="00BF3166">
            <w:pPr>
              <w:pStyle w:val="ListParagraph"/>
              <w:ind w:left="0"/>
            </w:pPr>
            <w:r>
              <w:t xml:space="preserve">My 23 year old daughter goes to a day centre which she loves every </w:t>
            </w:r>
            <w:proofErr w:type="spellStart"/>
            <w:r>
              <w:t>day.She</w:t>
            </w:r>
            <w:proofErr w:type="spellEnd"/>
            <w:r>
              <w:t xml:space="preserve"> only receives respite one weekend a </w:t>
            </w:r>
            <w:proofErr w:type="spellStart"/>
            <w:r>
              <w:t>month.I</w:t>
            </w:r>
            <w:proofErr w:type="spellEnd"/>
            <w:r>
              <w:t xml:space="preserve"> work around her hours for my own </w:t>
            </w:r>
            <w:proofErr w:type="spellStart"/>
            <w:r>
              <w:t>sanity.This</w:t>
            </w:r>
            <w:proofErr w:type="spellEnd"/>
            <w:r>
              <w:t xml:space="preserve"> means I receive no carers </w:t>
            </w:r>
            <w:proofErr w:type="spellStart"/>
            <w:r>
              <w:t>allowance.If</w:t>
            </w:r>
            <w:proofErr w:type="spellEnd"/>
            <w:r>
              <w:t xml:space="preserve"> she were to go into residential care it would certainly cost a whole lot </w:t>
            </w:r>
            <w:proofErr w:type="spellStart"/>
            <w:r>
              <w:t>more.If</w:t>
            </w:r>
            <w:proofErr w:type="spellEnd"/>
            <w:r>
              <w:t xml:space="preserve"> you keep making cuts more people will go into care!</w:t>
            </w:r>
          </w:p>
          <w:p w14:paraId="2B771E61" w14:textId="77777777" w:rsidR="000D0494" w:rsidRDefault="000D0494" w:rsidP="00BF3166">
            <w:pPr>
              <w:pStyle w:val="ListParagraph"/>
              <w:ind w:left="0"/>
            </w:pPr>
          </w:p>
          <w:p w14:paraId="3D00D661" w14:textId="77777777" w:rsidR="000D0494" w:rsidRDefault="000D0494" w:rsidP="00BF3166">
            <w:pPr>
              <w:pStyle w:val="ListParagraph"/>
              <w:ind w:left="0"/>
            </w:pPr>
            <w:r>
              <w:t xml:space="preserve">We would not be able to continue having help which would mean my husband would have to pick up the shortfall and not get a break at all which I'm sure would be </w:t>
            </w:r>
            <w:proofErr w:type="spellStart"/>
            <w:r>
              <w:t>depermental</w:t>
            </w:r>
            <w:proofErr w:type="spellEnd"/>
            <w:r>
              <w:t xml:space="preserve"> to his health and end up with two people needing care instead of one.</w:t>
            </w:r>
          </w:p>
          <w:p w14:paraId="2EE575C5" w14:textId="77777777" w:rsidR="000D0494" w:rsidRDefault="000D0494" w:rsidP="00BF3166">
            <w:pPr>
              <w:pStyle w:val="ListParagraph"/>
              <w:ind w:left="0"/>
            </w:pPr>
          </w:p>
          <w:p w14:paraId="3E05EAD1" w14:textId="74170485" w:rsidR="000D0494" w:rsidRPr="00F34E4D" w:rsidRDefault="000D0494" w:rsidP="00BF3166">
            <w:pPr>
              <w:pStyle w:val="ListParagraph"/>
              <w:ind w:left="0"/>
              <w:rPr>
                <w:rFonts w:cs="Arial"/>
                <w:color w:val="000000"/>
              </w:rPr>
            </w:pPr>
            <w:r>
              <w:t xml:space="preserve">We are two pensioners looking after our son in our home if he had to pay this money we would have to give up the care from </w:t>
            </w:r>
            <w:proofErr w:type="spellStart"/>
            <w:r>
              <w:t>conal</w:t>
            </w:r>
            <w:proofErr w:type="spellEnd"/>
            <w:r>
              <w:t xml:space="preserve"> and care for our son without help. we are not well off ourselves and we want to give our son as good a life as we can we couldn't do this without his money the older we get the harder it gets</w:t>
            </w:r>
            <w:r w:rsidR="00E9783C">
              <w:t>.</w:t>
            </w:r>
          </w:p>
        </w:tc>
      </w:tr>
    </w:tbl>
    <w:p w14:paraId="2BCE2E9B" w14:textId="5D7A481C" w:rsidR="0066020D" w:rsidRDefault="0066020D" w:rsidP="00E9783C"/>
    <w:p w14:paraId="372D3835" w14:textId="25927E9C" w:rsidR="0063423F" w:rsidRDefault="0063423F" w:rsidP="00E9783C"/>
    <w:p w14:paraId="000FE6A1" w14:textId="7D0F4FF1" w:rsidR="0063423F" w:rsidRDefault="0063423F" w:rsidP="00E9783C"/>
    <w:p w14:paraId="4F7AC182" w14:textId="335E65C7" w:rsidR="0063423F" w:rsidRDefault="0063423F" w:rsidP="00E9783C"/>
    <w:tbl>
      <w:tblPr>
        <w:tblStyle w:val="TableGrid"/>
        <w:tblW w:w="0" w:type="auto"/>
        <w:tblLook w:val="04A0" w:firstRow="1" w:lastRow="0" w:firstColumn="1" w:lastColumn="0" w:noHBand="0" w:noVBand="1"/>
      </w:tblPr>
      <w:tblGrid>
        <w:gridCol w:w="14560"/>
      </w:tblGrid>
      <w:tr w:rsidR="0063423F" w14:paraId="0814A247" w14:textId="77777777" w:rsidTr="0063423F">
        <w:tc>
          <w:tcPr>
            <w:tcW w:w="14560" w:type="dxa"/>
          </w:tcPr>
          <w:p w14:paraId="1AA22103" w14:textId="5CDC2EB0" w:rsidR="0063423F" w:rsidRDefault="0063423F" w:rsidP="0063423F">
            <w:pPr>
              <w:rPr>
                <w:rFonts w:cs="Arial"/>
                <w:b/>
              </w:rPr>
            </w:pPr>
            <w:r w:rsidRPr="00330109">
              <w:rPr>
                <w:rFonts w:cs="Arial"/>
                <w:b/>
              </w:rPr>
              <w:lastRenderedPageBreak/>
              <w:t>Feedback received outside of the consultation period</w:t>
            </w:r>
          </w:p>
          <w:p w14:paraId="05F80835" w14:textId="77777777" w:rsidR="0063423F" w:rsidRPr="00330109" w:rsidRDefault="0063423F" w:rsidP="0063423F">
            <w:pPr>
              <w:rPr>
                <w:rFonts w:cs="Arial"/>
                <w:b/>
              </w:rPr>
            </w:pPr>
          </w:p>
          <w:p w14:paraId="58D931CD" w14:textId="175F8CCF" w:rsidR="0063423F" w:rsidRDefault="0063423F" w:rsidP="0063423F">
            <w:pPr>
              <w:rPr>
                <w:rFonts w:cs="Arial"/>
              </w:rPr>
            </w:pPr>
            <w:bookmarkStart w:id="1" w:name="_Hlk535326879"/>
            <w:r w:rsidRPr="00330109">
              <w:rPr>
                <w:rFonts w:cs="Arial"/>
              </w:rPr>
              <w:t>We received 34 responses outside of the consultation period. Of those who answered the question about our proposal to use different rates of minimum income guarantee 1 strongly agreed, 3 agreed, 2 neither agreed not disagreed, 5 disagreed, 16 strongly disagreed and 2 did not know.</w:t>
            </w:r>
          </w:p>
          <w:p w14:paraId="47A9937A" w14:textId="77777777" w:rsidR="0063423F" w:rsidRPr="00330109" w:rsidRDefault="0063423F" w:rsidP="0063423F">
            <w:pPr>
              <w:rPr>
                <w:rFonts w:cs="Arial"/>
              </w:rPr>
            </w:pPr>
          </w:p>
          <w:bookmarkEnd w:id="1"/>
          <w:p w14:paraId="1F586AC7" w14:textId="164E2AF8" w:rsidR="0063423F" w:rsidRDefault="0063423F" w:rsidP="0063423F">
            <w:pPr>
              <w:rPr>
                <w:rFonts w:cs="Arial"/>
              </w:rPr>
            </w:pPr>
            <w:r w:rsidRPr="00330109">
              <w:rPr>
                <w:rFonts w:cs="Arial"/>
              </w:rPr>
              <w:t xml:space="preserve">When it came those responding to </w:t>
            </w:r>
            <w:r>
              <w:rPr>
                <w:rFonts w:cs="Arial"/>
              </w:rPr>
              <w:t xml:space="preserve">the question about </w:t>
            </w:r>
            <w:r w:rsidRPr="00330109">
              <w:rPr>
                <w:rFonts w:cs="Arial"/>
              </w:rPr>
              <w:t>our proposal to take Personal Independence Payments into account, 1 strongly agreed, 2 agreed, 1 neither agreed nor disagreed, 5 disagreed, 17 strongly disagreed and 3 did not know.</w:t>
            </w:r>
          </w:p>
          <w:p w14:paraId="32BB76AA" w14:textId="77777777" w:rsidR="0063423F" w:rsidRPr="00330109" w:rsidRDefault="0063423F" w:rsidP="0063423F">
            <w:pPr>
              <w:rPr>
                <w:rFonts w:cs="Arial"/>
              </w:rPr>
            </w:pPr>
          </w:p>
          <w:p w14:paraId="1E051DF3" w14:textId="5CC41AAB" w:rsidR="0063423F" w:rsidRDefault="0063423F" w:rsidP="0063423F">
            <w:pPr>
              <w:rPr>
                <w:rFonts w:cs="Arial"/>
              </w:rPr>
            </w:pPr>
            <w:r w:rsidRPr="00330109">
              <w:rPr>
                <w:rFonts w:cs="Arial"/>
              </w:rPr>
              <w:t xml:space="preserve">The key issues and concerns closely matched those responding during the formal consultation period, as did the impacts that people listed such as increased costs, decreased wellbeing and potential for people to reduce their care. </w:t>
            </w:r>
            <w:r>
              <w:rPr>
                <w:rFonts w:cs="Arial"/>
              </w:rPr>
              <w:t>The impact on carers also featured, with comments such as:</w:t>
            </w:r>
          </w:p>
          <w:p w14:paraId="455ABBF5" w14:textId="77777777" w:rsidR="0063423F" w:rsidRPr="00330109" w:rsidRDefault="0063423F" w:rsidP="0063423F">
            <w:pPr>
              <w:rPr>
                <w:rFonts w:cs="Arial"/>
              </w:rPr>
            </w:pPr>
            <w:r w:rsidRPr="00330109">
              <w:rPr>
                <w:rFonts w:cs="Arial"/>
              </w:rPr>
              <w:t>“</w:t>
            </w:r>
            <w:r w:rsidRPr="00330109">
              <w:rPr>
                <w:rFonts w:cs="Arial"/>
                <w:shd w:val="clear" w:color="auto" w:fill="FFFFFF"/>
              </w:rPr>
              <w:t xml:space="preserve">People are only getting a minimum amount of care as it is. Losing money will mean they will cut care payments to carers. </w:t>
            </w:r>
            <w:proofErr w:type="gramStart"/>
            <w:r w:rsidRPr="00330109">
              <w:rPr>
                <w:rFonts w:cs="Arial"/>
                <w:shd w:val="clear" w:color="auto" w:fill="FFFFFF"/>
              </w:rPr>
              <w:t>The</w:t>
            </w:r>
            <w:r>
              <w:rPr>
                <w:rFonts w:cs="Arial"/>
                <w:shd w:val="clear" w:color="auto" w:fill="FFFFFF"/>
              </w:rPr>
              <w:t>re</w:t>
            </w:r>
            <w:r w:rsidRPr="00330109">
              <w:rPr>
                <w:rFonts w:cs="Arial"/>
                <w:shd w:val="clear" w:color="auto" w:fill="FFFFFF"/>
              </w:rPr>
              <w:t>fore</w:t>
            </w:r>
            <w:proofErr w:type="gramEnd"/>
            <w:r w:rsidRPr="00330109">
              <w:rPr>
                <w:rFonts w:cs="Arial"/>
                <w:shd w:val="clear" w:color="auto" w:fill="FFFFFF"/>
              </w:rPr>
              <w:t xml:space="preserve"> more strain on relatives that will make them ill, therefore more actual care needed.”</w:t>
            </w:r>
          </w:p>
          <w:p w14:paraId="582C4247" w14:textId="77777777" w:rsidR="0063423F" w:rsidRDefault="0063423F" w:rsidP="0063423F">
            <w:pPr>
              <w:rPr>
                <w:rFonts w:cs="Arial"/>
              </w:rPr>
            </w:pPr>
          </w:p>
          <w:p w14:paraId="44E98730" w14:textId="37D3ECB2" w:rsidR="0063423F" w:rsidRDefault="0063423F" w:rsidP="0063423F">
            <w:pPr>
              <w:rPr>
                <w:rFonts w:cs="Arial"/>
              </w:rPr>
            </w:pPr>
            <w:r>
              <w:rPr>
                <w:rFonts w:cs="Arial"/>
              </w:rPr>
              <w:t>Of those responding to our question on what extra support people felt they would need, 3 said ‘Help to find work’, 11 said ‘Help with claiming benefits’ 6 said help with managing money and 3 selected ‘other’.</w:t>
            </w:r>
          </w:p>
          <w:p w14:paraId="08A4DD8C" w14:textId="77777777" w:rsidR="0063423F" w:rsidRDefault="0063423F" w:rsidP="0063423F">
            <w:pPr>
              <w:rPr>
                <w:rFonts w:cs="Arial"/>
              </w:rPr>
            </w:pPr>
          </w:p>
          <w:p w14:paraId="4DF40677" w14:textId="77777777" w:rsidR="0063423F" w:rsidRPr="00330109" w:rsidRDefault="0063423F" w:rsidP="0063423F">
            <w:pPr>
              <w:rPr>
                <w:rFonts w:cs="Arial"/>
                <w:color w:val="000000" w:themeColor="text1"/>
              </w:rPr>
            </w:pPr>
            <w:r w:rsidRPr="00330109">
              <w:rPr>
                <w:rFonts w:cs="Arial"/>
                <w:color w:val="000000" w:themeColor="text1"/>
              </w:rPr>
              <w:t>Peopl</w:t>
            </w:r>
            <w:r>
              <w:rPr>
                <w:rFonts w:cs="Arial"/>
                <w:color w:val="000000" w:themeColor="text1"/>
              </w:rPr>
              <w:t>e also commented on both the consultation materials and the consultation process:</w:t>
            </w:r>
          </w:p>
          <w:p w14:paraId="25A8EEC1" w14:textId="77777777" w:rsidR="0063423F" w:rsidRPr="00330109" w:rsidRDefault="0063423F" w:rsidP="0063423F">
            <w:pPr>
              <w:rPr>
                <w:rFonts w:cs="Arial"/>
                <w:color w:val="000000" w:themeColor="text1"/>
              </w:rPr>
            </w:pPr>
            <w:proofErr w:type="gramStart"/>
            <w:r w:rsidRPr="00330109">
              <w:rPr>
                <w:rFonts w:cs="Arial"/>
                <w:color w:val="000000" w:themeColor="text1"/>
                <w:shd w:val="clear" w:color="auto" w:fill="FFFFFF"/>
              </w:rPr>
              <w:t>“ …</w:t>
            </w:r>
            <w:proofErr w:type="gramEnd"/>
            <w:r w:rsidRPr="00330109">
              <w:rPr>
                <w:rFonts w:cs="Arial"/>
                <w:color w:val="000000" w:themeColor="text1"/>
                <w:shd w:val="clear" w:color="auto" w:fill="FFFFFF"/>
              </w:rPr>
              <w:t>targeting the vulnerable and not telling them what is going to happen to them or what the future holds in an appropriate timescale with visiting social workers on a one to one basis is wrong.”</w:t>
            </w:r>
          </w:p>
          <w:p w14:paraId="61580069" w14:textId="77777777" w:rsidR="0063423F" w:rsidRDefault="0063423F" w:rsidP="00E9783C"/>
        </w:tc>
      </w:tr>
    </w:tbl>
    <w:p w14:paraId="47735D0F" w14:textId="77777777" w:rsidR="0063423F" w:rsidRPr="00D223AE" w:rsidRDefault="0063423F" w:rsidP="00E9783C"/>
    <w:sectPr w:rsidR="0063423F" w:rsidRPr="00D223AE" w:rsidSect="003913B8">
      <w:pgSz w:w="16838" w:h="11906" w:orient="landscape" w:code="9"/>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5ED6F" w14:textId="77777777" w:rsidR="0028007F" w:rsidRDefault="0028007F" w:rsidP="006B59EE">
      <w:r>
        <w:separator/>
      </w:r>
    </w:p>
  </w:endnote>
  <w:endnote w:type="continuationSeparator" w:id="0">
    <w:p w14:paraId="562E5D29" w14:textId="77777777" w:rsidR="0028007F" w:rsidRDefault="0028007F" w:rsidP="006B5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89A39" w14:textId="77777777" w:rsidR="0028007F" w:rsidRDefault="00280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798135"/>
      <w:docPartObj>
        <w:docPartGallery w:val="Page Numbers (Bottom of Page)"/>
        <w:docPartUnique/>
      </w:docPartObj>
    </w:sdtPr>
    <w:sdtEndPr>
      <w:rPr>
        <w:noProof/>
      </w:rPr>
    </w:sdtEndPr>
    <w:sdtContent>
      <w:p w14:paraId="63B792BF" w14:textId="65F8E0D6" w:rsidR="0028007F" w:rsidRDefault="0028007F">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61D9D499" w14:textId="77777777" w:rsidR="0028007F" w:rsidRDefault="002800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FF4E" w14:textId="77777777" w:rsidR="0028007F" w:rsidRDefault="002800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38139" w14:textId="77777777" w:rsidR="0028007F" w:rsidRDefault="0028007F" w:rsidP="006B59EE">
      <w:r>
        <w:separator/>
      </w:r>
    </w:p>
  </w:footnote>
  <w:footnote w:type="continuationSeparator" w:id="0">
    <w:p w14:paraId="547A4870" w14:textId="77777777" w:rsidR="0028007F" w:rsidRDefault="0028007F" w:rsidP="006B5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D6BE9" w14:textId="017C489F" w:rsidR="0028007F" w:rsidRDefault="002800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BCB3" w14:textId="17FAA9C5" w:rsidR="0028007F" w:rsidRDefault="002800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D175" w14:textId="0F13B10F" w:rsidR="0028007F" w:rsidRDefault="002800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735B"/>
    <w:multiLevelType w:val="hybridMultilevel"/>
    <w:tmpl w:val="6D84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71EF9"/>
    <w:multiLevelType w:val="hybridMultilevel"/>
    <w:tmpl w:val="F4A6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4345D"/>
    <w:multiLevelType w:val="hybridMultilevel"/>
    <w:tmpl w:val="0B02A426"/>
    <w:lvl w:ilvl="0" w:tplc="B3180B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F60ABC"/>
    <w:multiLevelType w:val="hybridMultilevel"/>
    <w:tmpl w:val="0E02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4521C"/>
    <w:multiLevelType w:val="hybridMultilevel"/>
    <w:tmpl w:val="88C0AA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F0D24"/>
    <w:multiLevelType w:val="hybridMultilevel"/>
    <w:tmpl w:val="94B8C820"/>
    <w:lvl w:ilvl="0" w:tplc="B3180BB4">
      <w:start w:val="1"/>
      <w:numFmt w:val="bullet"/>
      <w:lvlText w:val=""/>
      <w:lvlJc w:val="left"/>
      <w:pPr>
        <w:ind w:left="749" w:hanging="360"/>
      </w:pPr>
      <w:rPr>
        <w:rFonts w:ascii="Symbol" w:hAnsi="Symbol" w:hint="default"/>
        <w:color w:val="auto"/>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6" w15:restartNumberingAfterBreak="0">
    <w:nsid w:val="1CE062D5"/>
    <w:multiLevelType w:val="hybridMultilevel"/>
    <w:tmpl w:val="B56804E8"/>
    <w:lvl w:ilvl="0" w:tplc="0809000B">
      <w:start w:val="1"/>
      <w:numFmt w:val="bullet"/>
      <w:lvlText w:val=""/>
      <w:lvlJc w:val="left"/>
      <w:pPr>
        <w:ind w:left="749" w:hanging="360"/>
      </w:pPr>
      <w:rPr>
        <w:rFonts w:ascii="Wingdings" w:hAnsi="Wingdings"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7" w15:restartNumberingAfterBreak="0">
    <w:nsid w:val="1E3F7C5E"/>
    <w:multiLevelType w:val="hybridMultilevel"/>
    <w:tmpl w:val="11369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D249CA"/>
    <w:multiLevelType w:val="hybridMultilevel"/>
    <w:tmpl w:val="1F3C8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FB4EC0"/>
    <w:multiLevelType w:val="hybridMultilevel"/>
    <w:tmpl w:val="7772F0BC"/>
    <w:lvl w:ilvl="0" w:tplc="160C42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8015A"/>
    <w:multiLevelType w:val="hybridMultilevel"/>
    <w:tmpl w:val="25D49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777022"/>
    <w:multiLevelType w:val="hybridMultilevel"/>
    <w:tmpl w:val="96F0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F71E9E"/>
    <w:multiLevelType w:val="hybridMultilevel"/>
    <w:tmpl w:val="B3CC1044"/>
    <w:lvl w:ilvl="0" w:tplc="B3180B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C44ECA"/>
    <w:multiLevelType w:val="hybridMultilevel"/>
    <w:tmpl w:val="C96A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9230B9"/>
    <w:multiLevelType w:val="hybridMultilevel"/>
    <w:tmpl w:val="D0609F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E5B9D"/>
    <w:multiLevelType w:val="hybridMultilevel"/>
    <w:tmpl w:val="CAC2F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AA1EFE"/>
    <w:multiLevelType w:val="hybridMultilevel"/>
    <w:tmpl w:val="62163E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B215A0"/>
    <w:multiLevelType w:val="hybridMultilevel"/>
    <w:tmpl w:val="990A9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FB7974"/>
    <w:multiLevelType w:val="hybridMultilevel"/>
    <w:tmpl w:val="BF525B32"/>
    <w:lvl w:ilvl="0" w:tplc="B3180B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0E4A39"/>
    <w:multiLevelType w:val="hybridMultilevel"/>
    <w:tmpl w:val="86AE3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066A94"/>
    <w:multiLevelType w:val="hybridMultilevel"/>
    <w:tmpl w:val="F2042E1E"/>
    <w:lvl w:ilvl="0" w:tplc="B3180B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F4519"/>
    <w:multiLevelType w:val="hybridMultilevel"/>
    <w:tmpl w:val="084A586E"/>
    <w:lvl w:ilvl="0" w:tplc="B3180B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D716CB"/>
    <w:multiLevelType w:val="hybridMultilevel"/>
    <w:tmpl w:val="B156C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83C30"/>
    <w:multiLevelType w:val="hybridMultilevel"/>
    <w:tmpl w:val="38800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BF0FA1"/>
    <w:multiLevelType w:val="hybridMultilevel"/>
    <w:tmpl w:val="856AC492"/>
    <w:lvl w:ilvl="0" w:tplc="B3180BB4">
      <w:start w:val="1"/>
      <w:numFmt w:val="bullet"/>
      <w:lvlText w:val=""/>
      <w:lvlJc w:val="left"/>
      <w:pPr>
        <w:ind w:left="749" w:hanging="360"/>
      </w:pPr>
      <w:rPr>
        <w:rFonts w:ascii="Symbol" w:hAnsi="Symbol" w:hint="default"/>
        <w:color w:val="auto"/>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25" w15:restartNumberingAfterBreak="0">
    <w:nsid w:val="54D71643"/>
    <w:multiLevelType w:val="hybridMultilevel"/>
    <w:tmpl w:val="847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C955BC"/>
    <w:multiLevelType w:val="hybridMultilevel"/>
    <w:tmpl w:val="9348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33885"/>
    <w:multiLevelType w:val="hybridMultilevel"/>
    <w:tmpl w:val="16669FD0"/>
    <w:lvl w:ilvl="0" w:tplc="B3180BB4">
      <w:start w:val="1"/>
      <w:numFmt w:val="bullet"/>
      <w:lvlText w:val=""/>
      <w:lvlJc w:val="left"/>
      <w:pPr>
        <w:ind w:left="860" w:hanging="360"/>
      </w:pPr>
      <w:rPr>
        <w:rFonts w:ascii="Symbol" w:hAnsi="Symbol" w:hint="default"/>
        <w:color w:val="auto"/>
      </w:rPr>
    </w:lvl>
    <w:lvl w:ilvl="1" w:tplc="08090003" w:tentative="1">
      <w:start w:val="1"/>
      <w:numFmt w:val="bullet"/>
      <w:lvlText w:val="o"/>
      <w:lvlJc w:val="left"/>
      <w:pPr>
        <w:ind w:left="1580" w:hanging="360"/>
      </w:pPr>
      <w:rPr>
        <w:rFonts w:ascii="Courier New" w:hAnsi="Courier New" w:cs="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28" w15:restartNumberingAfterBreak="0">
    <w:nsid w:val="5A623CC5"/>
    <w:multiLevelType w:val="hybridMultilevel"/>
    <w:tmpl w:val="33B2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27D50"/>
    <w:multiLevelType w:val="hybridMultilevel"/>
    <w:tmpl w:val="7F92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05A68"/>
    <w:multiLevelType w:val="hybridMultilevel"/>
    <w:tmpl w:val="33B2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52275E"/>
    <w:multiLevelType w:val="hybridMultilevel"/>
    <w:tmpl w:val="03DA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771EBB"/>
    <w:multiLevelType w:val="hybridMultilevel"/>
    <w:tmpl w:val="537C2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E06701"/>
    <w:multiLevelType w:val="hybridMultilevel"/>
    <w:tmpl w:val="E3365012"/>
    <w:lvl w:ilvl="0" w:tplc="B3180B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541963"/>
    <w:multiLevelType w:val="hybridMultilevel"/>
    <w:tmpl w:val="5920B7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DB1DDF"/>
    <w:multiLevelType w:val="hybridMultilevel"/>
    <w:tmpl w:val="6C661B28"/>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6" w15:restartNumberingAfterBreak="0">
    <w:nsid w:val="6FA60356"/>
    <w:multiLevelType w:val="hybridMultilevel"/>
    <w:tmpl w:val="135C20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BA2B1D"/>
    <w:multiLevelType w:val="hybridMultilevel"/>
    <w:tmpl w:val="845A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6061D7"/>
    <w:multiLevelType w:val="hybridMultilevel"/>
    <w:tmpl w:val="7416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9661E3"/>
    <w:multiLevelType w:val="hybridMultilevel"/>
    <w:tmpl w:val="03A8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5D6A3B"/>
    <w:multiLevelType w:val="hybridMultilevel"/>
    <w:tmpl w:val="3C26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E72BCA"/>
    <w:multiLevelType w:val="hybridMultilevel"/>
    <w:tmpl w:val="71D0BD6C"/>
    <w:lvl w:ilvl="0" w:tplc="B3180B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7C15A5"/>
    <w:multiLevelType w:val="hybridMultilevel"/>
    <w:tmpl w:val="21AAB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8C49D4"/>
    <w:multiLevelType w:val="hybridMultilevel"/>
    <w:tmpl w:val="13ACEE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3"/>
  </w:num>
  <w:num w:numId="4">
    <w:abstractNumId w:val="29"/>
  </w:num>
  <w:num w:numId="5">
    <w:abstractNumId w:val="19"/>
  </w:num>
  <w:num w:numId="6">
    <w:abstractNumId w:val="28"/>
  </w:num>
  <w:num w:numId="7">
    <w:abstractNumId w:val="39"/>
  </w:num>
  <w:num w:numId="8">
    <w:abstractNumId w:val="32"/>
  </w:num>
  <w:num w:numId="9">
    <w:abstractNumId w:val="42"/>
  </w:num>
  <w:num w:numId="10">
    <w:abstractNumId w:val="41"/>
  </w:num>
  <w:num w:numId="11">
    <w:abstractNumId w:val="7"/>
  </w:num>
  <w:num w:numId="12">
    <w:abstractNumId w:val="22"/>
  </w:num>
  <w:num w:numId="13">
    <w:abstractNumId w:val="38"/>
  </w:num>
  <w:num w:numId="14">
    <w:abstractNumId w:val="40"/>
  </w:num>
  <w:num w:numId="15">
    <w:abstractNumId w:val="25"/>
  </w:num>
  <w:num w:numId="16">
    <w:abstractNumId w:val="17"/>
  </w:num>
  <w:num w:numId="17">
    <w:abstractNumId w:val="0"/>
  </w:num>
  <w:num w:numId="18">
    <w:abstractNumId w:val="8"/>
  </w:num>
  <w:num w:numId="19">
    <w:abstractNumId w:val="10"/>
  </w:num>
  <w:num w:numId="20">
    <w:abstractNumId w:val="15"/>
  </w:num>
  <w:num w:numId="21">
    <w:abstractNumId w:val="26"/>
  </w:num>
  <w:num w:numId="22">
    <w:abstractNumId w:val="9"/>
  </w:num>
  <w:num w:numId="23">
    <w:abstractNumId w:val="6"/>
  </w:num>
  <w:num w:numId="24">
    <w:abstractNumId w:val="35"/>
  </w:num>
  <w:num w:numId="25">
    <w:abstractNumId w:val="27"/>
  </w:num>
  <w:num w:numId="26">
    <w:abstractNumId w:val="12"/>
  </w:num>
  <w:num w:numId="27">
    <w:abstractNumId w:val="21"/>
  </w:num>
  <w:num w:numId="28">
    <w:abstractNumId w:val="20"/>
  </w:num>
  <w:num w:numId="29">
    <w:abstractNumId w:val="18"/>
  </w:num>
  <w:num w:numId="30">
    <w:abstractNumId w:val="24"/>
  </w:num>
  <w:num w:numId="31">
    <w:abstractNumId w:val="5"/>
  </w:num>
  <w:num w:numId="32">
    <w:abstractNumId w:val="2"/>
  </w:num>
  <w:num w:numId="33">
    <w:abstractNumId w:val="33"/>
  </w:num>
  <w:num w:numId="34">
    <w:abstractNumId w:val="37"/>
  </w:num>
  <w:num w:numId="35">
    <w:abstractNumId w:val="30"/>
  </w:num>
  <w:num w:numId="36">
    <w:abstractNumId w:val="36"/>
  </w:num>
  <w:num w:numId="37">
    <w:abstractNumId w:val="23"/>
  </w:num>
  <w:num w:numId="38">
    <w:abstractNumId w:val="16"/>
  </w:num>
  <w:num w:numId="39">
    <w:abstractNumId w:val="14"/>
  </w:num>
  <w:num w:numId="40">
    <w:abstractNumId w:val="3"/>
  </w:num>
  <w:num w:numId="41">
    <w:abstractNumId w:val="31"/>
  </w:num>
  <w:num w:numId="42">
    <w:abstractNumId w:val="34"/>
  </w:num>
  <w:num w:numId="43">
    <w:abstractNumId w:val="4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1E"/>
    <w:rsid w:val="000114C7"/>
    <w:rsid w:val="00024A7C"/>
    <w:rsid w:val="00035A73"/>
    <w:rsid w:val="00043AA8"/>
    <w:rsid w:val="00052D2B"/>
    <w:rsid w:val="000613A1"/>
    <w:rsid w:val="000627CA"/>
    <w:rsid w:val="00064CE0"/>
    <w:rsid w:val="0008615D"/>
    <w:rsid w:val="000867CF"/>
    <w:rsid w:val="000975CA"/>
    <w:rsid w:val="000A246E"/>
    <w:rsid w:val="000A3F73"/>
    <w:rsid w:val="000A48FD"/>
    <w:rsid w:val="000A4918"/>
    <w:rsid w:val="000B6B31"/>
    <w:rsid w:val="000C63CE"/>
    <w:rsid w:val="000D0494"/>
    <w:rsid w:val="000E0ECA"/>
    <w:rsid w:val="0010333B"/>
    <w:rsid w:val="00111B4F"/>
    <w:rsid w:val="00111CFC"/>
    <w:rsid w:val="00125350"/>
    <w:rsid w:val="00130761"/>
    <w:rsid w:val="001322E5"/>
    <w:rsid w:val="00143E20"/>
    <w:rsid w:val="001513FA"/>
    <w:rsid w:val="00177476"/>
    <w:rsid w:val="00177E6B"/>
    <w:rsid w:val="00180DF4"/>
    <w:rsid w:val="00190959"/>
    <w:rsid w:val="00190ADE"/>
    <w:rsid w:val="00190B94"/>
    <w:rsid w:val="00194A60"/>
    <w:rsid w:val="00194E1B"/>
    <w:rsid w:val="00197174"/>
    <w:rsid w:val="001A6737"/>
    <w:rsid w:val="001C085E"/>
    <w:rsid w:val="001D5330"/>
    <w:rsid w:val="001E7C24"/>
    <w:rsid w:val="001F02E2"/>
    <w:rsid w:val="001F11F6"/>
    <w:rsid w:val="001F22EE"/>
    <w:rsid w:val="001F3490"/>
    <w:rsid w:val="001F46CA"/>
    <w:rsid w:val="001F6E25"/>
    <w:rsid w:val="00203971"/>
    <w:rsid w:val="0020456B"/>
    <w:rsid w:val="00230321"/>
    <w:rsid w:val="00231DEC"/>
    <w:rsid w:val="00233B9E"/>
    <w:rsid w:val="00240CDA"/>
    <w:rsid w:val="00241FDC"/>
    <w:rsid w:val="002507D3"/>
    <w:rsid w:val="0026170C"/>
    <w:rsid w:val="00262E98"/>
    <w:rsid w:val="0026313C"/>
    <w:rsid w:val="00273186"/>
    <w:rsid w:val="00276067"/>
    <w:rsid w:val="0028007F"/>
    <w:rsid w:val="00286CD8"/>
    <w:rsid w:val="00292373"/>
    <w:rsid w:val="002A48AB"/>
    <w:rsid w:val="002D7574"/>
    <w:rsid w:val="002E5B5B"/>
    <w:rsid w:val="002E60BC"/>
    <w:rsid w:val="002E7BE5"/>
    <w:rsid w:val="00301A4F"/>
    <w:rsid w:val="003070D9"/>
    <w:rsid w:val="003174CC"/>
    <w:rsid w:val="0034141B"/>
    <w:rsid w:val="00344EBD"/>
    <w:rsid w:val="00350F0C"/>
    <w:rsid w:val="003511B9"/>
    <w:rsid w:val="00357E78"/>
    <w:rsid w:val="00362BF2"/>
    <w:rsid w:val="00364C8F"/>
    <w:rsid w:val="0036541C"/>
    <w:rsid w:val="003758AE"/>
    <w:rsid w:val="0037753A"/>
    <w:rsid w:val="00380D78"/>
    <w:rsid w:val="00381E1C"/>
    <w:rsid w:val="003913B8"/>
    <w:rsid w:val="0039793E"/>
    <w:rsid w:val="003A3176"/>
    <w:rsid w:val="003A3854"/>
    <w:rsid w:val="003D3D1B"/>
    <w:rsid w:val="003D4BFD"/>
    <w:rsid w:val="003D50C1"/>
    <w:rsid w:val="003D67BB"/>
    <w:rsid w:val="003F0633"/>
    <w:rsid w:val="00402749"/>
    <w:rsid w:val="0041032D"/>
    <w:rsid w:val="004114EE"/>
    <w:rsid w:val="00417E6C"/>
    <w:rsid w:val="00422286"/>
    <w:rsid w:val="0043155A"/>
    <w:rsid w:val="0043238E"/>
    <w:rsid w:val="00434DC2"/>
    <w:rsid w:val="00443039"/>
    <w:rsid w:val="00451E68"/>
    <w:rsid w:val="00462364"/>
    <w:rsid w:val="00465F83"/>
    <w:rsid w:val="00473AD4"/>
    <w:rsid w:val="00475382"/>
    <w:rsid w:val="00484F9E"/>
    <w:rsid w:val="00486F66"/>
    <w:rsid w:val="004A7871"/>
    <w:rsid w:val="004B001A"/>
    <w:rsid w:val="004C2A2C"/>
    <w:rsid w:val="004C2BC3"/>
    <w:rsid w:val="004C537C"/>
    <w:rsid w:val="004D644B"/>
    <w:rsid w:val="004E4EA3"/>
    <w:rsid w:val="004E5C44"/>
    <w:rsid w:val="004F468D"/>
    <w:rsid w:val="004F646F"/>
    <w:rsid w:val="004F75C4"/>
    <w:rsid w:val="005005EC"/>
    <w:rsid w:val="00504E74"/>
    <w:rsid w:val="00506EA2"/>
    <w:rsid w:val="005101B3"/>
    <w:rsid w:val="00513BF5"/>
    <w:rsid w:val="005275CC"/>
    <w:rsid w:val="00533004"/>
    <w:rsid w:val="00533254"/>
    <w:rsid w:val="0053567E"/>
    <w:rsid w:val="00541ADD"/>
    <w:rsid w:val="00550E27"/>
    <w:rsid w:val="005522A5"/>
    <w:rsid w:val="00582EDC"/>
    <w:rsid w:val="005930C1"/>
    <w:rsid w:val="005A5B19"/>
    <w:rsid w:val="005B0672"/>
    <w:rsid w:val="005B2410"/>
    <w:rsid w:val="005B2FB1"/>
    <w:rsid w:val="005B7492"/>
    <w:rsid w:val="005B7D70"/>
    <w:rsid w:val="005C5590"/>
    <w:rsid w:val="005C5C76"/>
    <w:rsid w:val="005C675B"/>
    <w:rsid w:val="005E2DF9"/>
    <w:rsid w:val="005E425A"/>
    <w:rsid w:val="005E5A26"/>
    <w:rsid w:val="005E6D4C"/>
    <w:rsid w:val="005F1F18"/>
    <w:rsid w:val="005F27DC"/>
    <w:rsid w:val="005F789B"/>
    <w:rsid w:val="00612562"/>
    <w:rsid w:val="006175A2"/>
    <w:rsid w:val="00620A06"/>
    <w:rsid w:val="00632466"/>
    <w:rsid w:val="0063423F"/>
    <w:rsid w:val="0065010D"/>
    <w:rsid w:val="0066020D"/>
    <w:rsid w:val="006632DB"/>
    <w:rsid w:val="006662A2"/>
    <w:rsid w:val="00684A3D"/>
    <w:rsid w:val="00684D52"/>
    <w:rsid w:val="00692B38"/>
    <w:rsid w:val="00694375"/>
    <w:rsid w:val="00695B65"/>
    <w:rsid w:val="0069700C"/>
    <w:rsid w:val="006A0A50"/>
    <w:rsid w:val="006A4A34"/>
    <w:rsid w:val="006A5A5A"/>
    <w:rsid w:val="006B59EE"/>
    <w:rsid w:val="006D0CF5"/>
    <w:rsid w:val="006D0E6A"/>
    <w:rsid w:val="006D31C3"/>
    <w:rsid w:val="006E3161"/>
    <w:rsid w:val="006E385F"/>
    <w:rsid w:val="006E746C"/>
    <w:rsid w:val="007002B2"/>
    <w:rsid w:val="00700582"/>
    <w:rsid w:val="00700CA3"/>
    <w:rsid w:val="00705BEC"/>
    <w:rsid w:val="00712DD7"/>
    <w:rsid w:val="0072113C"/>
    <w:rsid w:val="00721A19"/>
    <w:rsid w:val="00722D30"/>
    <w:rsid w:val="00724112"/>
    <w:rsid w:val="00731D95"/>
    <w:rsid w:val="007424D3"/>
    <w:rsid w:val="007473DC"/>
    <w:rsid w:val="0075223E"/>
    <w:rsid w:val="00760140"/>
    <w:rsid w:val="00766140"/>
    <w:rsid w:val="00780D9B"/>
    <w:rsid w:val="00782E24"/>
    <w:rsid w:val="00785E82"/>
    <w:rsid w:val="0078681C"/>
    <w:rsid w:val="00786EEF"/>
    <w:rsid w:val="00787BF6"/>
    <w:rsid w:val="00790CCA"/>
    <w:rsid w:val="007A5BD3"/>
    <w:rsid w:val="007C5BF4"/>
    <w:rsid w:val="007C68ED"/>
    <w:rsid w:val="007C72A1"/>
    <w:rsid w:val="007C7D92"/>
    <w:rsid w:val="007D28A4"/>
    <w:rsid w:val="007D5ED4"/>
    <w:rsid w:val="007E7BBA"/>
    <w:rsid w:val="007F0090"/>
    <w:rsid w:val="007F3C14"/>
    <w:rsid w:val="007F6A7B"/>
    <w:rsid w:val="00800699"/>
    <w:rsid w:val="008108B0"/>
    <w:rsid w:val="00823BC5"/>
    <w:rsid w:val="00826C96"/>
    <w:rsid w:val="008342C1"/>
    <w:rsid w:val="008358DB"/>
    <w:rsid w:val="008360F9"/>
    <w:rsid w:val="0084761F"/>
    <w:rsid w:val="00860AD4"/>
    <w:rsid w:val="00862F93"/>
    <w:rsid w:val="008769ED"/>
    <w:rsid w:val="00884AB8"/>
    <w:rsid w:val="00897749"/>
    <w:rsid w:val="008A0992"/>
    <w:rsid w:val="008A3AF6"/>
    <w:rsid w:val="008A630A"/>
    <w:rsid w:val="008B0BD0"/>
    <w:rsid w:val="008B5162"/>
    <w:rsid w:val="008B5EC1"/>
    <w:rsid w:val="008C0F79"/>
    <w:rsid w:val="008C2B10"/>
    <w:rsid w:val="008C558F"/>
    <w:rsid w:val="008C6509"/>
    <w:rsid w:val="008C74DB"/>
    <w:rsid w:val="008D008C"/>
    <w:rsid w:val="008D06CD"/>
    <w:rsid w:val="008D44D7"/>
    <w:rsid w:val="008E06AC"/>
    <w:rsid w:val="008E0FD7"/>
    <w:rsid w:val="008E7142"/>
    <w:rsid w:val="008E79B3"/>
    <w:rsid w:val="008F139D"/>
    <w:rsid w:val="008F2011"/>
    <w:rsid w:val="009049CA"/>
    <w:rsid w:val="00911E55"/>
    <w:rsid w:val="00930134"/>
    <w:rsid w:val="00935A43"/>
    <w:rsid w:val="00936115"/>
    <w:rsid w:val="00942C68"/>
    <w:rsid w:val="00944E30"/>
    <w:rsid w:val="00945790"/>
    <w:rsid w:val="00953D91"/>
    <w:rsid w:val="00956D32"/>
    <w:rsid w:val="0096340D"/>
    <w:rsid w:val="00974E59"/>
    <w:rsid w:val="009946E2"/>
    <w:rsid w:val="00996F92"/>
    <w:rsid w:val="009A13E1"/>
    <w:rsid w:val="009A2B0D"/>
    <w:rsid w:val="009A3D12"/>
    <w:rsid w:val="009A5474"/>
    <w:rsid w:val="009B07CB"/>
    <w:rsid w:val="009C32F1"/>
    <w:rsid w:val="009C5518"/>
    <w:rsid w:val="009D3205"/>
    <w:rsid w:val="009E2929"/>
    <w:rsid w:val="009F7180"/>
    <w:rsid w:val="00A23E8B"/>
    <w:rsid w:val="00A36429"/>
    <w:rsid w:val="00A4506E"/>
    <w:rsid w:val="00A50EC0"/>
    <w:rsid w:val="00A54B47"/>
    <w:rsid w:val="00A60508"/>
    <w:rsid w:val="00A63178"/>
    <w:rsid w:val="00A6631C"/>
    <w:rsid w:val="00A97296"/>
    <w:rsid w:val="00A97CAB"/>
    <w:rsid w:val="00AB15A3"/>
    <w:rsid w:val="00AB3E8A"/>
    <w:rsid w:val="00AC0B93"/>
    <w:rsid w:val="00AC30E5"/>
    <w:rsid w:val="00AC59B2"/>
    <w:rsid w:val="00AD06EC"/>
    <w:rsid w:val="00AD19FA"/>
    <w:rsid w:val="00AE0D4C"/>
    <w:rsid w:val="00AF0E49"/>
    <w:rsid w:val="00AF1482"/>
    <w:rsid w:val="00AF3A0D"/>
    <w:rsid w:val="00AF5C44"/>
    <w:rsid w:val="00B1521A"/>
    <w:rsid w:val="00B2284A"/>
    <w:rsid w:val="00B241B7"/>
    <w:rsid w:val="00B24B08"/>
    <w:rsid w:val="00B32E4E"/>
    <w:rsid w:val="00B3742C"/>
    <w:rsid w:val="00B537CF"/>
    <w:rsid w:val="00B552A2"/>
    <w:rsid w:val="00B60BDE"/>
    <w:rsid w:val="00B71240"/>
    <w:rsid w:val="00B7330F"/>
    <w:rsid w:val="00B7613F"/>
    <w:rsid w:val="00B7651E"/>
    <w:rsid w:val="00B7756A"/>
    <w:rsid w:val="00B80044"/>
    <w:rsid w:val="00B8073A"/>
    <w:rsid w:val="00B83475"/>
    <w:rsid w:val="00B83B19"/>
    <w:rsid w:val="00B84C32"/>
    <w:rsid w:val="00B85E6D"/>
    <w:rsid w:val="00B86B49"/>
    <w:rsid w:val="00B87E6F"/>
    <w:rsid w:val="00B93053"/>
    <w:rsid w:val="00B938B7"/>
    <w:rsid w:val="00B96E21"/>
    <w:rsid w:val="00BA1098"/>
    <w:rsid w:val="00BA1B3F"/>
    <w:rsid w:val="00BA5BD1"/>
    <w:rsid w:val="00BB1BD0"/>
    <w:rsid w:val="00BB49F6"/>
    <w:rsid w:val="00BB5CB3"/>
    <w:rsid w:val="00BB5EC7"/>
    <w:rsid w:val="00BB7735"/>
    <w:rsid w:val="00BC3A87"/>
    <w:rsid w:val="00BC3CF4"/>
    <w:rsid w:val="00BC6EE4"/>
    <w:rsid w:val="00BC7159"/>
    <w:rsid w:val="00BD1755"/>
    <w:rsid w:val="00BD1DBC"/>
    <w:rsid w:val="00BD7A1E"/>
    <w:rsid w:val="00BE1C5E"/>
    <w:rsid w:val="00BE5E50"/>
    <w:rsid w:val="00BE73B7"/>
    <w:rsid w:val="00BF3166"/>
    <w:rsid w:val="00BF3307"/>
    <w:rsid w:val="00BF6EC2"/>
    <w:rsid w:val="00C11D8C"/>
    <w:rsid w:val="00C1223E"/>
    <w:rsid w:val="00C26140"/>
    <w:rsid w:val="00C42C7D"/>
    <w:rsid w:val="00C5033C"/>
    <w:rsid w:val="00C5134E"/>
    <w:rsid w:val="00C57AA4"/>
    <w:rsid w:val="00C57F8C"/>
    <w:rsid w:val="00C65EE9"/>
    <w:rsid w:val="00C67B68"/>
    <w:rsid w:val="00C77AAC"/>
    <w:rsid w:val="00C77FBB"/>
    <w:rsid w:val="00C801F0"/>
    <w:rsid w:val="00C87282"/>
    <w:rsid w:val="00C9432E"/>
    <w:rsid w:val="00CA2332"/>
    <w:rsid w:val="00CA57CA"/>
    <w:rsid w:val="00CB2671"/>
    <w:rsid w:val="00CB62B6"/>
    <w:rsid w:val="00CB6AE9"/>
    <w:rsid w:val="00CB78A5"/>
    <w:rsid w:val="00CC001E"/>
    <w:rsid w:val="00CC0DAC"/>
    <w:rsid w:val="00CC1399"/>
    <w:rsid w:val="00CC4583"/>
    <w:rsid w:val="00CC4586"/>
    <w:rsid w:val="00CD0153"/>
    <w:rsid w:val="00CD4819"/>
    <w:rsid w:val="00CF34B6"/>
    <w:rsid w:val="00CF7F96"/>
    <w:rsid w:val="00D03314"/>
    <w:rsid w:val="00D03B8C"/>
    <w:rsid w:val="00D223AE"/>
    <w:rsid w:val="00D253C2"/>
    <w:rsid w:val="00D30044"/>
    <w:rsid w:val="00D41E47"/>
    <w:rsid w:val="00D52413"/>
    <w:rsid w:val="00D5268C"/>
    <w:rsid w:val="00D53970"/>
    <w:rsid w:val="00D57A1A"/>
    <w:rsid w:val="00D634E8"/>
    <w:rsid w:val="00D64901"/>
    <w:rsid w:val="00D77112"/>
    <w:rsid w:val="00D80F65"/>
    <w:rsid w:val="00D9035D"/>
    <w:rsid w:val="00DA56D3"/>
    <w:rsid w:val="00DB1651"/>
    <w:rsid w:val="00DB244A"/>
    <w:rsid w:val="00DC11D4"/>
    <w:rsid w:val="00DC1628"/>
    <w:rsid w:val="00DC25EC"/>
    <w:rsid w:val="00DC61EA"/>
    <w:rsid w:val="00DC6360"/>
    <w:rsid w:val="00DC67E0"/>
    <w:rsid w:val="00DD68FC"/>
    <w:rsid w:val="00DE4850"/>
    <w:rsid w:val="00DE6F0B"/>
    <w:rsid w:val="00E162AF"/>
    <w:rsid w:val="00E205BC"/>
    <w:rsid w:val="00E547A8"/>
    <w:rsid w:val="00E54AB8"/>
    <w:rsid w:val="00E5639F"/>
    <w:rsid w:val="00E73C71"/>
    <w:rsid w:val="00E9293C"/>
    <w:rsid w:val="00E9783C"/>
    <w:rsid w:val="00EA17BB"/>
    <w:rsid w:val="00EA2AA3"/>
    <w:rsid w:val="00EA4BC4"/>
    <w:rsid w:val="00EA5FCF"/>
    <w:rsid w:val="00EB7C7E"/>
    <w:rsid w:val="00EC439F"/>
    <w:rsid w:val="00ED1CC6"/>
    <w:rsid w:val="00ED5A79"/>
    <w:rsid w:val="00EF183B"/>
    <w:rsid w:val="00EF558D"/>
    <w:rsid w:val="00F20FEC"/>
    <w:rsid w:val="00F25CDE"/>
    <w:rsid w:val="00F32470"/>
    <w:rsid w:val="00F4244A"/>
    <w:rsid w:val="00F50651"/>
    <w:rsid w:val="00F50791"/>
    <w:rsid w:val="00F52B23"/>
    <w:rsid w:val="00F579A2"/>
    <w:rsid w:val="00F63E14"/>
    <w:rsid w:val="00F65581"/>
    <w:rsid w:val="00F65E78"/>
    <w:rsid w:val="00F66069"/>
    <w:rsid w:val="00F75557"/>
    <w:rsid w:val="00F807E7"/>
    <w:rsid w:val="00F814B2"/>
    <w:rsid w:val="00F86BA4"/>
    <w:rsid w:val="00F93FC3"/>
    <w:rsid w:val="00F96C0B"/>
    <w:rsid w:val="00FA3356"/>
    <w:rsid w:val="00FA35DA"/>
    <w:rsid w:val="00FB04CA"/>
    <w:rsid w:val="00FB3A12"/>
    <w:rsid w:val="00FB463D"/>
    <w:rsid w:val="00FB560C"/>
    <w:rsid w:val="00FC0254"/>
    <w:rsid w:val="00FC08A2"/>
    <w:rsid w:val="00FC5501"/>
    <w:rsid w:val="00FC6517"/>
    <w:rsid w:val="00FD1F9C"/>
    <w:rsid w:val="00FD76C2"/>
    <w:rsid w:val="00FE2890"/>
    <w:rsid w:val="00FE5FF6"/>
    <w:rsid w:val="00FE7621"/>
    <w:rsid w:val="00FF4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8410EBD"/>
  <w15:chartTrackingRefBased/>
  <w15:docId w15:val="{F947DE33-A4A6-4A4A-8EF6-DB3EB48D9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7A1E"/>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A1E"/>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BD7A1E"/>
    <w:pPr>
      <w:ind w:left="720"/>
      <w:contextualSpacing/>
    </w:pPr>
  </w:style>
  <w:style w:type="table" w:styleId="TableGrid">
    <w:name w:val="Table Grid"/>
    <w:basedOn w:val="TableNormal"/>
    <w:uiPriority w:val="39"/>
    <w:rsid w:val="00BD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59EE"/>
    <w:pPr>
      <w:tabs>
        <w:tab w:val="center" w:pos="4513"/>
        <w:tab w:val="right" w:pos="9026"/>
      </w:tabs>
    </w:pPr>
  </w:style>
  <w:style w:type="character" w:customStyle="1" w:styleId="HeaderChar">
    <w:name w:val="Header Char"/>
    <w:basedOn w:val="DefaultParagraphFont"/>
    <w:link w:val="Header"/>
    <w:uiPriority w:val="99"/>
    <w:rsid w:val="006B59EE"/>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6B59EE"/>
    <w:pPr>
      <w:tabs>
        <w:tab w:val="center" w:pos="4513"/>
        <w:tab w:val="right" w:pos="9026"/>
      </w:tabs>
    </w:pPr>
  </w:style>
  <w:style w:type="character" w:customStyle="1" w:styleId="FooterChar">
    <w:name w:val="Footer Char"/>
    <w:basedOn w:val="DefaultParagraphFont"/>
    <w:link w:val="Footer"/>
    <w:uiPriority w:val="99"/>
    <w:rsid w:val="006B59EE"/>
    <w:rPr>
      <w:rFonts w:ascii="Arial" w:eastAsia="Times New Roman" w:hAnsi="Arial" w:cs="Times New Roman"/>
      <w:sz w:val="24"/>
      <w:szCs w:val="24"/>
      <w:lang w:eastAsia="en-GB"/>
    </w:rPr>
  </w:style>
  <w:style w:type="character" w:styleId="Hyperlink">
    <w:name w:val="Hyperlink"/>
    <w:basedOn w:val="DefaultParagraphFont"/>
    <w:uiPriority w:val="99"/>
    <w:unhideWhenUsed/>
    <w:rsid w:val="00935A43"/>
    <w:rPr>
      <w:color w:val="0563C1" w:themeColor="hyperlink"/>
      <w:u w:val="single"/>
    </w:rPr>
  </w:style>
  <w:style w:type="table" w:styleId="GridTable6Colorful-Accent3">
    <w:name w:val="Grid Table 6 Colorful Accent 3"/>
    <w:basedOn w:val="TableNormal"/>
    <w:uiPriority w:val="51"/>
    <w:rsid w:val="0027606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he-question">
    <w:name w:val="the-question"/>
    <w:basedOn w:val="DefaultParagraphFont"/>
    <w:rsid w:val="00BB1BD0"/>
  </w:style>
  <w:style w:type="paragraph" w:styleId="BalloonText">
    <w:name w:val="Balloon Text"/>
    <w:basedOn w:val="Normal"/>
    <w:link w:val="BalloonTextChar"/>
    <w:uiPriority w:val="99"/>
    <w:semiHidden/>
    <w:unhideWhenUsed/>
    <w:rsid w:val="00AD19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9F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6253">
      <w:bodyDiv w:val="1"/>
      <w:marLeft w:val="0"/>
      <w:marRight w:val="0"/>
      <w:marTop w:val="0"/>
      <w:marBottom w:val="0"/>
      <w:divBdr>
        <w:top w:val="none" w:sz="0" w:space="0" w:color="auto"/>
        <w:left w:val="none" w:sz="0" w:space="0" w:color="auto"/>
        <w:bottom w:val="none" w:sz="0" w:space="0" w:color="auto"/>
        <w:right w:val="none" w:sz="0" w:space="0" w:color="auto"/>
      </w:divBdr>
    </w:div>
    <w:div w:id="36205309">
      <w:bodyDiv w:val="1"/>
      <w:marLeft w:val="0"/>
      <w:marRight w:val="0"/>
      <w:marTop w:val="0"/>
      <w:marBottom w:val="0"/>
      <w:divBdr>
        <w:top w:val="none" w:sz="0" w:space="0" w:color="auto"/>
        <w:left w:val="none" w:sz="0" w:space="0" w:color="auto"/>
        <w:bottom w:val="none" w:sz="0" w:space="0" w:color="auto"/>
        <w:right w:val="none" w:sz="0" w:space="0" w:color="auto"/>
      </w:divBdr>
    </w:div>
    <w:div w:id="52705955">
      <w:bodyDiv w:val="1"/>
      <w:marLeft w:val="0"/>
      <w:marRight w:val="0"/>
      <w:marTop w:val="0"/>
      <w:marBottom w:val="0"/>
      <w:divBdr>
        <w:top w:val="none" w:sz="0" w:space="0" w:color="auto"/>
        <w:left w:val="none" w:sz="0" w:space="0" w:color="auto"/>
        <w:bottom w:val="none" w:sz="0" w:space="0" w:color="auto"/>
        <w:right w:val="none" w:sz="0" w:space="0" w:color="auto"/>
      </w:divBdr>
    </w:div>
    <w:div w:id="56363143">
      <w:bodyDiv w:val="1"/>
      <w:marLeft w:val="0"/>
      <w:marRight w:val="0"/>
      <w:marTop w:val="0"/>
      <w:marBottom w:val="0"/>
      <w:divBdr>
        <w:top w:val="none" w:sz="0" w:space="0" w:color="auto"/>
        <w:left w:val="none" w:sz="0" w:space="0" w:color="auto"/>
        <w:bottom w:val="none" w:sz="0" w:space="0" w:color="auto"/>
        <w:right w:val="none" w:sz="0" w:space="0" w:color="auto"/>
      </w:divBdr>
    </w:div>
    <w:div w:id="94986937">
      <w:bodyDiv w:val="1"/>
      <w:marLeft w:val="0"/>
      <w:marRight w:val="0"/>
      <w:marTop w:val="0"/>
      <w:marBottom w:val="0"/>
      <w:divBdr>
        <w:top w:val="none" w:sz="0" w:space="0" w:color="auto"/>
        <w:left w:val="none" w:sz="0" w:space="0" w:color="auto"/>
        <w:bottom w:val="none" w:sz="0" w:space="0" w:color="auto"/>
        <w:right w:val="none" w:sz="0" w:space="0" w:color="auto"/>
      </w:divBdr>
    </w:div>
    <w:div w:id="125397502">
      <w:bodyDiv w:val="1"/>
      <w:marLeft w:val="0"/>
      <w:marRight w:val="0"/>
      <w:marTop w:val="0"/>
      <w:marBottom w:val="0"/>
      <w:divBdr>
        <w:top w:val="none" w:sz="0" w:space="0" w:color="auto"/>
        <w:left w:val="none" w:sz="0" w:space="0" w:color="auto"/>
        <w:bottom w:val="none" w:sz="0" w:space="0" w:color="auto"/>
        <w:right w:val="none" w:sz="0" w:space="0" w:color="auto"/>
      </w:divBdr>
    </w:div>
    <w:div w:id="165243927">
      <w:bodyDiv w:val="1"/>
      <w:marLeft w:val="0"/>
      <w:marRight w:val="0"/>
      <w:marTop w:val="0"/>
      <w:marBottom w:val="0"/>
      <w:divBdr>
        <w:top w:val="none" w:sz="0" w:space="0" w:color="auto"/>
        <w:left w:val="none" w:sz="0" w:space="0" w:color="auto"/>
        <w:bottom w:val="none" w:sz="0" w:space="0" w:color="auto"/>
        <w:right w:val="none" w:sz="0" w:space="0" w:color="auto"/>
      </w:divBdr>
    </w:div>
    <w:div w:id="172494521">
      <w:bodyDiv w:val="1"/>
      <w:marLeft w:val="0"/>
      <w:marRight w:val="0"/>
      <w:marTop w:val="0"/>
      <w:marBottom w:val="0"/>
      <w:divBdr>
        <w:top w:val="none" w:sz="0" w:space="0" w:color="auto"/>
        <w:left w:val="none" w:sz="0" w:space="0" w:color="auto"/>
        <w:bottom w:val="none" w:sz="0" w:space="0" w:color="auto"/>
        <w:right w:val="none" w:sz="0" w:space="0" w:color="auto"/>
      </w:divBdr>
    </w:div>
    <w:div w:id="223566475">
      <w:bodyDiv w:val="1"/>
      <w:marLeft w:val="0"/>
      <w:marRight w:val="0"/>
      <w:marTop w:val="0"/>
      <w:marBottom w:val="0"/>
      <w:divBdr>
        <w:top w:val="none" w:sz="0" w:space="0" w:color="auto"/>
        <w:left w:val="none" w:sz="0" w:space="0" w:color="auto"/>
        <w:bottom w:val="none" w:sz="0" w:space="0" w:color="auto"/>
        <w:right w:val="none" w:sz="0" w:space="0" w:color="auto"/>
      </w:divBdr>
    </w:div>
    <w:div w:id="233249005">
      <w:bodyDiv w:val="1"/>
      <w:marLeft w:val="0"/>
      <w:marRight w:val="0"/>
      <w:marTop w:val="0"/>
      <w:marBottom w:val="0"/>
      <w:divBdr>
        <w:top w:val="none" w:sz="0" w:space="0" w:color="auto"/>
        <w:left w:val="none" w:sz="0" w:space="0" w:color="auto"/>
        <w:bottom w:val="none" w:sz="0" w:space="0" w:color="auto"/>
        <w:right w:val="none" w:sz="0" w:space="0" w:color="auto"/>
      </w:divBdr>
    </w:div>
    <w:div w:id="371003342">
      <w:bodyDiv w:val="1"/>
      <w:marLeft w:val="0"/>
      <w:marRight w:val="0"/>
      <w:marTop w:val="0"/>
      <w:marBottom w:val="0"/>
      <w:divBdr>
        <w:top w:val="none" w:sz="0" w:space="0" w:color="auto"/>
        <w:left w:val="none" w:sz="0" w:space="0" w:color="auto"/>
        <w:bottom w:val="none" w:sz="0" w:space="0" w:color="auto"/>
        <w:right w:val="none" w:sz="0" w:space="0" w:color="auto"/>
      </w:divBdr>
    </w:div>
    <w:div w:id="409498499">
      <w:bodyDiv w:val="1"/>
      <w:marLeft w:val="0"/>
      <w:marRight w:val="0"/>
      <w:marTop w:val="0"/>
      <w:marBottom w:val="0"/>
      <w:divBdr>
        <w:top w:val="none" w:sz="0" w:space="0" w:color="auto"/>
        <w:left w:val="none" w:sz="0" w:space="0" w:color="auto"/>
        <w:bottom w:val="none" w:sz="0" w:space="0" w:color="auto"/>
        <w:right w:val="none" w:sz="0" w:space="0" w:color="auto"/>
      </w:divBdr>
    </w:div>
    <w:div w:id="410737931">
      <w:bodyDiv w:val="1"/>
      <w:marLeft w:val="0"/>
      <w:marRight w:val="0"/>
      <w:marTop w:val="0"/>
      <w:marBottom w:val="0"/>
      <w:divBdr>
        <w:top w:val="none" w:sz="0" w:space="0" w:color="auto"/>
        <w:left w:val="none" w:sz="0" w:space="0" w:color="auto"/>
        <w:bottom w:val="none" w:sz="0" w:space="0" w:color="auto"/>
        <w:right w:val="none" w:sz="0" w:space="0" w:color="auto"/>
      </w:divBdr>
    </w:div>
    <w:div w:id="437214534">
      <w:bodyDiv w:val="1"/>
      <w:marLeft w:val="0"/>
      <w:marRight w:val="0"/>
      <w:marTop w:val="0"/>
      <w:marBottom w:val="0"/>
      <w:divBdr>
        <w:top w:val="none" w:sz="0" w:space="0" w:color="auto"/>
        <w:left w:val="none" w:sz="0" w:space="0" w:color="auto"/>
        <w:bottom w:val="none" w:sz="0" w:space="0" w:color="auto"/>
        <w:right w:val="none" w:sz="0" w:space="0" w:color="auto"/>
      </w:divBdr>
    </w:div>
    <w:div w:id="444467740">
      <w:bodyDiv w:val="1"/>
      <w:marLeft w:val="0"/>
      <w:marRight w:val="0"/>
      <w:marTop w:val="0"/>
      <w:marBottom w:val="0"/>
      <w:divBdr>
        <w:top w:val="none" w:sz="0" w:space="0" w:color="auto"/>
        <w:left w:val="none" w:sz="0" w:space="0" w:color="auto"/>
        <w:bottom w:val="none" w:sz="0" w:space="0" w:color="auto"/>
        <w:right w:val="none" w:sz="0" w:space="0" w:color="auto"/>
      </w:divBdr>
    </w:div>
    <w:div w:id="448085955">
      <w:bodyDiv w:val="1"/>
      <w:marLeft w:val="0"/>
      <w:marRight w:val="0"/>
      <w:marTop w:val="0"/>
      <w:marBottom w:val="0"/>
      <w:divBdr>
        <w:top w:val="none" w:sz="0" w:space="0" w:color="auto"/>
        <w:left w:val="none" w:sz="0" w:space="0" w:color="auto"/>
        <w:bottom w:val="none" w:sz="0" w:space="0" w:color="auto"/>
        <w:right w:val="none" w:sz="0" w:space="0" w:color="auto"/>
      </w:divBdr>
      <w:divsChild>
        <w:div w:id="1687175030">
          <w:marLeft w:val="0"/>
          <w:marRight w:val="0"/>
          <w:marTop w:val="423"/>
          <w:marBottom w:val="0"/>
          <w:divBdr>
            <w:top w:val="none" w:sz="0" w:space="0" w:color="auto"/>
            <w:left w:val="none" w:sz="0" w:space="0" w:color="auto"/>
            <w:bottom w:val="none" w:sz="0" w:space="0" w:color="auto"/>
            <w:right w:val="none" w:sz="0" w:space="0" w:color="auto"/>
          </w:divBdr>
          <w:divsChild>
            <w:div w:id="1434671109">
              <w:marLeft w:val="0"/>
              <w:marRight w:val="0"/>
              <w:marTop w:val="0"/>
              <w:marBottom w:val="0"/>
              <w:divBdr>
                <w:top w:val="none" w:sz="0" w:space="0" w:color="auto"/>
                <w:left w:val="none" w:sz="0" w:space="0" w:color="auto"/>
                <w:bottom w:val="none" w:sz="0" w:space="0" w:color="auto"/>
                <w:right w:val="none" w:sz="0" w:space="0" w:color="auto"/>
              </w:divBdr>
              <w:divsChild>
                <w:div w:id="255333199">
                  <w:marLeft w:val="0"/>
                  <w:marRight w:val="0"/>
                  <w:marTop w:val="0"/>
                  <w:marBottom w:val="0"/>
                  <w:divBdr>
                    <w:top w:val="none" w:sz="0" w:space="0" w:color="auto"/>
                    <w:left w:val="none" w:sz="0" w:space="0" w:color="auto"/>
                    <w:bottom w:val="none" w:sz="0" w:space="0" w:color="auto"/>
                    <w:right w:val="none" w:sz="0" w:space="0" w:color="auto"/>
                  </w:divBdr>
                  <w:divsChild>
                    <w:div w:id="1541355874">
                      <w:marLeft w:val="0"/>
                      <w:marRight w:val="0"/>
                      <w:marTop w:val="0"/>
                      <w:marBottom w:val="0"/>
                      <w:divBdr>
                        <w:top w:val="none" w:sz="0" w:space="0" w:color="auto"/>
                        <w:left w:val="none" w:sz="0" w:space="0" w:color="auto"/>
                        <w:bottom w:val="none" w:sz="0" w:space="0" w:color="auto"/>
                        <w:right w:val="none" w:sz="0" w:space="0" w:color="auto"/>
                      </w:divBdr>
                      <w:divsChild>
                        <w:div w:id="1384987394">
                          <w:marLeft w:val="0"/>
                          <w:marRight w:val="0"/>
                          <w:marTop w:val="0"/>
                          <w:marBottom w:val="0"/>
                          <w:divBdr>
                            <w:top w:val="none" w:sz="0" w:space="0" w:color="auto"/>
                            <w:left w:val="none" w:sz="0" w:space="0" w:color="auto"/>
                            <w:bottom w:val="none" w:sz="0" w:space="0" w:color="auto"/>
                            <w:right w:val="none" w:sz="0" w:space="0" w:color="auto"/>
                          </w:divBdr>
                          <w:divsChild>
                            <w:div w:id="13778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973743">
      <w:bodyDiv w:val="1"/>
      <w:marLeft w:val="0"/>
      <w:marRight w:val="0"/>
      <w:marTop w:val="0"/>
      <w:marBottom w:val="0"/>
      <w:divBdr>
        <w:top w:val="none" w:sz="0" w:space="0" w:color="auto"/>
        <w:left w:val="none" w:sz="0" w:space="0" w:color="auto"/>
        <w:bottom w:val="none" w:sz="0" w:space="0" w:color="auto"/>
        <w:right w:val="none" w:sz="0" w:space="0" w:color="auto"/>
      </w:divBdr>
    </w:div>
    <w:div w:id="518617455">
      <w:bodyDiv w:val="1"/>
      <w:marLeft w:val="0"/>
      <w:marRight w:val="0"/>
      <w:marTop w:val="0"/>
      <w:marBottom w:val="0"/>
      <w:divBdr>
        <w:top w:val="none" w:sz="0" w:space="0" w:color="auto"/>
        <w:left w:val="none" w:sz="0" w:space="0" w:color="auto"/>
        <w:bottom w:val="none" w:sz="0" w:space="0" w:color="auto"/>
        <w:right w:val="none" w:sz="0" w:space="0" w:color="auto"/>
      </w:divBdr>
    </w:div>
    <w:div w:id="543905503">
      <w:bodyDiv w:val="1"/>
      <w:marLeft w:val="0"/>
      <w:marRight w:val="0"/>
      <w:marTop w:val="0"/>
      <w:marBottom w:val="0"/>
      <w:divBdr>
        <w:top w:val="none" w:sz="0" w:space="0" w:color="auto"/>
        <w:left w:val="none" w:sz="0" w:space="0" w:color="auto"/>
        <w:bottom w:val="none" w:sz="0" w:space="0" w:color="auto"/>
        <w:right w:val="none" w:sz="0" w:space="0" w:color="auto"/>
      </w:divBdr>
    </w:div>
    <w:div w:id="548810043">
      <w:bodyDiv w:val="1"/>
      <w:marLeft w:val="0"/>
      <w:marRight w:val="0"/>
      <w:marTop w:val="0"/>
      <w:marBottom w:val="0"/>
      <w:divBdr>
        <w:top w:val="none" w:sz="0" w:space="0" w:color="auto"/>
        <w:left w:val="none" w:sz="0" w:space="0" w:color="auto"/>
        <w:bottom w:val="none" w:sz="0" w:space="0" w:color="auto"/>
        <w:right w:val="none" w:sz="0" w:space="0" w:color="auto"/>
      </w:divBdr>
    </w:div>
    <w:div w:id="620497801">
      <w:bodyDiv w:val="1"/>
      <w:marLeft w:val="0"/>
      <w:marRight w:val="0"/>
      <w:marTop w:val="0"/>
      <w:marBottom w:val="0"/>
      <w:divBdr>
        <w:top w:val="none" w:sz="0" w:space="0" w:color="auto"/>
        <w:left w:val="none" w:sz="0" w:space="0" w:color="auto"/>
        <w:bottom w:val="none" w:sz="0" w:space="0" w:color="auto"/>
        <w:right w:val="none" w:sz="0" w:space="0" w:color="auto"/>
      </w:divBdr>
      <w:divsChild>
        <w:div w:id="491607964">
          <w:marLeft w:val="0"/>
          <w:marRight w:val="0"/>
          <w:marTop w:val="423"/>
          <w:marBottom w:val="0"/>
          <w:divBdr>
            <w:top w:val="none" w:sz="0" w:space="0" w:color="auto"/>
            <w:left w:val="none" w:sz="0" w:space="0" w:color="auto"/>
            <w:bottom w:val="none" w:sz="0" w:space="0" w:color="auto"/>
            <w:right w:val="none" w:sz="0" w:space="0" w:color="auto"/>
          </w:divBdr>
          <w:divsChild>
            <w:div w:id="1804536563">
              <w:marLeft w:val="0"/>
              <w:marRight w:val="0"/>
              <w:marTop w:val="0"/>
              <w:marBottom w:val="0"/>
              <w:divBdr>
                <w:top w:val="none" w:sz="0" w:space="0" w:color="auto"/>
                <w:left w:val="none" w:sz="0" w:space="0" w:color="auto"/>
                <w:bottom w:val="none" w:sz="0" w:space="0" w:color="auto"/>
                <w:right w:val="none" w:sz="0" w:space="0" w:color="auto"/>
              </w:divBdr>
              <w:divsChild>
                <w:div w:id="643390103">
                  <w:marLeft w:val="0"/>
                  <w:marRight w:val="0"/>
                  <w:marTop w:val="0"/>
                  <w:marBottom w:val="0"/>
                  <w:divBdr>
                    <w:top w:val="none" w:sz="0" w:space="0" w:color="auto"/>
                    <w:left w:val="none" w:sz="0" w:space="0" w:color="auto"/>
                    <w:bottom w:val="none" w:sz="0" w:space="0" w:color="auto"/>
                    <w:right w:val="none" w:sz="0" w:space="0" w:color="auto"/>
                  </w:divBdr>
                  <w:divsChild>
                    <w:div w:id="817307751">
                      <w:marLeft w:val="0"/>
                      <w:marRight w:val="0"/>
                      <w:marTop w:val="0"/>
                      <w:marBottom w:val="0"/>
                      <w:divBdr>
                        <w:top w:val="none" w:sz="0" w:space="0" w:color="auto"/>
                        <w:left w:val="none" w:sz="0" w:space="0" w:color="auto"/>
                        <w:bottom w:val="none" w:sz="0" w:space="0" w:color="auto"/>
                        <w:right w:val="none" w:sz="0" w:space="0" w:color="auto"/>
                      </w:divBdr>
                      <w:divsChild>
                        <w:div w:id="710959572">
                          <w:marLeft w:val="0"/>
                          <w:marRight w:val="0"/>
                          <w:marTop w:val="0"/>
                          <w:marBottom w:val="0"/>
                          <w:divBdr>
                            <w:top w:val="none" w:sz="0" w:space="0" w:color="auto"/>
                            <w:left w:val="none" w:sz="0" w:space="0" w:color="auto"/>
                            <w:bottom w:val="none" w:sz="0" w:space="0" w:color="auto"/>
                            <w:right w:val="none" w:sz="0" w:space="0" w:color="auto"/>
                          </w:divBdr>
                          <w:divsChild>
                            <w:div w:id="8631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142591">
      <w:bodyDiv w:val="1"/>
      <w:marLeft w:val="0"/>
      <w:marRight w:val="0"/>
      <w:marTop w:val="0"/>
      <w:marBottom w:val="0"/>
      <w:divBdr>
        <w:top w:val="none" w:sz="0" w:space="0" w:color="auto"/>
        <w:left w:val="none" w:sz="0" w:space="0" w:color="auto"/>
        <w:bottom w:val="none" w:sz="0" w:space="0" w:color="auto"/>
        <w:right w:val="none" w:sz="0" w:space="0" w:color="auto"/>
      </w:divBdr>
    </w:div>
    <w:div w:id="762801426">
      <w:bodyDiv w:val="1"/>
      <w:marLeft w:val="0"/>
      <w:marRight w:val="0"/>
      <w:marTop w:val="0"/>
      <w:marBottom w:val="0"/>
      <w:divBdr>
        <w:top w:val="none" w:sz="0" w:space="0" w:color="auto"/>
        <w:left w:val="none" w:sz="0" w:space="0" w:color="auto"/>
        <w:bottom w:val="none" w:sz="0" w:space="0" w:color="auto"/>
        <w:right w:val="none" w:sz="0" w:space="0" w:color="auto"/>
      </w:divBdr>
    </w:div>
    <w:div w:id="876699078">
      <w:bodyDiv w:val="1"/>
      <w:marLeft w:val="0"/>
      <w:marRight w:val="0"/>
      <w:marTop w:val="0"/>
      <w:marBottom w:val="0"/>
      <w:divBdr>
        <w:top w:val="none" w:sz="0" w:space="0" w:color="auto"/>
        <w:left w:val="none" w:sz="0" w:space="0" w:color="auto"/>
        <w:bottom w:val="none" w:sz="0" w:space="0" w:color="auto"/>
        <w:right w:val="none" w:sz="0" w:space="0" w:color="auto"/>
      </w:divBdr>
    </w:div>
    <w:div w:id="881939478">
      <w:bodyDiv w:val="1"/>
      <w:marLeft w:val="0"/>
      <w:marRight w:val="0"/>
      <w:marTop w:val="0"/>
      <w:marBottom w:val="0"/>
      <w:divBdr>
        <w:top w:val="none" w:sz="0" w:space="0" w:color="auto"/>
        <w:left w:val="none" w:sz="0" w:space="0" w:color="auto"/>
        <w:bottom w:val="none" w:sz="0" w:space="0" w:color="auto"/>
        <w:right w:val="none" w:sz="0" w:space="0" w:color="auto"/>
      </w:divBdr>
    </w:div>
    <w:div w:id="894052404">
      <w:bodyDiv w:val="1"/>
      <w:marLeft w:val="0"/>
      <w:marRight w:val="0"/>
      <w:marTop w:val="0"/>
      <w:marBottom w:val="0"/>
      <w:divBdr>
        <w:top w:val="none" w:sz="0" w:space="0" w:color="auto"/>
        <w:left w:val="none" w:sz="0" w:space="0" w:color="auto"/>
        <w:bottom w:val="none" w:sz="0" w:space="0" w:color="auto"/>
        <w:right w:val="none" w:sz="0" w:space="0" w:color="auto"/>
      </w:divBdr>
    </w:div>
    <w:div w:id="929578097">
      <w:bodyDiv w:val="1"/>
      <w:marLeft w:val="0"/>
      <w:marRight w:val="0"/>
      <w:marTop w:val="0"/>
      <w:marBottom w:val="0"/>
      <w:divBdr>
        <w:top w:val="none" w:sz="0" w:space="0" w:color="auto"/>
        <w:left w:val="none" w:sz="0" w:space="0" w:color="auto"/>
        <w:bottom w:val="none" w:sz="0" w:space="0" w:color="auto"/>
        <w:right w:val="none" w:sz="0" w:space="0" w:color="auto"/>
      </w:divBdr>
    </w:div>
    <w:div w:id="942148111">
      <w:bodyDiv w:val="1"/>
      <w:marLeft w:val="0"/>
      <w:marRight w:val="0"/>
      <w:marTop w:val="0"/>
      <w:marBottom w:val="0"/>
      <w:divBdr>
        <w:top w:val="none" w:sz="0" w:space="0" w:color="auto"/>
        <w:left w:val="none" w:sz="0" w:space="0" w:color="auto"/>
        <w:bottom w:val="none" w:sz="0" w:space="0" w:color="auto"/>
        <w:right w:val="none" w:sz="0" w:space="0" w:color="auto"/>
      </w:divBdr>
    </w:div>
    <w:div w:id="944309117">
      <w:bodyDiv w:val="1"/>
      <w:marLeft w:val="0"/>
      <w:marRight w:val="0"/>
      <w:marTop w:val="0"/>
      <w:marBottom w:val="0"/>
      <w:divBdr>
        <w:top w:val="none" w:sz="0" w:space="0" w:color="auto"/>
        <w:left w:val="none" w:sz="0" w:space="0" w:color="auto"/>
        <w:bottom w:val="none" w:sz="0" w:space="0" w:color="auto"/>
        <w:right w:val="none" w:sz="0" w:space="0" w:color="auto"/>
      </w:divBdr>
    </w:div>
    <w:div w:id="1049493535">
      <w:bodyDiv w:val="1"/>
      <w:marLeft w:val="0"/>
      <w:marRight w:val="0"/>
      <w:marTop w:val="0"/>
      <w:marBottom w:val="0"/>
      <w:divBdr>
        <w:top w:val="none" w:sz="0" w:space="0" w:color="auto"/>
        <w:left w:val="none" w:sz="0" w:space="0" w:color="auto"/>
        <w:bottom w:val="none" w:sz="0" w:space="0" w:color="auto"/>
        <w:right w:val="none" w:sz="0" w:space="0" w:color="auto"/>
      </w:divBdr>
    </w:div>
    <w:div w:id="1099527547">
      <w:bodyDiv w:val="1"/>
      <w:marLeft w:val="0"/>
      <w:marRight w:val="0"/>
      <w:marTop w:val="0"/>
      <w:marBottom w:val="0"/>
      <w:divBdr>
        <w:top w:val="none" w:sz="0" w:space="0" w:color="auto"/>
        <w:left w:val="none" w:sz="0" w:space="0" w:color="auto"/>
        <w:bottom w:val="none" w:sz="0" w:space="0" w:color="auto"/>
        <w:right w:val="none" w:sz="0" w:space="0" w:color="auto"/>
      </w:divBdr>
    </w:div>
    <w:div w:id="1102723134">
      <w:bodyDiv w:val="1"/>
      <w:marLeft w:val="0"/>
      <w:marRight w:val="0"/>
      <w:marTop w:val="0"/>
      <w:marBottom w:val="0"/>
      <w:divBdr>
        <w:top w:val="none" w:sz="0" w:space="0" w:color="auto"/>
        <w:left w:val="none" w:sz="0" w:space="0" w:color="auto"/>
        <w:bottom w:val="none" w:sz="0" w:space="0" w:color="auto"/>
        <w:right w:val="none" w:sz="0" w:space="0" w:color="auto"/>
      </w:divBdr>
    </w:div>
    <w:div w:id="1154252647">
      <w:bodyDiv w:val="1"/>
      <w:marLeft w:val="0"/>
      <w:marRight w:val="0"/>
      <w:marTop w:val="0"/>
      <w:marBottom w:val="0"/>
      <w:divBdr>
        <w:top w:val="none" w:sz="0" w:space="0" w:color="auto"/>
        <w:left w:val="none" w:sz="0" w:space="0" w:color="auto"/>
        <w:bottom w:val="none" w:sz="0" w:space="0" w:color="auto"/>
        <w:right w:val="none" w:sz="0" w:space="0" w:color="auto"/>
      </w:divBdr>
    </w:div>
    <w:div w:id="1158770907">
      <w:bodyDiv w:val="1"/>
      <w:marLeft w:val="0"/>
      <w:marRight w:val="0"/>
      <w:marTop w:val="0"/>
      <w:marBottom w:val="0"/>
      <w:divBdr>
        <w:top w:val="none" w:sz="0" w:space="0" w:color="auto"/>
        <w:left w:val="none" w:sz="0" w:space="0" w:color="auto"/>
        <w:bottom w:val="none" w:sz="0" w:space="0" w:color="auto"/>
        <w:right w:val="none" w:sz="0" w:space="0" w:color="auto"/>
      </w:divBdr>
    </w:div>
    <w:div w:id="1167137246">
      <w:bodyDiv w:val="1"/>
      <w:marLeft w:val="0"/>
      <w:marRight w:val="0"/>
      <w:marTop w:val="0"/>
      <w:marBottom w:val="0"/>
      <w:divBdr>
        <w:top w:val="none" w:sz="0" w:space="0" w:color="auto"/>
        <w:left w:val="none" w:sz="0" w:space="0" w:color="auto"/>
        <w:bottom w:val="none" w:sz="0" w:space="0" w:color="auto"/>
        <w:right w:val="none" w:sz="0" w:space="0" w:color="auto"/>
      </w:divBdr>
    </w:div>
    <w:div w:id="1193886565">
      <w:bodyDiv w:val="1"/>
      <w:marLeft w:val="0"/>
      <w:marRight w:val="0"/>
      <w:marTop w:val="0"/>
      <w:marBottom w:val="0"/>
      <w:divBdr>
        <w:top w:val="none" w:sz="0" w:space="0" w:color="auto"/>
        <w:left w:val="none" w:sz="0" w:space="0" w:color="auto"/>
        <w:bottom w:val="none" w:sz="0" w:space="0" w:color="auto"/>
        <w:right w:val="none" w:sz="0" w:space="0" w:color="auto"/>
      </w:divBdr>
    </w:div>
    <w:div w:id="1198472780">
      <w:bodyDiv w:val="1"/>
      <w:marLeft w:val="0"/>
      <w:marRight w:val="0"/>
      <w:marTop w:val="0"/>
      <w:marBottom w:val="0"/>
      <w:divBdr>
        <w:top w:val="none" w:sz="0" w:space="0" w:color="auto"/>
        <w:left w:val="none" w:sz="0" w:space="0" w:color="auto"/>
        <w:bottom w:val="none" w:sz="0" w:space="0" w:color="auto"/>
        <w:right w:val="none" w:sz="0" w:space="0" w:color="auto"/>
      </w:divBdr>
    </w:div>
    <w:div w:id="1212038727">
      <w:bodyDiv w:val="1"/>
      <w:marLeft w:val="0"/>
      <w:marRight w:val="0"/>
      <w:marTop w:val="0"/>
      <w:marBottom w:val="0"/>
      <w:divBdr>
        <w:top w:val="none" w:sz="0" w:space="0" w:color="auto"/>
        <w:left w:val="none" w:sz="0" w:space="0" w:color="auto"/>
        <w:bottom w:val="none" w:sz="0" w:space="0" w:color="auto"/>
        <w:right w:val="none" w:sz="0" w:space="0" w:color="auto"/>
      </w:divBdr>
    </w:div>
    <w:div w:id="1236009655">
      <w:bodyDiv w:val="1"/>
      <w:marLeft w:val="0"/>
      <w:marRight w:val="0"/>
      <w:marTop w:val="0"/>
      <w:marBottom w:val="0"/>
      <w:divBdr>
        <w:top w:val="none" w:sz="0" w:space="0" w:color="auto"/>
        <w:left w:val="none" w:sz="0" w:space="0" w:color="auto"/>
        <w:bottom w:val="none" w:sz="0" w:space="0" w:color="auto"/>
        <w:right w:val="none" w:sz="0" w:space="0" w:color="auto"/>
      </w:divBdr>
    </w:div>
    <w:div w:id="1318342949">
      <w:bodyDiv w:val="1"/>
      <w:marLeft w:val="0"/>
      <w:marRight w:val="0"/>
      <w:marTop w:val="0"/>
      <w:marBottom w:val="0"/>
      <w:divBdr>
        <w:top w:val="none" w:sz="0" w:space="0" w:color="auto"/>
        <w:left w:val="none" w:sz="0" w:space="0" w:color="auto"/>
        <w:bottom w:val="none" w:sz="0" w:space="0" w:color="auto"/>
        <w:right w:val="none" w:sz="0" w:space="0" w:color="auto"/>
      </w:divBdr>
    </w:div>
    <w:div w:id="1339845850">
      <w:bodyDiv w:val="1"/>
      <w:marLeft w:val="0"/>
      <w:marRight w:val="0"/>
      <w:marTop w:val="0"/>
      <w:marBottom w:val="0"/>
      <w:divBdr>
        <w:top w:val="none" w:sz="0" w:space="0" w:color="auto"/>
        <w:left w:val="none" w:sz="0" w:space="0" w:color="auto"/>
        <w:bottom w:val="none" w:sz="0" w:space="0" w:color="auto"/>
        <w:right w:val="none" w:sz="0" w:space="0" w:color="auto"/>
      </w:divBdr>
    </w:div>
    <w:div w:id="1345009991">
      <w:bodyDiv w:val="1"/>
      <w:marLeft w:val="0"/>
      <w:marRight w:val="0"/>
      <w:marTop w:val="0"/>
      <w:marBottom w:val="0"/>
      <w:divBdr>
        <w:top w:val="none" w:sz="0" w:space="0" w:color="auto"/>
        <w:left w:val="none" w:sz="0" w:space="0" w:color="auto"/>
        <w:bottom w:val="none" w:sz="0" w:space="0" w:color="auto"/>
        <w:right w:val="none" w:sz="0" w:space="0" w:color="auto"/>
      </w:divBdr>
    </w:div>
    <w:div w:id="1351108083">
      <w:bodyDiv w:val="1"/>
      <w:marLeft w:val="0"/>
      <w:marRight w:val="0"/>
      <w:marTop w:val="0"/>
      <w:marBottom w:val="0"/>
      <w:divBdr>
        <w:top w:val="none" w:sz="0" w:space="0" w:color="auto"/>
        <w:left w:val="none" w:sz="0" w:space="0" w:color="auto"/>
        <w:bottom w:val="none" w:sz="0" w:space="0" w:color="auto"/>
        <w:right w:val="none" w:sz="0" w:space="0" w:color="auto"/>
      </w:divBdr>
    </w:div>
    <w:div w:id="1467964762">
      <w:bodyDiv w:val="1"/>
      <w:marLeft w:val="0"/>
      <w:marRight w:val="0"/>
      <w:marTop w:val="0"/>
      <w:marBottom w:val="0"/>
      <w:divBdr>
        <w:top w:val="none" w:sz="0" w:space="0" w:color="auto"/>
        <w:left w:val="none" w:sz="0" w:space="0" w:color="auto"/>
        <w:bottom w:val="none" w:sz="0" w:space="0" w:color="auto"/>
        <w:right w:val="none" w:sz="0" w:space="0" w:color="auto"/>
      </w:divBdr>
    </w:div>
    <w:div w:id="1561091537">
      <w:bodyDiv w:val="1"/>
      <w:marLeft w:val="0"/>
      <w:marRight w:val="0"/>
      <w:marTop w:val="0"/>
      <w:marBottom w:val="0"/>
      <w:divBdr>
        <w:top w:val="none" w:sz="0" w:space="0" w:color="auto"/>
        <w:left w:val="none" w:sz="0" w:space="0" w:color="auto"/>
        <w:bottom w:val="none" w:sz="0" w:space="0" w:color="auto"/>
        <w:right w:val="none" w:sz="0" w:space="0" w:color="auto"/>
      </w:divBdr>
    </w:div>
    <w:div w:id="1596134083">
      <w:bodyDiv w:val="1"/>
      <w:marLeft w:val="0"/>
      <w:marRight w:val="0"/>
      <w:marTop w:val="0"/>
      <w:marBottom w:val="0"/>
      <w:divBdr>
        <w:top w:val="none" w:sz="0" w:space="0" w:color="auto"/>
        <w:left w:val="none" w:sz="0" w:space="0" w:color="auto"/>
        <w:bottom w:val="none" w:sz="0" w:space="0" w:color="auto"/>
        <w:right w:val="none" w:sz="0" w:space="0" w:color="auto"/>
      </w:divBdr>
    </w:div>
    <w:div w:id="1650204594">
      <w:bodyDiv w:val="1"/>
      <w:marLeft w:val="0"/>
      <w:marRight w:val="0"/>
      <w:marTop w:val="0"/>
      <w:marBottom w:val="0"/>
      <w:divBdr>
        <w:top w:val="none" w:sz="0" w:space="0" w:color="auto"/>
        <w:left w:val="none" w:sz="0" w:space="0" w:color="auto"/>
        <w:bottom w:val="none" w:sz="0" w:space="0" w:color="auto"/>
        <w:right w:val="none" w:sz="0" w:space="0" w:color="auto"/>
      </w:divBdr>
    </w:div>
    <w:div w:id="1677226411">
      <w:bodyDiv w:val="1"/>
      <w:marLeft w:val="0"/>
      <w:marRight w:val="0"/>
      <w:marTop w:val="0"/>
      <w:marBottom w:val="0"/>
      <w:divBdr>
        <w:top w:val="none" w:sz="0" w:space="0" w:color="auto"/>
        <w:left w:val="none" w:sz="0" w:space="0" w:color="auto"/>
        <w:bottom w:val="none" w:sz="0" w:space="0" w:color="auto"/>
        <w:right w:val="none" w:sz="0" w:space="0" w:color="auto"/>
      </w:divBdr>
    </w:div>
    <w:div w:id="1692536956">
      <w:bodyDiv w:val="1"/>
      <w:marLeft w:val="0"/>
      <w:marRight w:val="0"/>
      <w:marTop w:val="0"/>
      <w:marBottom w:val="0"/>
      <w:divBdr>
        <w:top w:val="none" w:sz="0" w:space="0" w:color="auto"/>
        <w:left w:val="none" w:sz="0" w:space="0" w:color="auto"/>
        <w:bottom w:val="none" w:sz="0" w:space="0" w:color="auto"/>
        <w:right w:val="none" w:sz="0" w:space="0" w:color="auto"/>
      </w:divBdr>
    </w:div>
    <w:div w:id="1725174305">
      <w:bodyDiv w:val="1"/>
      <w:marLeft w:val="0"/>
      <w:marRight w:val="0"/>
      <w:marTop w:val="0"/>
      <w:marBottom w:val="0"/>
      <w:divBdr>
        <w:top w:val="none" w:sz="0" w:space="0" w:color="auto"/>
        <w:left w:val="none" w:sz="0" w:space="0" w:color="auto"/>
        <w:bottom w:val="none" w:sz="0" w:space="0" w:color="auto"/>
        <w:right w:val="none" w:sz="0" w:space="0" w:color="auto"/>
      </w:divBdr>
    </w:div>
    <w:div w:id="1737052966">
      <w:bodyDiv w:val="1"/>
      <w:marLeft w:val="0"/>
      <w:marRight w:val="0"/>
      <w:marTop w:val="0"/>
      <w:marBottom w:val="0"/>
      <w:divBdr>
        <w:top w:val="none" w:sz="0" w:space="0" w:color="auto"/>
        <w:left w:val="none" w:sz="0" w:space="0" w:color="auto"/>
        <w:bottom w:val="none" w:sz="0" w:space="0" w:color="auto"/>
        <w:right w:val="none" w:sz="0" w:space="0" w:color="auto"/>
      </w:divBdr>
    </w:div>
    <w:div w:id="1754666678">
      <w:bodyDiv w:val="1"/>
      <w:marLeft w:val="0"/>
      <w:marRight w:val="0"/>
      <w:marTop w:val="0"/>
      <w:marBottom w:val="0"/>
      <w:divBdr>
        <w:top w:val="none" w:sz="0" w:space="0" w:color="auto"/>
        <w:left w:val="none" w:sz="0" w:space="0" w:color="auto"/>
        <w:bottom w:val="none" w:sz="0" w:space="0" w:color="auto"/>
        <w:right w:val="none" w:sz="0" w:space="0" w:color="auto"/>
      </w:divBdr>
    </w:div>
    <w:div w:id="1778675484">
      <w:bodyDiv w:val="1"/>
      <w:marLeft w:val="0"/>
      <w:marRight w:val="0"/>
      <w:marTop w:val="0"/>
      <w:marBottom w:val="0"/>
      <w:divBdr>
        <w:top w:val="none" w:sz="0" w:space="0" w:color="auto"/>
        <w:left w:val="none" w:sz="0" w:space="0" w:color="auto"/>
        <w:bottom w:val="none" w:sz="0" w:space="0" w:color="auto"/>
        <w:right w:val="none" w:sz="0" w:space="0" w:color="auto"/>
      </w:divBdr>
    </w:div>
    <w:div w:id="1808551015">
      <w:bodyDiv w:val="1"/>
      <w:marLeft w:val="0"/>
      <w:marRight w:val="0"/>
      <w:marTop w:val="0"/>
      <w:marBottom w:val="0"/>
      <w:divBdr>
        <w:top w:val="none" w:sz="0" w:space="0" w:color="auto"/>
        <w:left w:val="none" w:sz="0" w:space="0" w:color="auto"/>
        <w:bottom w:val="none" w:sz="0" w:space="0" w:color="auto"/>
        <w:right w:val="none" w:sz="0" w:space="0" w:color="auto"/>
      </w:divBdr>
    </w:div>
    <w:div w:id="1852917249">
      <w:bodyDiv w:val="1"/>
      <w:marLeft w:val="0"/>
      <w:marRight w:val="0"/>
      <w:marTop w:val="0"/>
      <w:marBottom w:val="0"/>
      <w:divBdr>
        <w:top w:val="none" w:sz="0" w:space="0" w:color="auto"/>
        <w:left w:val="none" w:sz="0" w:space="0" w:color="auto"/>
        <w:bottom w:val="none" w:sz="0" w:space="0" w:color="auto"/>
        <w:right w:val="none" w:sz="0" w:space="0" w:color="auto"/>
      </w:divBdr>
    </w:div>
    <w:div w:id="1874267670">
      <w:bodyDiv w:val="1"/>
      <w:marLeft w:val="0"/>
      <w:marRight w:val="0"/>
      <w:marTop w:val="0"/>
      <w:marBottom w:val="0"/>
      <w:divBdr>
        <w:top w:val="none" w:sz="0" w:space="0" w:color="auto"/>
        <w:left w:val="none" w:sz="0" w:space="0" w:color="auto"/>
        <w:bottom w:val="none" w:sz="0" w:space="0" w:color="auto"/>
        <w:right w:val="none" w:sz="0" w:space="0" w:color="auto"/>
      </w:divBdr>
    </w:div>
    <w:div w:id="1877424082">
      <w:bodyDiv w:val="1"/>
      <w:marLeft w:val="0"/>
      <w:marRight w:val="0"/>
      <w:marTop w:val="0"/>
      <w:marBottom w:val="0"/>
      <w:divBdr>
        <w:top w:val="none" w:sz="0" w:space="0" w:color="auto"/>
        <w:left w:val="none" w:sz="0" w:space="0" w:color="auto"/>
        <w:bottom w:val="none" w:sz="0" w:space="0" w:color="auto"/>
        <w:right w:val="none" w:sz="0" w:space="0" w:color="auto"/>
      </w:divBdr>
    </w:div>
    <w:div w:id="1934166196">
      <w:bodyDiv w:val="1"/>
      <w:marLeft w:val="0"/>
      <w:marRight w:val="0"/>
      <w:marTop w:val="0"/>
      <w:marBottom w:val="0"/>
      <w:divBdr>
        <w:top w:val="none" w:sz="0" w:space="0" w:color="auto"/>
        <w:left w:val="none" w:sz="0" w:space="0" w:color="auto"/>
        <w:bottom w:val="none" w:sz="0" w:space="0" w:color="auto"/>
        <w:right w:val="none" w:sz="0" w:space="0" w:color="auto"/>
      </w:divBdr>
    </w:div>
    <w:div w:id="1953239920">
      <w:bodyDiv w:val="1"/>
      <w:marLeft w:val="0"/>
      <w:marRight w:val="0"/>
      <w:marTop w:val="0"/>
      <w:marBottom w:val="0"/>
      <w:divBdr>
        <w:top w:val="none" w:sz="0" w:space="0" w:color="auto"/>
        <w:left w:val="none" w:sz="0" w:space="0" w:color="auto"/>
        <w:bottom w:val="none" w:sz="0" w:space="0" w:color="auto"/>
        <w:right w:val="none" w:sz="0" w:space="0" w:color="auto"/>
      </w:divBdr>
    </w:div>
    <w:div w:id="1970816239">
      <w:bodyDiv w:val="1"/>
      <w:marLeft w:val="0"/>
      <w:marRight w:val="0"/>
      <w:marTop w:val="0"/>
      <w:marBottom w:val="0"/>
      <w:divBdr>
        <w:top w:val="none" w:sz="0" w:space="0" w:color="auto"/>
        <w:left w:val="none" w:sz="0" w:space="0" w:color="auto"/>
        <w:bottom w:val="none" w:sz="0" w:space="0" w:color="auto"/>
        <w:right w:val="none" w:sz="0" w:space="0" w:color="auto"/>
      </w:divBdr>
    </w:div>
    <w:div w:id="2001228440">
      <w:bodyDiv w:val="1"/>
      <w:marLeft w:val="0"/>
      <w:marRight w:val="0"/>
      <w:marTop w:val="0"/>
      <w:marBottom w:val="0"/>
      <w:divBdr>
        <w:top w:val="none" w:sz="0" w:space="0" w:color="auto"/>
        <w:left w:val="none" w:sz="0" w:space="0" w:color="auto"/>
        <w:bottom w:val="none" w:sz="0" w:space="0" w:color="auto"/>
        <w:right w:val="none" w:sz="0" w:space="0" w:color="auto"/>
      </w:divBdr>
    </w:div>
    <w:div w:id="2020113342">
      <w:bodyDiv w:val="1"/>
      <w:marLeft w:val="0"/>
      <w:marRight w:val="0"/>
      <w:marTop w:val="0"/>
      <w:marBottom w:val="0"/>
      <w:divBdr>
        <w:top w:val="none" w:sz="0" w:space="0" w:color="auto"/>
        <w:left w:val="none" w:sz="0" w:space="0" w:color="auto"/>
        <w:bottom w:val="none" w:sz="0" w:space="0" w:color="auto"/>
        <w:right w:val="none" w:sz="0" w:space="0" w:color="auto"/>
      </w:divBdr>
    </w:div>
    <w:div w:id="211629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bi@norfolk.gov.uk" TargetMode="External"/><Relationship Id="rId2" Type="http://schemas.openxmlformats.org/officeDocument/2006/relationships/styles" Target="styles.xml"/><Relationship Id="rId16" Type="http://schemas.openxmlformats.org/officeDocument/2006/relationships/hyperlink" Target="mailto:bi@norfolk.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hart" Target="charts/chart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asph\AppData\Local\Microsoft\Windows\Temporary%20Internet%20Files\Content.IE5\8FRKO5HY\Your_views_on_our_proposal_to_change_our_Adult_Social_Care_charging_policy_-How_far_do_you_agree_....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asph\AppData\Local\Microsoft\Windows\Temporary%20Internet%20Files\Content.IE5\C3DEWQL4\Your_views_on_our_proposal_to_change_our_Adult_Social_Care_charging_policy_-How_far_do_you_agree_....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062525601929817"/>
          <c:y val="5.0925925925925923E-2"/>
          <c:w val="0.59451925265122219"/>
          <c:h val="0.89814814814814814"/>
        </c:manualLayout>
      </c:layout>
      <c:barChart>
        <c:barDir val="bar"/>
        <c:grouping val="clustered"/>
        <c:varyColors val="0"/>
        <c:ser>
          <c:idx val="0"/>
          <c:order val="0"/>
          <c:spPr>
            <a:solidFill>
              <a:schemeClr val="accent1"/>
            </a:solidFill>
            <a:ln>
              <a:noFill/>
            </a:ln>
            <a:effectLst/>
          </c:spPr>
          <c:invertIfNegative val="0"/>
          <c:dLbls>
            <c:dLbl>
              <c:idx val="0"/>
              <c:tx>
                <c:rich>
                  <a:bodyPr/>
                  <a:lstStyle/>
                  <a:p>
                    <a:r>
                      <a:rPr lang="en-US"/>
                      <a:t>35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D2-4342-8AF4-C99A77452DD1}"/>
                </c:ext>
              </c:extLst>
            </c:dLbl>
            <c:dLbl>
              <c:idx val="2"/>
              <c:tx>
                <c:rich>
                  <a:bodyPr/>
                  <a:lstStyle/>
                  <a:p>
                    <a:r>
                      <a:rPr lang="en-US"/>
                      <a:t>193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C5-4240-9564-662C7DA7F0B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'[Your_views_on_our_proposal_to_change_our_Adult_Social_Care_charging_policy_-How_far_do_you_agree_....xlsx]Sheet1'!$A$10:$A$16</c:f>
              <c:strCache>
                <c:ptCount val="7"/>
                <c:pt idx="0">
                  <c:v>Not Answered</c:v>
                </c:pt>
                <c:pt idx="1">
                  <c:v>Don't know</c:v>
                </c:pt>
                <c:pt idx="2">
                  <c:v>Strongly disagree</c:v>
                </c:pt>
                <c:pt idx="3">
                  <c:v>Disagree</c:v>
                </c:pt>
                <c:pt idx="4">
                  <c:v>Neither agree nor disagree</c:v>
                </c:pt>
                <c:pt idx="5">
                  <c:v>Agree</c:v>
                </c:pt>
                <c:pt idx="6">
                  <c:v>Strongly agree</c:v>
                </c:pt>
              </c:strCache>
            </c:strRef>
          </c:cat>
          <c:val>
            <c:numRef>
              <c:f>'[Your_views_on_our_proposal_to_change_our_Adult_Social_Care_charging_policy_-How_far_do_you_agree_....xlsx]Sheet1'!$B$10:$B$16</c:f>
              <c:numCache>
                <c:formatCode>General</c:formatCode>
                <c:ptCount val="7"/>
                <c:pt idx="0">
                  <c:v>34</c:v>
                </c:pt>
                <c:pt idx="1">
                  <c:v>47</c:v>
                </c:pt>
                <c:pt idx="2">
                  <c:v>191</c:v>
                </c:pt>
                <c:pt idx="3">
                  <c:v>54</c:v>
                </c:pt>
                <c:pt idx="4">
                  <c:v>52</c:v>
                </c:pt>
                <c:pt idx="5">
                  <c:v>56</c:v>
                </c:pt>
                <c:pt idx="6">
                  <c:v>17</c:v>
                </c:pt>
              </c:numCache>
            </c:numRef>
          </c:val>
          <c:extLst>
            <c:ext xmlns:c16="http://schemas.microsoft.com/office/drawing/2014/chart" uri="{C3380CC4-5D6E-409C-BE32-E72D297353CC}">
              <c16:uniqueId val="{00000000-7146-4F08-ADA2-BFDEA2B2C418}"/>
            </c:ext>
          </c:extLst>
        </c:ser>
        <c:dLbls>
          <c:dLblPos val="outEnd"/>
          <c:showLegendKey val="0"/>
          <c:showVal val="1"/>
          <c:showCatName val="0"/>
          <c:showSerName val="0"/>
          <c:showPercent val="0"/>
          <c:showBubbleSize val="0"/>
        </c:dLbls>
        <c:gapWidth val="182"/>
        <c:axId val="106783736"/>
        <c:axId val="106784120"/>
      </c:barChart>
      <c:catAx>
        <c:axId val="1067837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106784120"/>
        <c:crosses val="autoZero"/>
        <c:auto val="1"/>
        <c:lblAlgn val="ctr"/>
        <c:lblOffset val="100"/>
        <c:noMultiLvlLbl val="0"/>
      </c:catAx>
      <c:valAx>
        <c:axId val="106784120"/>
        <c:scaling>
          <c:orientation val="minMax"/>
        </c:scaling>
        <c:delete val="1"/>
        <c:axPos val="b"/>
        <c:numFmt formatCode="General" sourceLinked="1"/>
        <c:majorTickMark val="none"/>
        <c:minorTickMark val="none"/>
        <c:tickLblPos val="nextTo"/>
        <c:crossAx val="10678373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2942410323709534"/>
          <c:y val="5.5555555555555552E-2"/>
          <c:w val="0.57057583994171546"/>
          <c:h val="0.89814814814814814"/>
        </c:manualLayout>
      </c:layout>
      <c:barChart>
        <c:barDir val="bar"/>
        <c:grouping val="clustered"/>
        <c:varyColors val="0"/>
        <c:ser>
          <c:idx val="0"/>
          <c:order val="0"/>
          <c:spPr>
            <a:solidFill>
              <a:schemeClr val="accent1"/>
            </a:solidFill>
            <a:ln>
              <a:noFill/>
            </a:ln>
            <a:effectLst/>
          </c:spPr>
          <c:invertIfNegative val="0"/>
          <c:dLbls>
            <c:dLbl>
              <c:idx val="0"/>
              <c:tx>
                <c:rich>
                  <a:bodyPr/>
                  <a:lstStyle/>
                  <a:p>
                    <a:r>
                      <a:rPr lang="en-US"/>
                      <a:t>35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F4A-4687-9E5A-55F7165E43E7}"/>
                </c:ext>
              </c:extLst>
            </c:dLbl>
            <c:dLbl>
              <c:idx val="2"/>
              <c:tx>
                <c:rich>
                  <a:bodyPr/>
                  <a:lstStyle/>
                  <a:p>
                    <a:r>
                      <a:rPr lang="en-US"/>
                      <a:t>198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2D2-4FC4-993B-F97A5C9AA1E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'[Your_views_on_our_proposal_to_change_our_Adult_Social_Care_charging_policy_-How_far_do_you_agree_....xlsx]Sheet1'!$A$11:$A$17</c:f>
              <c:strCache>
                <c:ptCount val="7"/>
                <c:pt idx="0">
                  <c:v>Not Answered</c:v>
                </c:pt>
                <c:pt idx="1">
                  <c:v>Don't know</c:v>
                </c:pt>
                <c:pt idx="2">
                  <c:v>Strongly disagree</c:v>
                </c:pt>
                <c:pt idx="3">
                  <c:v>Disagree</c:v>
                </c:pt>
                <c:pt idx="4">
                  <c:v>Neither agree nor disagree</c:v>
                </c:pt>
                <c:pt idx="5">
                  <c:v>Agree</c:v>
                </c:pt>
                <c:pt idx="6">
                  <c:v>Strongly agree</c:v>
                </c:pt>
              </c:strCache>
            </c:strRef>
          </c:cat>
          <c:val>
            <c:numRef>
              <c:f>'[Your_views_on_our_proposal_to_change_our_Adult_Social_Care_charging_policy_-How_far_do_you_agree_....xlsx]Sheet1'!$B$11:$B$17</c:f>
              <c:numCache>
                <c:formatCode>General</c:formatCode>
                <c:ptCount val="7"/>
                <c:pt idx="0">
                  <c:v>34</c:v>
                </c:pt>
                <c:pt idx="1">
                  <c:v>43</c:v>
                </c:pt>
                <c:pt idx="2">
                  <c:v>196</c:v>
                </c:pt>
                <c:pt idx="3">
                  <c:v>69</c:v>
                </c:pt>
                <c:pt idx="4">
                  <c:v>50</c:v>
                </c:pt>
                <c:pt idx="5">
                  <c:v>47</c:v>
                </c:pt>
                <c:pt idx="6">
                  <c:v>12</c:v>
                </c:pt>
              </c:numCache>
            </c:numRef>
          </c:val>
          <c:extLst>
            <c:ext xmlns:c16="http://schemas.microsoft.com/office/drawing/2014/chart" uri="{C3380CC4-5D6E-409C-BE32-E72D297353CC}">
              <c16:uniqueId val="{00000000-6792-4779-BB12-B7CC3314B781}"/>
            </c:ext>
          </c:extLst>
        </c:ser>
        <c:dLbls>
          <c:dLblPos val="outEnd"/>
          <c:showLegendKey val="0"/>
          <c:showVal val="1"/>
          <c:showCatName val="0"/>
          <c:showSerName val="0"/>
          <c:showPercent val="0"/>
          <c:showBubbleSize val="0"/>
        </c:dLbls>
        <c:gapWidth val="182"/>
        <c:axId val="275897544"/>
        <c:axId val="275897936"/>
      </c:barChart>
      <c:catAx>
        <c:axId val="275897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75897936"/>
        <c:crosses val="autoZero"/>
        <c:auto val="1"/>
        <c:lblAlgn val="ctr"/>
        <c:lblOffset val="100"/>
        <c:noMultiLvlLbl val="0"/>
      </c:catAx>
      <c:valAx>
        <c:axId val="275897936"/>
        <c:scaling>
          <c:orientation val="minMax"/>
        </c:scaling>
        <c:delete val="1"/>
        <c:axPos val="b"/>
        <c:numFmt formatCode="General" sourceLinked="1"/>
        <c:majorTickMark val="none"/>
        <c:minorTickMark val="none"/>
        <c:tickLblPos val="nextTo"/>
        <c:crossAx val="27589754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6592369976811151"/>
          <c:y val="2.7777777777777776E-2"/>
          <c:w val="0.61182710929337714"/>
          <c:h val="0.89814814814814814"/>
        </c:manualLayout>
      </c:layout>
      <c:barChart>
        <c:barDir val="bar"/>
        <c:grouping val="clustered"/>
        <c:varyColors val="0"/>
        <c:ser>
          <c:idx val="0"/>
          <c:order val="0"/>
          <c:spPr>
            <a:solidFill>
              <a:schemeClr val="accent1"/>
            </a:solidFill>
            <a:ln>
              <a:noFill/>
            </a:ln>
            <a:effectLst/>
          </c:spPr>
          <c:invertIfNegative val="0"/>
          <c:dLbls>
            <c:dLbl>
              <c:idx val="0"/>
              <c:tx>
                <c:rich>
                  <a:bodyPr/>
                  <a:lstStyle/>
                  <a:p>
                    <a:r>
                      <a:rPr lang="en-US"/>
                      <a:t>117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70-4ABB-8987-881746360EE8}"/>
                </c:ext>
              </c:extLst>
            </c:dLbl>
            <c:dLbl>
              <c:idx val="1"/>
              <c:tx>
                <c:rich>
                  <a:bodyPr/>
                  <a:lstStyle/>
                  <a:p>
                    <a:r>
                      <a:rPr lang="en-US"/>
                      <a:t>122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70-4ABB-8987-881746360EE8}"/>
                </c:ext>
              </c:extLst>
            </c:dLbl>
            <c:dLbl>
              <c:idx val="2"/>
              <c:tx>
                <c:rich>
                  <a:bodyPr/>
                  <a:lstStyle/>
                  <a:p>
                    <a:r>
                      <a:rPr lang="en-US"/>
                      <a:t>169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70-4ABB-8987-881746360EE8}"/>
                </c:ext>
              </c:extLst>
            </c:dLbl>
            <c:dLbl>
              <c:idx val="3"/>
              <c:tx>
                <c:rich>
                  <a:bodyPr/>
                  <a:lstStyle/>
                  <a:p>
                    <a:r>
                      <a:rPr lang="en-US"/>
                      <a:t>41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70-4ABB-8987-881746360EE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Sheet1!$A$1:$A$4</c:f>
              <c:strCache>
                <c:ptCount val="4"/>
                <c:pt idx="0">
                  <c:v>Other</c:v>
                </c:pt>
                <c:pt idx="1">
                  <c:v>Help with managing my money</c:v>
                </c:pt>
                <c:pt idx="2">
                  <c:v>Help with claiming benefits</c:v>
                </c:pt>
                <c:pt idx="3">
                  <c:v>Help to find work</c:v>
                </c:pt>
              </c:strCache>
            </c:strRef>
          </c:cat>
          <c:val>
            <c:numRef>
              <c:f>Sheet1!$B$1:$B$4</c:f>
              <c:numCache>
                <c:formatCode>General</c:formatCode>
                <c:ptCount val="4"/>
                <c:pt idx="0">
                  <c:v>115</c:v>
                </c:pt>
                <c:pt idx="1">
                  <c:v>120</c:v>
                </c:pt>
                <c:pt idx="2">
                  <c:v>167</c:v>
                </c:pt>
                <c:pt idx="3">
                  <c:v>39</c:v>
                </c:pt>
              </c:numCache>
            </c:numRef>
          </c:val>
          <c:extLst>
            <c:ext xmlns:c16="http://schemas.microsoft.com/office/drawing/2014/chart" uri="{C3380CC4-5D6E-409C-BE32-E72D297353CC}">
              <c16:uniqueId val="{00000000-5B88-44E8-AFBE-DC676853A7D3}"/>
            </c:ext>
          </c:extLst>
        </c:ser>
        <c:dLbls>
          <c:dLblPos val="outEnd"/>
          <c:showLegendKey val="0"/>
          <c:showVal val="1"/>
          <c:showCatName val="0"/>
          <c:showSerName val="0"/>
          <c:showPercent val="0"/>
          <c:showBubbleSize val="0"/>
        </c:dLbls>
        <c:gapWidth val="182"/>
        <c:axId val="280601992"/>
        <c:axId val="280601208"/>
      </c:barChart>
      <c:catAx>
        <c:axId val="280601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crossAx val="280601208"/>
        <c:crosses val="autoZero"/>
        <c:auto val="1"/>
        <c:lblAlgn val="ctr"/>
        <c:lblOffset val="100"/>
        <c:noMultiLvlLbl val="0"/>
      </c:catAx>
      <c:valAx>
        <c:axId val="280601208"/>
        <c:scaling>
          <c:orientation val="minMax"/>
        </c:scaling>
        <c:delete val="1"/>
        <c:axPos val="b"/>
        <c:numFmt formatCode="General" sourceLinked="1"/>
        <c:majorTickMark val="none"/>
        <c:minorTickMark val="none"/>
        <c:tickLblPos val="nextTo"/>
        <c:crossAx val="28060199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11418</Words>
  <Characters>65089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Ellie</dc:creator>
  <cp:keywords/>
  <dc:description/>
  <cp:lastModifiedBy>Tansley Thomas, Anne</cp:lastModifiedBy>
  <cp:revision>2</cp:revision>
  <cp:lastPrinted>2019-01-02T17:35:00Z</cp:lastPrinted>
  <dcterms:created xsi:type="dcterms:W3CDTF">2019-04-26T15:51:00Z</dcterms:created>
  <dcterms:modified xsi:type="dcterms:W3CDTF">2019-04-26T15:51:00Z</dcterms:modified>
</cp:coreProperties>
</file>