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B6F" w:rsidRDefault="00C75816" w:rsidP="00EC0318">
      <w:pPr>
        <w:spacing w:line="360" w:lineRule="auto"/>
      </w:pPr>
      <w:r>
        <w:rPr>
          <w:noProof/>
          <w:lang w:eastAsia="en-GB"/>
        </w:rPr>
        <w:drawing>
          <wp:inline distT="0" distB="0" distL="0" distR="0">
            <wp:extent cx="6195695" cy="6915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CC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95695" cy="691515"/>
                    </a:xfrm>
                    <a:prstGeom prst="rect">
                      <a:avLst/>
                    </a:prstGeom>
                  </pic:spPr>
                </pic:pic>
              </a:graphicData>
            </a:graphic>
          </wp:inline>
        </w:drawing>
      </w:r>
    </w:p>
    <w:p w:rsidR="002E7EDA" w:rsidRDefault="002E7EDA" w:rsidP="00EC0318">
      <w:pPr>
        <w:shd w:val="clear" w:color="auto" w:fill="FFFFFF"/>
        <w:spacing w:after="0" w:line="360" w:lineRule="auto"/>
        <w:outlineLvl w:val="0"/>
        <w:rPr>
          <w:rFonts w:ascii="Arial" w:eastAsia="Times New Roman" w:hAnsi="Arial" w:cs="Arial"/>
          <w:color w:val="1E9245"/>
          <w:kern w:val="36"/>
          <w:sz w:val="46"/>
          <w:szCs w:val="46"/>
          <w:lang w:eastAsia="en-GB"/>
        </w:rPr>
      </w:pPr>
      <w:r w:rsidRPr="002E7EDA">
        <w:rPr>
          <w:rFonts w:ascii="Arial" w:eastAsia="Times New Roman" w:hAnsi="Arial" w:cs="Arial"/>
          <w:color w:val="1E9245"/>
          <w:kern w:val="36"/>
          <w:sz w:val="46"/>
          <w:szCs w:val="46"/>
          <w:lang w:eastAsia="en-GB"/>
        </w:rPr>
        <w:t>Building resilient lives: reshaping housing related support</w:t>
      </w:r>
    </w:p>
    <w:p w:rsidR="002E7EDA" w:rsidRPr="00873B08" w:rsidRDefault="002E7EDA" w:rsidP="00EC0318">
      <w:pPr>
        <w:shd w:val="clear" w:color="auto" w:fill="FFFFFF"/>
        <w:spacing w:after="0" w:line="360" w:lineRule="auto"/>
        <w:outlineLvl w:val="1"/>
        <w:rPr>
          <w:rFonts w:ascii="Arial" w:eastAsia="Times New Roman" w:hAnsi="Arial" w:cs="Arial"/>
          <w:b/>
          <w:sz w:val="32"/>
          <w:szCs w:val="32"/>
          <w:lang w:eastAsia="en-GB"/>
        </w:rPr>
      </w:pPr>
      <w:r w:rsidRPr="00873B08">
        <w:rPr>
          <w:rFonts w:ascii="Arial" w:eastAsia="Times New Roman" w:hAnsi="Arial" w:cs="Arial"/>
          <w:b/>
          <w:sz w:val="32"/>
          <w:szCs w:val="32"/>
          <w:lang w:eastAsia="en-GB"/>
        </w:rPr>
        <w:t>Overview</w:t>
      </w:r>
    </w:p>
    <w:p w:rsidR="002E7EDA" w:rsidRPr="00873B08" w:rsidRDefault="002E7EDA" w:rsidP="00EC0318">
      <w:pPr>
        <w:shd w:val="clear" w:color="auto" w:fill="FFFFFF"/>
        <w:spacing w:after="100" w:afterAutospacing="1" w:line="360" w:lineRule="auto"/>
        <w:jc w:val="both"/>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We currently spend around £1m each day on adult social services and are planning to increase the overall amount we spend on adult social services in 2017/18.   However, the demands on adult social care continue to change so even with the investment we are making in services we still have savings to find if we are to continue to meet people's care needs.</w:t>
      </w:r>
    </w:p>
    <w:p w:rsidR="002E7EDA" w:rsidRPr="00873B08" w:rsidRDefault="002E7EDA" w:rsidP="00EC0318">
      <w:pPr>
        <w:shd w:val="clear" w:color="auto" w:fill="FFFFFF"/>
        <w:spacing w:after="100" w:afterAutospacing="1" w:line="360" w:lineRule="auto"/>
        <w:jc w:val="both"/>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Those who do receive support from the Council often need complex care packages, delivered in their own homes, to support and maintain their quality of life.  We have to get the right balance between spending money on people’s existing care needs and spending money that helps people live well and independently in the community.</w:t>
      </w:r>
    </w:p>
    <w:p w:rsidR="002E7EDA" w:rsidRPr="00873B08" w:rsidRDefault="002E7EDA" w:rsidP="00EC0318">
      <w:pPr>
        <w:shd w:val="clear" w:color="auto" w:fill="FFFFFF"/>
        <w:spacing w:after="100" w:afterAutospacing="1" w:line="360" w:lineRule="auto"/>
        <w:jc w:val="both"/>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There are a range of factors in people’s lives that influence how independent they can be.  This includes their home environment, their mental and physical wellbeing and what other help they already have in their lives, from friends, families and the community.</w:t>
      </w:r>
    </w:p>
    <w:p w:rsidR="002E7EDA" w:rsidRPr="00873B08" w:rsidRDefault="002E7EDA" w:rsidP="00EC0318">
      <w:pPr>
        <w:shd w:val="clear" w:color="auto" w:fill="FFFFFF"/>
        <w:spacing w:after="100" w:afterAutospacing="1" w:line="360" w:lineRule="auto"/>
        <w:jc w:val="both"/>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 xml:space="preserve">The County Council is one of a number of organisations which funds services to support people in their own homes or other </w:t>
      </w:r>
      <w:r w:rsidRPr="00873B08">
        <w:rPr>
          <w:rFonts w:ascii="Arial" w:eastAsia="Times New Roman" w:hAnsi="Arial" w:cs="Arial"/>
          <w:color w:val="444444"/>
          <w:sz w:val="32"/>
          <w:szCs w:val="32"/>
          <w:lang w:eastAsia="en-GB"/>
        </w:rPr>
        <w:lastRenderedPageBreak/>
        <w:t>accommodation.  We currently spend over £10 million a year.  We now propose to make savings in the amount we spend on these services</w:t>
      </w:r>
      <w:r w:rsidR="00087BE4">
        <w:rPr>
          <w:rFonts w:ascii="Arial" w:eastAsia="Times New Roman" w:hAnsi="Arial" w:cs="Arial"/>
          <w:color w:val="444444"/>
          <w:sz w:val="32"/>
          <w:szCs w:val="32"/>
          <w:lang w:eastAsia="en-GB"/>
        </w:rPr>
        <w:t xml:space="preserve">.  If our proposals went ahead we would still be spending over </w:t>
      </w:r>
      <w:r w:rsidRPr="00873B08">
        <w:rPr>
          <w:rFonts w:ascii="Arial" w:eastAsia="Times New Roman" w:hAnsi="Arial" w:cs="Arial"/>
          <w:color w:val="444444"/>
          <w:sz w:val="32"/>
          <w:szCs w:val="32"/>
          <w:lang w:eastAsia="en-GB"/>
        </w:rPr>
        <w:t>£4.5m a year.</w:t>
      </w:r>
    </w:p>
    <w:p w:rsidR="002E7EDA" w:rsidRPr="00873B08" w:rsidRDefault="002E7EDA" w:rsidP="00EC0318">
      <w:pPr>
        <w:shd w:val="clear" w:color="auto" w:fill="FFFFFF"/>
        <w:spacing w:after="100" w:afterAutospacing="1" w:line="360" w:lineRule="auto"/>
        <w:jc w:val="both"/>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We know that other partners – including district councils - also spend money on these types of services, so we will be working with our partners and others to decide together how we best use the resources we all invest to make the most impact.</w:t>
      </w:r>
    </w:p>
    <w:p w:rsidR="002E7EDA" w:rsidRPr="00873B08" w:rsidRDefault="002E7EDA" w:rsidP="00EC0318">
      <w:pPr>
        <w:shd w:val="clear" w:color="auto" w:fill="FFFFFF"/>
        <w:spacing w:after="100" w:afterAutospacing="1" w:line="360" w:lineRule="auto"/>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Our part of this spend currently covers these types of services:</w:t>
      </w:r>
    </w:p>
    <w:p w:rsidR="00567AEF" w:rsidRDefault="002E7EDA" w:rsidP="00567AEF">
      <w:pPr>
        <w:shd w:val="clear" w:color="auto" w:fill="FFFFFF"/>
        <w:spacing w:after="0" w:line="240" w:lineRule="auto"/>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 xml:space="preserve">-        Floating support – this is short-term support that helps </w:t>
      </w:r>
      <w:r w:rsidR="00567AEF">
        <w:rPr>
          <w:rFonts w:ascii="Arial" w:eastAsia="Times New Roman" w:hAnsi="Arial" w:cs="Arial"/>
          <w:color w:val="444444"/>
          <w:sz w:val="32"/>
          <w:szCs w:val="32"/>
          <w:lang w:eastAsia="en-GB"/>
        </w:rPr>
        <w:t>adult</w:t>
      </w:r>
    </w:p>
    <w:p w:rsidR="002E7EDA" w:rsidRDefault="00567AEF" w:rsidP="00567AEF">
      <w:pPr>
        <w:shd w:val="clear" w:color="auto" w:fill="FFFFFF"/>
        <w:spacing w:after="0" w:line="240" w:lineRule="auto"/>
        <w:rPr>
          <w:rFonts w:ascii="Arial" w:eastAsia="Times New Roman" w:hAnsi="Arial" w:cs="Arial"/>
          <w:color w:val="444444"/>
          <w:sz w:val="32"/>
          <w:szCs w:val="32"/>
          <w:lang w:eastAsia="en-GB"/>
        </w:rPr>
      </w:pPr>
      <w:r>
        <w:rPr>
          <w:rFonts w:ascii="Arial" w:eastAsia="Times New Roman" w:hAnsi="Arial" w:cs="Arial"/>
          <w:color w:val="444444"/>
          <w:sz w:val="32"/>
          <w:szCs w:val="32"/>
          <w:lang w:eastAsia="en-GB"/>
        </w:rPr>
        <w:t xml:space="preserve"> </w:t>
      </w:r>
      <w:r>
        <w:rPr>
          <w:rFonts w:ascii="Arial" w:eastAsia="Times New Roman" w:hAnsi="Arial" w:cs="Arial"/>
          <w:color w:val="444444"/>
          <w:sz w:val="32"/>
          <w:szCs w:val="32"/>
          <w:lang w:eastAsia="en-GB"/>
        </w:rPr>
        <w:tab/>
        <w:t xml:space="preserve"> </w:t>
      </w:r>
      <w:r w:rsidR="002E7EDA" w:rsidRPr="00873B08">
        <w:rPr>
          <w:rFonts w:ascii="Arial" w:eastAsia="Times New Roman" w:hAnsi="Arial" w:cs="Arial"/>
          <w:color w:val="444444"/>
          <w:sz w:val="32"/>
          <w:szCs w:val="32"/>
          <w:lang w:eastAsia="en-GB"/>
        </w:rPr>
        <w:t>stay in their homes</w:t>
      </w:r>
    </w:p>
    <w:p w:rsidR="00567AEF" w:rsidRPr="00873B08" w:rsidRDefault="00567AEF" w:rsidP="00567AEF">
      <w:pPr>
        <w:shd w:val="clear" w:color="auto" w:fill="FFFFFF"/>
        <w:spacing w:after="0" w:line="240" w:lineRule="auto"/>
        <w:rPr>
          <w:rFonts w:ascii="Arial" w:eastAsia="Times New Roman" w:hAnsi="Arial" w:cs="Arial"/>
          <w:color w:val="444444"/>
          <w:sz w:val="32"/>
          <w:szCs w:val="32"/>
          <w:lang w:eastAsia="en-GB"/>
        </w:rPr>
      </w:pPr>
    </w:p>
    <w:p w:rsidR="002E7EDA" w:rsidRPr="00873B08" w:rsidRDefault="002E7EDA" w:rsidP="00EC0318">
      <w:pPr>
        <w:shd w:val="clear" w:color="auto" w:fill="FFFFFF"/>
        <w:spacing w:after="100" w:afterAutospacing="1" w:line="360" w:lineRule="auto"/>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        Homeless services</w:t>
      </w:r>
    </w:p>
    <w:p w:rsidR="002E7EDA" w:rsidRPr="00873B08" w:rsidRDefault="002E7EDA" w:rsidP="00EC0318">
      <w:pPr>
        <w:shd w:val="clear" w:color="auto" w:fill="FFFFFF"/>
        <w:spacing w:after="100" w:afterAutospacing="1" w:line="360" w:lineRule="auto"/>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        Young People Services</w:t>
      </w:r>
    </w:p>
    <w:p w:rsidR="002E7EDA" w:rsidRPr="00873B08" w:rsidRDefault="002E7EDA" w:rsidP="00EC0318">
      <w:pPr>
        <w:shd w:val="clear" w:color="auto" w:fill="FFFFFF"/>
        <w:spacing w:after="100" w:afterAutospacing="1" w:line="360" w:lineRule="auto"/>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        Sheltered Housing support</w:t>
      </w:r>
    </w:p>
    <w:p w:rsidR="000022E6" w:rsidRPr="00873B08" w:rsidRDefault="002E7EDA" w:rsidP="00EC0318">
      <w:pPr>
        <w:shd w:val="clear" w:color="auto" w:fill="FFFFFF"/>
        <w:spacing w:after="100" w:afterAutospacing="1" w:line="360" w:lineRule="auto"/>
        <w:jc w:val="both"/>
        <w:outlineLvl w:val="1"/>
        <w:rPr>
          <w:rFonts w:ascii="Arial" w:eastAsia="Times New Roman" w:hAnsi="Arial" w:cs="Arial"/>
          <w:b/>
          <w:sz w:val="32"/>
          <w:szCs w:val="32"/>
          <w:lang w:eastAsia="en-GB"/>
        </w:rPr>
      </w:pPr>
      <w:r w:rsidRPr="00873B08">
        <w:rPr>
          <w:rFonts w:ascii="Arial" w:eastAsia="Times New Roman" w:hAnsi="Arial" w:cs="Arial"/>
          <w:b/>
          <w:sz w:val="32"/>
          <w:szCs w:val="32"/>
          <w:lang w:eastAsia="en-GB"/>
        </w:rPr>
        <w:t>Why we are consulting</w:t>
      </w:r>
    </w:p>
    <w:p w:rsidR="002E7EDA" w:rsidRPr="00873B08" w:rsidRDefault="002E7EDA" w:rsidP="00EC0318">
      <w:pPr>
        <w:shd w:val="clear" w:color="auto" w:fill="FFFFFF"/>
        <w:spacing w:after="100" w:afterAutospacing="1" w:line="360" w:lineRule="auto"/>
        <w:jc w:val="both"/>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 xml:space="preserve">We are looking at all of our services to see how we can do the best we can for people with the limited money that we have to spend.  We are proposing to reduce the money we spend on housing related support services.  At the same time we are working with our district, community and health partners to develop proposals on how we could meet </w:t>
      </w:r>
      <w:r w:rsidR="000022E6" w:rsidRPr="00873B08">
        <w:rPr>
          <w:rFonts w:ascii="Arial" w:eastAsia="Times New Roman" w:hAnsi="Arial" w:cs="Arial"/>
          <w:color w:val="444444"/>
          <w:sz w:val="32"/>
          <w:szCs w:val="32"/>
          <w:lang w:eastAsia="en-GB"/>
        </w:rPr>
        <w:t>people’s</w:t>
      </w:r>
      <w:r w:rsidRPr="00873B08">
        <w:rPr>
          <w:rFonts w:ascii="Arial" w:eastAsia="Times New Roman" w:hAnsi="Arial" w:cs="Arial"/>
          <w:color w:val="444444"/>
          <w:sz w:val="32"/>
          <w:szCs w:val="32"/>
          <w:lang w:eastAsia="en-GB"/>
        </w:rPr>
        <w:t xml:space="preserve"> needs if our budget was £4.5m a year.  We know that we can't solve society's problems on our own, so we want to find out </w:t>
      </w:r>
      <w:r w:rsidRPr="00873B08">
        <w:rPr>
          <w:rFonts w:ascii="Arial" w:eastAsia="Times New Roman" w:hAnsi="Arial" w:cs="Arial"/>
          <w:color w:val="444444"/>
          <w:sz w:val="32"/>
          <w:szCs w:val="32"/>
          <w:lang w:eastAsia="en-GB"/>
        </w:rPr>
        <w:lastRenderedPageBreak/>
        <w:t>how we can work with others to help make the biggest impact with the money that we have.</w:t>
      </w:r>
    </w:p>
    <w:p w:rsidR="002E7EDA" w:rsidRPr="00873B08" w:rsidRDefault="002E7EDA" w:rsidP="00EC0318">
      <w:pPr>
        <w:shd w:val="clear" w:color="auto" w:fill="FFFFFF"/>
        <w:spacing w:after="100" w:afterAutospacing="1" w:line="360" w:lineRule="auto"/>
        <w:jc w:val="both"/>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We widely consulted residents and stakeholders on proposals to review housing related support services last year as part of our Re-imagining Norfolk consultation.</w:t>
      </w:r>
    </w:p>
    <w:p w:rsidR="002E7EDA" w:rsidRPr="00873B08" w:rsidRDefault="002E7EDA" w:rsidP="00EC0318">
      <w:pPr>
        <w:shd w:val="clear" w:color="auto" w:fill="FFFFFF"/>
        <w:spacing w:after="100" w:afterAutospacing="1" w:line="360" w:lineRule="auto"/>
        <w:jc w:val="both"/>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 xml:space="preserve">Although Members decided at that time not to take those proposals forward, the level of savings we need to make now means that we are having to take another look at the future of </w:t>
      </w:r>
      <w:r w:rsidR="00087BE4">
        <w:rPr>
          <w:rFonts w:ascii="Arial" w:eastAsia="Times New Roman" w:hAnsi="Arial" w:cs="Arial"/>
          <w:color w:val="444444"/>
          <w:sz w:val="32"/>
          <w:szCs w:val="32"/>
          <w:lang w:eastAsia="en-GB"/>
        </w:rPr>
        <w:t xml:space="preserve">some of these </w:t>
      </w:r>
      <w:r w:rsidRPr="00873B08">
        <w:rPr>
          <w:rFonts w:ascii="Arial" w:eastAsia="Times New Roman" w:hAnsi="Arial" w:cs="Arial"/>
          <w:color w:val="444444"/>
          <w:sz w:val="32"/>
          <w:szCs w:val="32"/>
          <w:lang w:eastAsia="en-GB"/>
        </w:rPr>
        <w:t>services.</w:t>
      </w:r>
    </w:p>
    <w:p w:rsidR="002E7EDA" w:rsidRPr="00873B08" w:rsidRDefault="002E7EDA" w:rsidP="00EC0318">
      <w:pPr>
        <w:shd w:val="clear" w:color="auto" w:fill="FFFFFF"/>
        <w:spacing w:after="100" w:afterAutospacing="1" w:line="360" w:lineRule="auto"/>
        <w:jc w:val="both"/>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When we consulted, our partners offered to work with us to come up with ideas for how best to support people's needs.  We are therefore engaging with people who use our services,</w:t>
      </w:r>
      <w:r w:rsidR="000022E6" w:rsidRPr="00873B08">
        <w:rPr>
          <w:rFonts w:ascii="Arial" w:eastAsia="Times New Roman" w:hAnsi="Arial" w:cs="Arial"/>
          <w:color w:val="444444"/>
          <w:sz w:val="32"/>
          <w:szCs w:val="32"/>
          <w:lang w:eastAsia="en-GB"/>
        </w:rPr>
        <w:t xml:space="preserve"> </w:t>
      </w:r>
      <w:r w:rsidRPr="00873B08">
        <w:rPr>
          <w:rFonts w:ascii="Arial" w:eastAsia="Times New Roman" w:hAnsi="Arial" w:cs="Arial"/>
          <w:color w:val="444444"/>
          <w:sz w:val="32"/>
          <w:szCs w:val="32"/>
          <w:lang w:eastAsia="en-GB"/>
        </w:rPr>
        <w:t>key stakeholders, providers and partner organisations to help work out how best to support people who are not eligible for Norfolk County Council's statutory care services.</w:t>
      </w:r>
    </w:p>
    <w:p w:rsidR="002E7EDA" w:rsidRPr="00873B08" w:rsidRDefault="002E7EDA" w:rsidP="00EC0318">
      <w:pPr>
        <w:shd w:val="clear" w:color="auto" w:fill="FFFFFF"/>
        <w:spacing w:after="100" w:afterAutospacing="1" w:line="360" w:lineRule="auto"/>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We are consulting through:</w:t>
      </w:r>
    </w:p>
    <w:p w:rsidR="00766672" w:rsidRPr="00873B08" w:rsidRDefault="002E7EDA" w:rsidP="00EC0318">
      <w:pPr>
        <w:pStyle w:val="ListParagraph"/>
        <w:numPr>
          <w:ilvl w:val="0"/>
          <w:numId w:val="17"/>
        </w:numPr>
        <w:shd w:val="clear" w:color="auto" w:fill="FFFFFF"/>
        <w:spacing w:after="100" w:afterAutospacing="1" w:line="360" w:lineRule="auto"/>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One-to-one meetings with organisations that currently p</w:t>
      </w:r>
      <w:r w:rsidR="00766672" w:rsidRPr="00873B08">
        <w:rPr>
          <w:rFonts w:ascii="Arial" w:eastAsia="Times New Roman" w:hAnsi="Arial" w:cs="Arial"/>
          <w:color w:val="444444"/>
          <w:sz w:val="32"/>
          <w:szCs w:val="32"/>
          <w:lang w:eastAsia="en-GB"/>
        </w:rPr>
        <w:t>rovide services, where requested</w:t>
      </w:r>
    </w:p>
    <w:p w:rsidR="00766672" w:rsidRPr="00873B08" w:rsidRDefault="002E7EDA" w:rsidP="00EC0318">
      <w:pPr>
        <w:pStyle w:val="ListParagraph"/>
        <w:numPr>
          <w:ilvl w:val="0"/>
          <w:numId w:val="17"/>
        </w:numPr>
        <w:shd w:val="clear" w:color="auto" w:fill="FFFFFF"/>
        <w:spacing w:after="100" w:afterAutospacing="1" w:line="360" w:lineRule="auto"/>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Meetings / workshops with partners</w:t>
      </w:r>
    </w:p>
    <w:p w:rsidR="00766672" w:rsidRPr="00873B08" w:rsidRDefault="002E7EDA" w:rsidP="00EC0318">
      <w:pPr>
        <w:pStyle w:val="ListParagraph"/>
        <w:numPr>
          <w:ilvl w:val="0"/>
          <w:numId w:val="17"/>
        </w:numPr>
        <w:shd w:val="clear" w:color="auto" w:fill="FFFFFF"/>
        <w:spacing w:after="100" w:afterAutospacing="1" w:line="360" w:lineRule="auto"/>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Workshops with organisations that provide services</w:t>
      </w:r>
    </w:p>
    <w:p w:rsidR="00766672" w:rsidRPr="00873B08" w:rsidRDefault="000022E6" w:rsidP="00EC0318">
      <w:pPr>
        <w:pStyle w:val="ListParagraph"/>
        <w:numPr>
          <w:ilvl w:val="0"/>
          <w:numId w:val="17"/>
        </w:numPr>
        <w:shd w:val="clear" w:color="auto" w:fill="FFFFFF"/>
        <w:spacing w:after="100" w:afterAutospacing="1" w:line="360" w:lineRule="auto"/>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Locality provider forums</w:t>
      </w:r>
    </w:p>
    <w:p w:rsidR="00766672" w:rsidRPr="00873B08" w:rsidRDefault="002E7EDA" w:rsidP="00EC0318">
      <w:pPr>
        <w:pStyle w:val="ListParagraph"/>
        <w:numPr>
          <w:ilvl w:val="0"/>
          <w:numId w:val="17"/>
        </w:numPr>
        <w:shd w:val="clear" w:color="auto" w:fill="FFFFFF"/>
        <w:spacing w:after="100" w:afterAutospacing="1" w:line="360" w:lineRule="auto"/>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Asking organisations that provide services to engage thei</w:t>
      </w:r>
      <w:r w:rsidR="00087BE4">
        <w:rPr>
          <w:rFonts w:ascii="Arial" w:eastAsia="Times New Roman" w:hAnsi="Arial" w:cs="Arial"/>
          <w:color w:val="444444"/>
          <w:sz w:val="32"/>
          <w:szCs w:val="32"/>
          <w:lang w:eastAsia="en-GB"/>
        </w:rPr>
        <w:t xml:space="preserve">r service users and encourage them to share their </w:t>
      </w:r>
      <w:r w:rsidRPr="00873B08">
        <w:rPr>
          <w:rFonts w:ascii="Arial" w:eastAsia="Times New Roman" w:hAnsi="Arial" w:cs="Arial"/>
          <w:color w:val="444444"/>
          <w:sz w:val="32"/>
          <w:szCs w:val="32"/>
          <w:lang w:eastAsia="en-GB"/>
        </w:rPr>
        <w:t>views and feedback with Norfolk County Council</w:t>
      </w:r>
    </w:p>
    <w:p w:rsidR="00766672" w:rsidRPr="00873B08" w:rsidRDefault="002E7EDA" w:rsidP="00EC0318">
      <w:pPr>
        <w:pStyle w:val="ListParagraph"/>
        <w:numPr>
          <w:ilvl w:val="0"/>
          <w:numId w:val="17"/>
        </w:numPr>
        <w:shd w:val="clear" w:color="auto" w:fill="FFFFFF"/>
        <w:spacing w:after="100" w:afterAutospacing="1" w:line="360" w:lineRule="auto"/>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lastRenderedPageBreak/>
        <w:t>Testing potential ideas for redesigned services with people who use services where possible</w:t>
      </w:r>
    </w:p>
    <w:p w:rsidR="002E7EDA" w:rsidRPr="00873B08" w:rsidRDefault="002E7EDA" w:rsidP="00EC0318">
      <w:pPr>
        <w:pStyle w:val="ListParagraph"/>
        <w:numPr>
          <w:ilvl w:val="0"/>
          <w:numId w:val="17"/>
        </w:numPr>
        <w:shd w:val="clear" w:color="auto" w:fill="FFFFFF"/>
        <w:spacing w:after="100" w:afterAutospacing="1" w:line="360" w:lineRule="auto"/>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This online consultation, which is also available as a paper copy.</w:t>
      </w:r>
    </w:p>
    <w:p w:rsidR="002E7EDA" w:rsidRPr="00873B08" w:rsidRDefault="002E7EDA" w:rsidP="00EC0318">
      <w:pPr>
        <w:shd w:val="clear" w:color="auto" w:fill="FFFFFF"/>
        <w:spacing w:after="100" w:afterAutospacing="1" w:line="360" w:lineRule="auto"/>
        <w:jc w:val="both"/>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 xml:space="preserve">We want to find out if there are any comments that people have to add to those made when we consulted on reducing </w:t>
      </w:r>
      <w:r w:rsidR="00087BE4">
        <w:rPr>
          <w:rFonts w:ascii="Arial" w:eastAsia="Times New Roman" w:hAnsi="Arial" w:cs="Arial"/>
          <w:color w:val="444444"/>
          <w:sz w:val="32"/>
          <w:szCs w:val="32"/>
          <w:lang w:eastAsia="en-GB"/>
        </w:rPr>
        <w:t xml:space="preserve">the amount we spend on </w:t>
      </w:r>
      <w:r w:rsidRPr="00873B08">
        <w:rPr>
          <w:rFonts w:ascii="Arial" w:eastAsia="Times New Roman" w:hAnsi="Arial" w:cs="Arial"/>
          <w:color w:val="444444"/>
          <w:sz w:val="32"/>
          <w:szCs w:val="32"/>
          <w:lang w:eastAsia="en-GB"/>
        </w:rPr>
        <w:t xml:space="preserve">housing related support services last year.  In particular we are keen to hear if people have ideas </w:t>
      </w:r>
      <w:r w:rsidR="00087BE4">
        <w:rPr>
          <w:rFonts w:ascii="Arial" w:eastAsia="Times New Roman" w:hAnsi="Arial" w:cs="Arial"/>
          <w:color w:val="444444"/>
          <w:sz w:val="32"/>
          <w:szCs w:val="32"/>
          <w:lang w:eastAsia="en-GB"/>
        </w:rPr>
        <w:t xml:space="preserve">about </w:t>
      </w:r>
      <w:r w:rsidRPr="00873B08">
        <w:rPr>
          <w:rFonts w:ascii="Arial" w:eastAsia="Times New Roman" w:hAnsi="Arial" w:cs="Arial"/>
          <w:color w:val="444444"/>
          <w:sz w:val="32"/>
          <w:szCs w:val="32"/>
          <w:lang w:eastAsia="en-GB"/>
        </w:rPr>
        <w:t>how we can manage some of the risks we identified when looking at reducing services.  </w:t>
      </w:r>
    </w:p>
    <w:p w:rsidR="002E7EDA" w:rsidRPr="00873B08" w:rsidRDefault="002E7EDA" w:rsidP="00EC0318">
      <w:pPr>
        <w:shd w:val="clear" w:color="auto" w:fill="FFFFFF"/>
        <w:spacing w:after="100" w:afterAutospacing="1" w:line="360" w:lineRule="auto"/>
        <w:jc w:val="both"/>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We also want to find out more about what people value about support services and hear what ideas people have about how we can work with others to support people in the community and make the money we do have go further.  </w:t>
      </w:r>
    </w:p>
    <w:p w:rsidR="002E7EDA" w:rsidRPr="00873B08" w:rsidRDefault="002E7EDA" w:rsidP="00EC0318">
      <w:pPr>
        <w:shd w:val="clear" w:color="auto" w:fill="FFFFFF"/>
        <w:spacing w:after="100" w:afterAutospacing="1" w:line="360" w:lineRule="auto"/>
        <w:jc w:val="both"/>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 xml:space="preserve">As people tell us what they think we will feed their views and suggestions into </w:t>
      </w:r>
      <w:r w:rsidR="00087BE4">
        <w:rPr>
          <w:rFonts w:ascii="Arial" w:eastAsia="Times New Roman" w:hAnsi="Arial" w:cs="Arial"/>
          <w:color w:val="444444"/>
          <w:sz w:val="32"/>
          <w:szCs w:val="32"/>
          <w:lang w:eastAsia="en-GB"/>
        </w:rPr>
        <w:t>our</w:t>
      </w:r>
      <w:r w:rsidRPr="00873B08">
        <w:rPr>
          <w:rFonts w:ascii="Arial" w:eastAsia="Times New Roman" w:hAnsi="Arial" w:cs="Arial"/>
          <w:color w:val="444444"/>
          <w:sz w:val="32"/>
          <w:szCs w:val="32"/>
          <w:lang w:eastAsia="en-GB"/>
        </w:rPr>
        <w:t xml:space="preserve"> redesign process.</w:t>
      </w:r>
    </w:p>
    <w:p w:rsidR="002E7EDA" w:rsidRPr="00873B08" w:rsidRDefault="002E7EDA" w:rsidP="00EC0318">
      <w:pPr>
        <w:shd w:val="clear" w:color="auto" w:fill="FFFFFF"/>
        <w:spacing w:after="100" w:afterAutospacing="1" w:line="360" w:lineRule="auto"/>
        <w:jc w:val="both"/>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We will feed back the findings from our consultation to our Adult Social Care committee as part of the evidence they will use to help them come to a decision about future services.</w:t>
      </w:r>
    </w:p>
    <w:p w:rsidR="002E7EDA" w:rsidRPr="00873B08" w:rsidRDefault="002E7EDA" w:rsidP="00EC0318">
      <w:pPr>
        <w:shd w:val="clear" w:color="auto" w:fill="FFFFFF"/>
        <w:spacing w:after="100" w:afterAutospacing="1" w:line="360" w:lineRule="auto"/>
        <w:jc w:val="both"/>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 xml:space="preserve">Find out more and have your say online by </w:t>
      </w:r>
      <w:r w:rsidR="00D56F54" w:rsidRPr="00873B08">
        <w:rPr>
          <w:rFonts w:ascii="Arial" w:eastAsia="Times New Roman" w:hAnsi="Arial" w:cs="Arial"/>
          <w:color w:val="444444"/>
          <w:sz w:val="32"/>
          <w:szCs w:val="32"/>
          <w:lang w:eastAsia="en-GB"/>
        </w:rPr>
        <w:t>filling in and returning</w:t>
      </w:r>
      <w:r w:rsidRPr="00873B08">
        <w:rPr>
          <w:rFonts w:ascii="Arial" w:eastAsia="Times New Roman" w:hAnsi="Arial" w:cs="Arial"/>
          <w:color w:val="444444"/>
          <w:sz w:val="32"/>
          <w:szCs w:val="32"/>
          <w:lang w:eastAsia="en-GB"/>
        </w:rPr>
        <w:t xml:space="preserve"> the feedback form below.</w:t>
      </w:r>
    </w:p>
    <w:p w:rsidR="002E7EDA" w:rsidRPr="00873B08" w:rsidRDefault="002E7EDA" w:rsidP="00EC0318">
      <w:pPr>
        <w:shd w:val="clear" w:color="auto" w:fill="FFFFFF"/>
        <w:spacing w:after="100" w:afterAutospacing="1" w:line="360" w:lineRule="auto"/>
        <w:rPr>
          <w:rFonts w:ascii="Arial" w:eastAsia="Times New Roman" w:hAnsi="Arial" w:cs="Arial"/>
          <w:i/>
          <w:iCs/>
          <w:color w:val="616161"/>
          <w:sz w:val="32"/>
          <w:szCs w:val="32"/>
          <w:lang w:eastAsia="en-GB"/>
        </w:rPr>
      </w:pPr>
      <w:r w:rsidRPr="00873B08">
        <w:rPr>
          <w:rFonts w:ascii="Arial" w:eastAsia="Times New Roman" w:hAnsi="Arial" w:cs="Arial"/>
          <w:i/>
          <w:iCs/>
          <w:color w:val="616161"/>
          <w:sz w:val="32"/>
          <w:szCs w:val="32"/>
          <w:lang w:eastAsia="en-GB"/>
        </w:rPr>
        <w:t>If you need a copy of this consultation document in a different format please email</w:t>
      </w:r>
      <w:r w:rsidR="00EC0318" w:rsidRPr="00873B08">
        <w:rPr>
          <w:rFonts w:ascii="Arial" w:eastAsia="Times New Roman" w:hAnsi="Arial" w:cs="Arial"/>
          <w:i/>
          <w:iCs/>
          <w:color w:val="616161"/>
          <w:sz w:val="32"/>
          <w:szCs w:val="32"/>
          <w:lang w:eastAsia="en-GB"/>
        </w:rPr>
        <w:t xml:space="preserve">   </w:t>
      </w:r>
      <w:r w:rsidRPr="00873B08">
        <w:rPr>
          <w:rFonts w:ascii="Arial" w:eastAsia="Times New Roman" w:hAnsi="Arial" w:cs="Arial"/>
          <w:b/>
          <w:bCs/>
          <w:i/>
          <w:iCs/>
          <w:color w:val="616161"/>
          <w:sz w:val="32"/>
          <w:szCs w:val="32"/>
          <w:lang w:eastAsia="en-GB"/>
        </w:rPr>
        <w:t>haveyoursay@norfolk.gov.uk</w:t>
      </w:r>
    </w:p>
    <w:p w:rsidR="002E7EDA" w:rsidRPr="00873B08" w:rsidRDefault="002E7EDA" w:rsidP="00EC0318">
      <w:pPr>
        <w:shd w:val="clear" w:color="auto" w:fill="FFFFFF"/>
        <w:spacing w:after="100" w:afterAutospacing="1" w:line="360" w:lineRule="auto"/>
        <w:outlineLvl w:val="1"/>
        <w:rPr>
          <w:rFonts w:ascii="Arial" w:eastAsia="Times New Roman" w:hAnsi="Arial" w:cs="Arial"/>
          <w:b/>
          <w:sz w:val="32"/>
          <w:szCs w:val="32"/>
          <w:lang w:eastAsia="en-GB"/>
        </w:rPr>
      </w:pPr>
      <w:r w:rsidRPr="00873B08">
        <w:rPr>
          <w:rFonts w:ascii="Arial" w:eastAsia="Times New Roman" w:hAnsi="Arial" w:cs="Arial"/>
          <w:b/>
          <w:sz w:val="32"/>
          <w:szCs w:val="32"/>
          <w:lang w:eastAsia="en-GB"/>
        </w:rPr>
        <w:t>Background information</w:t>
      </w:r>
    </w:p>
    <w:p w:rsidR="002E7EDA" w:rsidRPr="00873B08" w:rsidRDefault="002E7EDA" w:rsidP="00EC0318">
      <w:pPr>
        <w:shd w:val="clear" w:color="auto" w:fill="FFFFFF"/>
        <w:spacing w:after="100" w:afterAutospacing="1" w:line="360" w:lineRule="auto"/>
        <w:jc w:val="both"/>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The Care Act says that we have to make sure there are prevention services available in Norfolk, but we can choose how we provide support. </w:t>
      </w:r>
    </w:p>
    <w:p w:rsidR="002E7EDA" w:rsidRPr="00873B08" w:rsidRDefault="002E7EDA" w:rsidP="00EC0318">
      <w:pPr>
        <w:shd w:val="clear" w:color="auto" w:fill="FFFFFF"/>
        <w:spacing w:after="100" w:afterAutospacing="1" w:line="360" w:lineRule="auto"/>
        <w:jc w:val="both"/>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This is not the first time we have reviewed our housing related support services.</w:t>
      </w:r>
    </w:p>
    <w:p w:rsidR="002E7EDA" w:rsidRPr="00873B08" w:rsidRDefault="002E7EDA" w:rsidP="00EC0318">
      <w:pPr>
        <w:shd w:val="clear" w:color="auto" w:fill="FFFFFF"/>
        <w:spacing w:after="100" w:afterAutospacing="1" w:line="360" w:lineRule="auto"/>
        <w:jc w:val="both"/>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In 2011-14 we made approximately £3m savings from housing related support services as part of an overall reduction in spending on prevention and community support services.</w:t>
      </w:r>
    </w:p>
    <w:p w:rsidR="002E7EDA" w:rsidRPr="00873B08" w:rsidRDefault="002E7EDA" w:rsidP="00EC0318">
      <w:pPr>
        <w:shd w:val="clear" w:color="auto" w:fill="FFFFFF"/>
        <w:spacing w:after="100" w:afterAutospacing="1" w:line="360" w:lineRule="auto"/>
        <w:jc w:val="both"/>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In February 2014 we agreed to save £2.4m in 2014-16 by working with other agencies to review all the services offered and looking for ways to deliver them more efficiently.  These savings were delivered over two years.</w:t>
      </w:r>
    </w:p>
    <w:p w:rsidR="002E7EDA" w:rsidRPr="00873B08" w:rsidRDefault="002E7EDA" w:rsidP="00EC0318">
      <w:pPr>
        <w:shd w:val="clear" w:color="auto" w:fill="FFFFFF"/>
        <w:spacing w:after="100" w:afterAutospacing="1" w:line="360" w:lineRule="auto"/>
        <w:jc w:val="both"/>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In 2016 we consulted on proposals to reduce the council's funding for housing related support services by 40%.  Some people told us that they felt that the responsibility for funding these services should be spread more widely across the public sector (health, districts, criminal justice etc.) - many felt that these are key preventative services that support vulnerable people and therefore told us they felt that reducing funding was not possible.</w:t>
      </w:r>
    </w:p>
    <w:p w:rsidR="002E7EDA" w:rsidRPr="00873B08" w:rsidRDefault="002E7EDA" w:rsidP="00EC0318">
      <w:pPr>
        <w:shd w:val="clear" w:color="auto" w:fill="FFFFFF"/>
        <w:spacing w:after="100" w:afterAutospacing="1" w:line="360" w:lineRule="auto"/>
        <w:jc w:val="both"/>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At that time our elected members decided not to take these savings forward.</w:t>
      </w:r>
    </w:p>
    <w:p w:rsidR="002E7EDA" w:rsidRPr="00873B08" w:rsidRDefault="002E7EDA" w:rsidP="00EC0318">
      <w:pPr>
        <w:shd w:val="clear" w:color="auto" w:fill="FFFFFF"/>
        <w:spacing w:after="100" w:afterAutospacing="1" w:line="360" w:lineRule="auto"/>
        <w:rPr>
          <w:rFonts w:ascii="Arial" w:eastAsia="Times New Roman" w:hAnsi="Arial" w:cs="Arial"/>
          <w:b/>
          <w:color w:val="6C6C6C"/>
          <w:sz w:val="32"/>
          <w:szCs w:val="32"/>
          <w:lang w:eastAsia="en-GB"/>
        </w:rPr>
      </w:pPr>
      <w:r w:rsidRPr="00873B08">
        <w:rPr>
          <w:rFonts w:ascii="Arial" w:eastAsia="Times New Roman" w:hAnsi="Arial" w:cs="Arial"/>
          <w:color w:val="444444"/>
          <w:sz w:val="32"/>
          <w:szCs w:val="32"/>
          <w:lang w:eastAsia="en-GB"/>
        </w:rPr>
        <w:t> </w:t>
      </w:r>
      <w:r w:rsidRPr="00873B08">
        <w:rPr>
          <w:rFonts w:ascii="Arial" w:eastAsia="Times New Roman" w:hAnsi="Arial" w:cs="Arial"/>
          <w:b/>
          <w:sz w:val="32"/>
          <w:szCs w:val="32"/>
          <w:lang w:eastAsia="en-GB"/>
        </w:rPr>
        <w:t>How we currently provide services</w:t>
      </w:r>
    </w:p>
    <w:p w:rsidR="002E7EDA" w:rsidRPr="00873B08" w:rsidRDefault="002E7EDA" w:rsidP="00EC0318">
      <w:pPr>
        <w:shd w:val="clear" w:color="auto" w:fill="FFFFFF"/>
        <w:spacing w:after="100" w:afterAutospacing="1" w:line="360" w:lineRule="auto"/>
        <w:jc w:val="both"/>
        <w:rPr>
          <w:rFonts w:ascii="Arial" w:eastAsia="Times New Roman" w:hAnsi="Arial" w:cs="Arial"/>
          <w:b/>
          <w:sz w:val="32"/>
          <w:szCs w:val="32"/>
          <w:lang w:eastAsia="en-GB"/>
        </w:rPr>
      </w:pPr>
      <w:r w:rsidRPr="00873B08">
        <w:rPr>
          <w:rFonts w:ascii="Arial" w:eastAsia="Times New Roman" w:hAnsi="Arial" w:cs="Arial"/>
          <w:color w:val="444444"/>
          <w:sz w:val="32"/>
          <w:szCs w:val="32"/>
          <w:lang w:eastAsia="en-GB"/>
        </w:rPr>
        <w:t>We currently spend over £10 million each year on these services with approximately 11,000 people receiving this type of support.  We currently support people through a wide range of services:</w:t>
      </w:r>
      <w:r w:rsidRPr="00873B08">
        <w:rPr>
          <w:rFonts w:ascii="Arial" w:eastAsia="Times New Roman" w:hAnsi="Arial" w:cs="Arial"/>
          <w:b/>
          <w:sz w:val="32"/>
          <w:szCs w:val="32"/>
          <w:lang w:eastAsia="en-GB"/>
        </w:rPr>
        <w:t> </w:t>
      </w:r>
    </w:p>
    <w:p w:rsidR="002E7EDA" w:rsidRPr="00873B08" w:rsidRDefault="00EC0318" w:rsidP="00EC0318">
      <w:pPr>
        <w:pStyle w:val="ListParagraph"/>
        <w:numPr>
          <w:ilvl w:val="0"/>
          <w:numId w:val="18"/>
        </w:numPr>
        <w:shd w:val="clear" w:color="auto" w:fill="FFFFFF"/>
        <w:spacing w:after="100" w:afterAutospacing="1" w:line="360" w:lineRule="auto"/>
        <w:jc w:val="both"/>
        <w:rPr>
          <w:rFonts w:ascii="Arial" w:eastAsia="Times New Roman" w:hAnsi="Arial" w:cs="Arial"/>
          <w:b/>
          <w:sz w:val="32"/>
          <w:szCs w:val="32"/>
          <w:lang w:eastAsia="en-GB"/>
        </w:rPr>
      </w:pPr>
      <w:r w:rsidRPr="00873B08">
        <w:rPr>
          <w:rFonts w:ascii="Arial" w:eastAsia="Times New Roman" w:hAnsi="Arial" w:cs="Arial"/>
          <w:b/>
          <w:sz w:val="32"/>
          <w:szCs w:val="32"/>
          <w:lang w:eastAsia="en-GB"/>
        </w:rPr>
        <w:t xml:space="preserve"> </w:t>
      </w:r>
      <w:r w:rsidR="002E7EDA" w:rsidRPr="00873B08">
        <w:rPr>
          <w:rFonts w:ascii="Arial" w:eastAsia="Times New Roman" w:hAnsi="Arial" w:cs="Arial"/>
          <w:b/>
          <w:sz w:val="32"/>
          <w:szCs w:val="32"/>
          <w:lang w:eastAsia="en-GB"/>
        </w:rPr>
        <w:t>Floating support</w:t>
      </w:r>
    </w:p>
    <w:p w:rsidR="002E7EDA" w:rsidRPr="00873B08" w:rsidRDefault="002E7EDA" w:rsidP="00EC0318">
      <w:pPr>
        <w:spacing w:after="100" w:afterAutospacing="1" w:line="360" w:lineRule="auto"/>
        <w:jc w:val="both"/>
        <w:rPr>
          <w:rFonts w:ascii="Arial" w:hAnsi="Arial" w:cs="Arial"/>
          <w:sz w:val="32"/>
          <w:szCs w:val="32"/>
        </w:rPr>
      </w:pPr>
      <w:r w:rsidRPr="00873B08">
        <w:rPr>
          <w:rFonts w:ascii="Arial" w:hAnsi="Arial" w:cs="Arial"/>
          <w:sz w:val="32"/>
          <w:szCs w:val="32"/>
        </w:rPr>
        <w:t>We currently spend over £3.5 million a year on these services.</w:t>
      </w:r>
    </w:p>
    <w:p w:rsidR="002E7EDA" w:rsidRPr="00873B08" w:rsidRDefault="002E7EDA" w:rsidP="00EC0318">
      <w:pPr>
        <w:spacing w:after="100" w:afterAutospacing="1" w:line="360" w:lineRule="auto"/>
        <w:jc w:val="both"/>
        <w:rPr>
          <w:rFonts w:ascii="Arial" w:hAnsi="Arial" w:cs="Arial"/>
          <w:sz w:val="32"/>
          <w:szCs w:val="32"/>
        </w:rPr>
      </w:pPr>
      <w:r w:rsidRPr="00873B08">
        <w:rPr>
          <w:rFonts w:ascii="Arial" w:hAnsi="Arial" w:cs="Arial"/>
          <w:sz w:val="32"/>
          <w:szCs w:val="32"/>
        </w:rPr>
        <w:t>Floating support helps keep people independent and safe in their own home.  Often this involves a support worker working on an individual basis to help people in need.  Support offered can include help with managing finances, help with setting up and maintaining a home or tenancy or offering emotional support, counselling and advice.</w:t>
      </w:r>
    </w:p>
    <w:p w:rsidR="002E7EDA" w:rsidRPr="00873B08" w:rsidRDefault="002E7EDA" w:rsidP="00EC0318">
      <w:pPr>
        <w:spacing w:after="100" w:afterAutospacing="1" w:line="360" w:lineRule="auto"/>
        <w:jc w:val="both"/>
        <w:rPr>
          <w:rFonts w:ascii="Arial" w:hAnsi="Arial" w:cs="Arial"/>
          <w:sz w:val="32"/>
          <w:szCs w:val="32"/>
        </w:rPr>
      </w:pPr>
      <w:r w:rsidRPr="00873B08">
        <w:rPr>
          <w:rFonts w:ascii="Arial" w:hAnsi="Arial" w:cs="Arial"/>
          <w:sz w:val="32"/>
          <w:szCs w:val="32"/>
        </w:rPr>
        <w:t>Some services are open to all adults who are at risk of being homeless or losing their tenancy, which is known as generic floating support.  As well as offering a wide range of support to people in general</w:t>
      </w:r>
      <w:r w:rsidR="00087BE4">
        <w:rPr>
          <w:rFonts w:ascii="Arial" w:hAnsi="Arial" w:cs="Arial"/>
          <w:sz w:val="32"/>
          <w:szCs w:val="32"/>
        </w:rPr>
        <w:t>,</w:t>
      </w:r>
      <w:r w:rsidRPr="00873B08">
        <w:rPr>
          <w:rFonts w:ascii="Arial" w:hAnsi="Arial" w:cs="Arial"/>
          <w:sz w:val="32"/>
          <w:szCs w:val="32"/>
        </w:rPr>
        <w:t xml:space="preserve"> this service also supports single homeless people, offenders or people at risk of offending.  The range of support helps people to develop and maintain independent living skills. </w:t>
      </w:r>
    </w:p>
    <w:p w:rsidR="002E7EDA" w:rsidRPr="00873B08" w:rsidRDefault="002E7EDA" w:rsidP="00EC0318">
      <w:pPr>
        <w:spacing w:after="100" w:afterAutospacing="1" w:line="360" w:lineRule="auto"/>
        <w:jc w:val="both"/>
        <w:rPr>
          <w:rFonts w:ascii="Arial" w:hAnsi="Arial" w:cs="Arial"/>
          <w:sz w:val="32"/>
          <w:szCs w:val="32"/>
        </w:rPr>
      </w:pPr>
      <w:r w:rsidRPr="00873B08">
        <w:rPr>
          <w:rFonts w:ascii="Arial" w:hAnsi="Arial" w:cs="Arial"/>
          <w:sz w:val="32"/>
          <w:szCs w:val="32"/>
        </w:rPr>
        <w:t>Some services are based around communities in specific areas, providing a wide range of support including access to local community organisations, advice, developing life skills and emotional support.  This also helps people find accommodation, manage finance and maintaining a home or tenancy.</w:t>
      </w:r>
    </w:p>
    <w:p w:rsidR="002E7EDA" w:rsidRPr="00873B08" w:rsidRDefault="002E7EDA" w:rsidP="00EC0318">
      <w:pPr>
        <w:spacing w:after="100" w:afterAutospacing="1" w:line="360" w:lineRule="auto"/>
        <w:jc w:val="both"/>
        <w:rPr>
          <w:rFonts w:ascii="Arial" w:hAnsi="Arial" w:cs="Arial"/>
          <w:sz w:val="32"/>
          <w:szCs w:val="32"/>
        </w:rPr>
      </w:pPr>
      <w:r w:rsidRPr="00873B08">
        <w:rPr>
          <w:rFonts w:ascii="Arial" w:hAnsi="Arial" w:cs="Arial"/>
          <w:sz w:val="32"/>
          <w:szCs w:val="32"/>
        </w:rPr>
        <w:t>Some services are targeted to support particular groups of people. This includes:</w:t>
      </w:r>
    </w:p>
    <w:p w:rsidR="002E7EDA" w:rsidRPr="00873B08" w:rsidRDefault="002E7EDA" w:rsidP="00EC0318">
      <w:pPr>
        <w:pStyle w:val="ListParagraph"/>
        <w:numPr>
          <w:ilvl w:val="0"/>
          <w:numId w:val="16"/>
        </w:numPr>
        <w:spacing w:after="100" w:afterAutospacing="1" w:line="360" w:lineRule="auto"/>
        <w:jc w:val="both"/>
        <w:rPr>
          <w:rFonts w:ascii="Arial" w:hAnsi="Arial" w:cs="Arial"/>
          <w:sz w:val="32"/>
          <w:szCs w:val="32"/>
        </w:rPr>
      </w:pPr>
      <w:r w:rsidRPr="00873B08">
        <w:rPr>
          <w:rFonts w:ascii="Arial" w:hAnsi="Arial" w:cs="Arial"/>
          <w:sz w:val="32"/>
          <w:szCs w:val="32"/>
        </w:rPr>
        <w:t>Floating support services for older people in their own homes across Norfolk.  This does not cover sheltered housing or other supported accommodation.  These services aim to help people keep independent in the community and prevent them losing their tenancy or home, which could then make them need other types of health and social care support.</w:t>
      </w:r>
    </w:p>
    <w:p w:rsidR="001E1DDF" w:rsidRPr="00873B08" w:rsidRDefault="002E7EDA" w:rsidP="00EC0318">
      <w:pPr>
        <w:pStyle w:val="ListParagraph"/>
        <w:numPr>
          <w:ilvl w:val="0"/>
          <w:numId w:val="16"/>
        </w:numPr>
        <w:spacing w:after="100" w:afterAutospacing="1" w:line="360" w:lineRule="auto"/>
        <w:jc w:val="both"/>
        <w:rPr>
          <w:rFonts w:ascii="Arial" w:hAnsi="Arial" w:cs="Arial"/>
          <w:sz w:val="32"/>
          <w:szCs w:val="32"/>
        </w:rPr>
      </w:pPr>
      <w:r w:rsidRPr="00873B08">
        <w:rPr>
          <w:rFonts w:ascii="Arial" w:hAnsi="Arial" w:cs="Arial"/>
          <w:sz w:val="32"/>
          <w:szCs w:val="32"/>
        </w:rPr>
        <w:t>Support for Gypsy and Traveller families, giving improved access to adequate and suitable accommodation and living conditions.   This service helps to connect people to services in the community and enables people to access training, education, jobs and volunteering.</w:t>
      </w:r>
    </w:p>
    <w:p w:rsidR="001E1DDF" w:rsidRPr="00873B08" w:rsidRDefault="002E7EDA" w:rsidP="00EC0318">
      <w:pPr>
        <w:pStyle w:val="ListParagraph"/>
        <w:numPr>
          <w:ilvl w:val="0"/>
          <w:numId w:val="16"/>
        </w:numPr>
        <w:spacing w:after="100" w:afterAutospacing="1" w:line="360" w:lineRule="auto"/>
        <w:jc w:val="both"/>
        <w:rPr>
          <w:rFonts w:ascii="Arial" w:hAnsi="Arial" w:cs="Arial"/>
          <w:sz w:val="32"/>
          <w:szCs w:val="32"/>
        </w:rPr>
      </w:pPr>
      <w:r w:rsidRPr="00873B08">
        <w:rPr>
          <w:rFonts w:ascii="Arial" w:hAnsi="Arial" w:cs="Arial"/>
          <w:sz w:val="32"/>
          <w:szCs w:val="32"/>
        </w:rPr>
        <w:t>Support for people with mental health problems.  As well as supporting people to live independently and safely in their own homes, this service helps people with their recovery, developing people's capacity to live more independent lives</w:t>
      </w:r>
      <w:r w:rsidR="001E1DDF" w:rsidRPr="00873B08">
        <w:rPr>
          <w:rFonts w:ascii="Arial" w:hAnsi="Arial" w:cs="Arial"/>
          <w:sz w:val="32"/>
          <w:szCs w:val="32"/>
        </w:rPr>
        <w:t>.</w:t>
      </w:r>
    </w:p>
    <w:p w:rsidR="002E7EDA" w:rsidRPr="00873B08" w:rsidRDefault="002E7EDA" w:rsidP="00EC0318">
      <w:pPr>
        <w:spacing w:after="100" w:afterAutospacing="1" w:line="360" w:lineRule="auto"/>
        <w:jc w:val="both"/>
        <w:rPr>
          <w:rFonts w:ascii="Arial" w:hAnsi="Arial" w:cs="Arial"/>
          <w:sz w:val="32"/>
          <w:szCs w:val="32"/>
        </w:rPr>
      </w:pPr>
      <w:r w:rsidRPr="00873B08">
        <w:rPr>
          <w:rFonts w:ascii="Arial" w:hAnsi="Arial" w:cs="Arial"/>
          <w:sz w:val="32"/>
          <w:szCs w:val="32"/>
        </w:rPr>
        <w:t>Other services are linked to people living in specific accommodation, providing temporary accommodation for people who are homeless or at immediate risk of becoming homeless.  They support people to access work, training and education and link with others providing support with mental health, drug and alcohol and substance misuse and specialist healthcare services.</w:t>
      </w:r>
    </w:p>
    <w:p w:rsidR="002E7EDA" w:rsidRPr="00873B08" w:rsidRDefault="002E7EDA" w:rsidP="00EC0318">
      <w:pPr>
        <w:spacing w:after="100" w:afterAutospacing="1" w:line="360" w:lineRule="auto"/>
        <w:jc w:val="both"/>
        <w:rPr>
          <w:rFonts w:ascii="Arial" w:hAnsi="Arial" w:cs="Arial"/>
          <w:sz w:val="32"/>
          <w:szCs w:val="32"/>
        </w:rPr>
      </w:pPr>
      <w:r w:rsidRPr="00873B08">
        <w:rPr>
          <w:rFonts w:ascii="Arial" w:hAnsi="Arial" w:cs="Arial"/>
          <w:sz w:val="32"/>
          <w:szCs w:val="32"/>
        </w:rPr>
        <w:t>For these services, people are referred in lots of different ways.  People can refer themselves to some of these services.  Others are referred by health services like GPs or hospitals, by housing services, by other public sector services like police and probation or by other providers.</w:t>
      </w:r>
    </w:p>
    <w:p w:rsidR="002E7EDA" w:rsidRPr="00873B08" w:rsidRDefault="002E7EDA" w:rsidP="00EC0318">
      <w:pPr>
        <w:spacing w:after="100" w:afterAutospacing="1" w:line="360" w:lineRule="auto"/>
        <w:jc w:val="both"/>
        <w:rPr>
          <w:rFonts w:ascii="Arial" w:hAnsi="Arial" w:cs="Arial"/>
          <w:sz w:val="32"/>
          <w:szCs w:val="32"/>
        </w:rPr>
      </w:pPr>
      <w:r w:rsidRPr="00873B08">
        <w:rPr>
          <w:rFonts w:ascii="Arial" w:hAnsi="Arial" w:cs="Arial"/>
          <w:sz w:val="32"/>
          <w:szCs w:val="32"/>
        </w:rPr>
        <w:t>Between 1 April and 30 June 2016 these services supported 3031 people.</w:t>
      </w:r>
    </w:p>
    <w:p w:rsidR="002E7EDA" w:rsidRPr="00873B08" w:rsidRDefault="002E7EDA" w:rsidP="00EC0318">
      <w:pPr>
        <w:spacing w:after="100" w:afterAutospacing="1" w:line="360" w:lineRule="auto"/>
        <w:jc w:val="both"/>
        <w:rPr>
          <w:rFonts w:ascii="Arial" w:hAnsi="Arial" w:cs="Arial"/>
          <w:sz w:val="32"/>
          <w:szCs w:val="32"/>
        </w:rPr>
      </w:pPr>
      <w:r w:rsidRPr="00873B08">
        <w:rPr>
          <w:rFonts w:ascii="Arial" w:hAnsi="Arial" w:cs="Arial"/>
          <w:sz w:val="32"/>
          <w:szCs w:val="32"/>
        </w:rPr>
        <w:t>We currently commission eight organisations to provide these services.</w:t>
      </w:r>
    </w:p>
    <w:p w:rsidR="002E7EDA" w:rsidRPr="00873B08" w:rsidRDefault="00EC0318" w:rsidP="00EC0318">
      <w:pPr>
        <w:pStyle w:val="ListParagraph"/>
        <w:numPr>
          <w:ilvl w:val="0"/>
          <w:numId w:val="18"/>
        </w:numPr>
        <w:shd w:val="clear" w:color="auto" w:fill="FFFFFF"/>
        <w:spacing w:after="100" w:afterAutospacing="1" w:line="360" w:lineRule="auto"/>
        <w:rPr>
          <w:rFonts w:ascii="Arial" w:eastAsia="Times New Roman" w:hAnsi="Arial" w:cs="Arial"/>
          <w:b/>
          <w:color w:val="444444"/>
          <w:sz w:val="32"/>
          <w:szCs w:val="32"/>
          <w:lang w:eastAsia="en-GB"/>
        </w:rPr>
      </w:pPr>
      <w:r w:rsidRPr="00873B08">
        <w:rPr>
          <w:rFonts w:ascii="Arial" w:eastAsia="Times New Roman" w:hAnsi="Arial" w:cs="Arial"/>
          <w:b/>
          <w:color w:val="000000"/>
          <w:sz w:val="32"/>
          <w:szCs w:val="32"/>
          <w:lang w:eastAsia="en-GB"/>
        </w:rPr>
        <w:t xml:space="preserve"> </w:t>
      </w:r>
      <w:r w:rsidR="002E7EDA" w:rsidRPr="00873B08">
        <w:rPr>
          <w:rFonts w:ascii="Arial" w:eastAsia="Times New Roman" w:hAnsi="Arial" w:cs="Arial"/>
          <w:b/>
          <w:color w:val="000000"/>
          <w:sz w:val="32"/>
          <w:szCs w:val="32"/>
          <w:lang w:eastAsia="en-GB"/>
        </w:rPr>
        <w:t>Homeless services</w:t>
      </w:r>
    </w:p>
    <w:p w:rsidR="002E7EDA" w:rsidRPr="00873B08" w:rsidRDefault="002E7EDA" w:rsidP="00EC0318">
      <w:pPr>
        <w:spacing w:after="100" w:afterAutospacing="1" w:line="360" w:lineRule="auto"/>
        <w:jc w:val="both"/>
        <w:rPr>
          <w:rFonts w:ascii="Arial" w:hAnsi="Arial" w:cs="Arial"/>
          <w:sz w:val="32"/>
          <w:szCs w:val="32"/>
        </w:rPr>
      </w:pPr>
      <w:r w:rsidRPr="00873B08">
        <w:rPr>
          <w:rFonts w:ascii="Arial" w:hAnsi="Arial" w:cs="Arial"/>
          <w:sz w:val="32"/>
          <w:szCs w:val="32"/>
        </w:rPr>
        <w:t>We currently spend £2.6m a year on these services.</w:t>
      </w:r>
      <w:r w:rsidR="001E1DDF" w:rsidRPr="00873B08">
        <w:rPr>
          <w:rFonts w:ascii="Arial" w:hAnsi="Arial" w:cs="Arial"/>
          <w:sz w:val="32"/>
          <w:szCs w:val="32"/>
        </w:rPr>
        <w:t xml:space="preserve">  </w:t>
      </w:r>
      <w:r w:rsidRPr="00873B08">
        <w:rPr>
          <w:rFonts w:ascii="Arial" w:hAnsi="Arial" w:cs="Arial"/>
          <w:sz w:val="32"/>
          <w:szCs w:val="32"/>
        </w:rPr>
        <w:t>They provide accommodation and support for adults who are homeless.</w:t>
      </w:r>
    </w:p>
    <w:p w:rsidR="002E7EDA" w:rsidRPr="00873B08" w:rsidRDefault="002E7EDA" w:rsidP="00EC0318">
      <w:pPr>
        <w:spacing w:after="100" w:afterAutospacing="1" w:line="360" w:lineRule="auto"/>
        <w:jc w:val="both"/>
        <w:rPr>
          <w:rFonts w:ascii="Arial" w:hAnsi="Arial" w:cs="Arial"/>
          <w:sz w:val="32"/>
          <w:szCs w:val="32"/>
        </w:rPr>
      </w:pPr>
      <w:r w:rsidRPr="00873B08">
        <w:rPr>
          <w:rFonts w:ascii="Arial" w:hAnsi="Arial" w:cs="Arial"/>
          <w:sz w:val="32"/>
          <w:szCs w:val="32"/>
        </w:rPr>
        <w:t>These services currently include three direct access hostels to support people who might otherwise be homeless.  People can access these services themselves or be referred by other services.</w:t>
      </w:r>
    </w:p>
    <w:p w:rsidR="002E7EDA" w:rsidRPr="00873B08" w:rsidRDefault="002E7EDA" w:rsidP="00EC0318">
      <w:pPr>
        <w:spacing w:after="100" w:afterAutospacing="1" w:line="360" w:lineRule="auto"/>
        <w:jc w:val="both"/>
        <w:rPr>
          <w:rFonts w:ascii="Arial" w:hAnsi="Arial" w:cs="Arial"/>
          <w:sz w:val="32"/>
          <w:szCs w:val="32"/>
        </w:rPr>
      </w:pPr>
      <w:r w:rsidRPr="00873B08">
        <w:rPr>
          <w:rFonts w:ascii="Arial" w:hAnsi="Arial" w:cs="Arial"/>
          <w:sz w:val="32"/>
          <w:szCs w:val="32"/>
        </w:rPr>
        <w:t>We also fund hostels that can offer people accommodation and support for up to two years.  District councils and other agencies refer people to these services and they are also used for people moving on from direct access hostels.</w:t>
      </w:r>
    </w:p>
    <w:p w:rsidR="002E7EDA" w:rsidRPr="00873B08" w:rsidRDefault="002E7EDA" w:rsidP="00EC0318">
      <w:pPr>
        <w:spacing w:after="100" w:afterAutospacing="1" w:line="360" w:lineRule="auto"/>
        <w:jc w:val="both"/>
        <w:rPr>
          <w:rFonts w:ascii="Arial" w:hAnsi="Arial" w:cs="Arial"/>
          <w:sz w:val="32"/>
          <w:szCs w:val="32"/>
        </w:rPr>
      </w:pPr>
      <w:r w:rsidRPr="00873B08">
        <w:rPr>
          <w:rFonts w:ascii="Arial" w:hAnsi="Arial" w:cs="Arial"/>
          <w:sz w:val="32"/>
          <w:szCs w:val="32"/>
        </w:rPr>
        <w:t xml:space="preserve">We currently fund support into Move On accommodation </w:t>
      </w:r>
      <w:r w:rsidR="00087BE4">
        <w:rPr>
          <w:rFonts w:ascii="Arial" w:hAnsi="Arial" w:cs="Arial"/>
          <w:sz w:val="32"/>
          <w:szCs w:val="32"/>
        </w:rPr>
        <w:t>t</w:t>
      </w:r>
      <w:r w:rsidRPr="00873B08">
        <w:rPr>
          <w:rFonts w:ascii="Arial" w:hAnsi="Arial" w:cs="Arial"/>
          <w:sz w:val="32"/>
          <w:szCs w:val="32"/>
        </w:rPr>
        <w:t>hat enables people to develop the skills required to live independently in the future.</w:t>
      </w:r>
    </w:p>
    <w:p w:rsidR="002E7EDA" w:rsidRPr="00873B08" w:rsidRDefault="002E7EDA" w:rsidP="00EC0318">
      <w:pPr>
        <w:spacing w:after="100" w:afterAutospacing="1" w:line="360" w:lineRule="auto"/>
        <w:jc w:val="both"/>
        <w:rPr>
          <w:rFonts w:ascii="Arial" w:hAnsi="Arial" w:cs="Arial"/>
          <w:sz w:val="32"/>
          <w:szCs w:val="32"/>
        </w:rPr>
      </w:pPr>
      <w:r w:rsidRPr="00873B08">
        <w:rPr>
          <w:rFonts w:ascii="Arial" w:hAnsi="Arial" w:cs="Arial"/>
          <w:sz w:val="32"/>
          <w:szCs w:val="32"/>
        </w:rPr>
        <w:t xml:space="preserve">Taken together these services can offer </w:t>
      </w:r>
      <w:r w:rsidR="007132BC" w:rsidRPr="00873B08">
        <w:rPr>
          <w:rFonts w:ascii="Arial" w:hAnsi="Arial" w:cs="Arial"/>
          <w:sz w:val="32"/>
          <w:szCs w:val="32"/>
        </w:rPr>
        <w:t>498</w:t>
      </w:r>
      <w:r w:rsidRPr="00873B08">
        <w:rPr>
          <w:rFonts w:ascii="Arial" w:hAnsi="Arial" w:cs="Arial"/>
          <w:sz w:val="32"/>
          <w:szCs w:val="32"/>
        </w:rPr>
        <w:t xml:space="preserve"> rooms across Norfolk.  Between 1 April and 30 June 2016 these services supported </w:t>
      </w:r>
      <w:r w:rsidR="007132BC" w:rsidRPr="00873B08">
        <w:rPr>
          <w:rFonts w:ascii="Arial" w:hAnsi="Arial" w:cs="Arial"/>
          <w:sz w:val="32"/>
          <w:szCs w:val="32"/>
        </w:rPr>
        <w:t>694</w:t>
      </w:r>
      <w:r w:rsidRPr="00873B08">
        <w:rPr>
          <w:rFonts w:ascii="Arial" w:hAnsi="Arial" w:cs="Arial"/>
          <w:sz w:val="32"/>
          <w:szCs w:val="32"/>
        </w:rPr>
        <w:t xml:space="preserve"> people.</w:t>
      </w:r>
    </w:p>
    <w:p w:rsidR="002E7EDA" w:rsidRPr="00873B08" w:rsidRDefault="002E7EDA" w:rsidP="00EC0318">
      <w:pPr>
        <w:spacing w:after="100" w:afterAutospacing="1" w:line="360" w:lineRule="auto"/>
        <w:jc w:val="both"/>
        <w:rPr>
          <w:rFonts w:ascii="Arial" w:hAnsi="Arial" w:cs="Arial"/>
          <w:sz w:val="32"/>
          <w:szCs w:val="32"/>
        </w:rPr>
      </w:pPr>
      <w:r w:rsidRPr="00873B08">
        <w:rPr>
          <w:rFonts w:ascii="Arial" w:hAnsi="Arial" w:cs="Arial"/>
          <w:sz w:val="32"/>
          <w:szCs w:val="32"/>
        </w:rPr>
        <w:t>As well as providing accommodation these services provide intensive support to skill people up to live more independently in the future and maintain this independence.  This includes advice and help with benefits, job seeking and finding housing.  People using these services could also be accessing other services to provide support they need.</w:t>
      </w:r>
    </w:p>
    <w:p w:rsidR="002E7EDA" w:rsidRPr="00873B08" w:rsidRDefault="002E7EDA" w:rsidP="00EC0318">
      <w:pPr>
        <w:spacing w:after="100" w:afterAutospacing="1" w:line="360" w:lineRule="auto"/>
        <w:jc w:val="both"/>
        <w:rPr>
          <w:rFonts w:ascii="Arial" w:hAnsi="Arial" w:cs="Arial"/>
          <w:sz w:val="32"/>
          <w:szCs w:val="32"/>
        </w:rPr>
      </w:pPr>
      <w:r w:rsidRPr="00873B08">
        <w:rPr>
          <w:rFonts w:ascii="Arial" w:hAnsi="Arial" w:cs="Arial"/>
          <w:sz w:val="32"/>
          <w:szCs w:val="32"/>
        </w:rPr>
        <w:t>We currently commission eight organisations to provide these services.</w:t>
      </w:r>
    </w:p>
    <w:p w:rsidR="002E7EDA" w:rsidRPr="00873B08" w:rsidRDefault="002E7EDA" w:rsidP="00EC0318">
      <w:pPr>
        <w:pStyle w:val="ListParagraph"/>
        <w:numPr>
          <w:ilvl w:val="0"/>
          <w:numId w:val="18"/>
        </w:numPr>
        <w:shd w:val="clear" w:color="auto" w:fill="FFFFFF"/>
        <w:spacing w:after="100" w:afterAutospacing="1" w:line="360" w:lineRule="auto"/>
        <w:jc w:val="both"/>
        <w:rPr>
          <w:rFonts w:ascii="Arial" w:eastAsia="Times New Roman" w:hAnsi="Arial" w:cs="Arial"/>
          <w:b/>
          <w:sz w:val="32"/>
          <w:szCs w:val="32"/>
          <w:lang w:eastAsia="en-GB"/>
        </w:rPr>
      </w:pPr>
      <w:r w:rsidRPr="00873B08">
        <w:rPr>
          <w:rFonts w:ascii="Arial" w:eastAsia="Times New Roman" w:hAnsi="Arial" w:cs="Arial"/>
          <w:b/>
          <w:sz w:val="32"/>
          <w:szCs w:val="32"/>
          <w:lang w:eastAsia="en-GB"/>
        </w:rPr>
        <w:t>Young Peoples Services</w:t>
      </w:r>
    </w:p>
    <w:p w:rsidR="002E7EDA" w:rsidRPr="00873B08" w:rsidRDefault="002E7EDA" w:rsidP="00EC0318">
      <w:pPr>
        <w:spacing w:after="100" w:afterAutospacing="1" w:line="360" w:lineRule="auto"/>
        <w:jc w:val="both"/>
        <w:rPr>
          <w:rFonts w:ascii="Arial" w:hAnsi="Arial" w:cs="Arial"/>
          <w:sz w:val="32"/>
          <w:szCs w:val="32"/>
        </w:rPr>
      </w:pPr>
      <w:r w:rsidRPr="00873B08">
        <w:rPr>
          <w:rFonts w:ascii="Arial" w:hAnsi="Arial" w:cs="Arial"/>
          <w:sz w:val="32"/>
          <w:szCs w:val="32"/>
        </w:rPr>
        <w:t>We currently offer young people aged 1</w:t>
      </w:r>
      <w:r w:rsidR="001C7A5F">
        <w:rPr>
          <w:rFonts w:ascii="Arial" w:hAnsi="Arial" w:cs="Arial"/>
          <w:sz w:val="32"/>
          <w:szCs w:val="32"/>
        </w:rPr>
        <w:t>6</w:t>
      </w:r>
      <w:bookmarkStart w:id="0" w:name="_GoBack"/>
      <w:bookmarkEnd w:id="0"/>
      <w:r w:rsidRPr="00873B08">
        <w:rPr>
          <w:rFonts w:ascii="Arial" w:hAnsi="Arial" w:cs="Arial"/>
          <w:sz w:val="32"/>
          <w:szCs w:val="32"/>
        </w:rPr>
        <w:t>-24 specialist housing related support services.  We spend £2m a year on these services.  </w:t>
      </w:r>
    </w:p>
    <w:p w:rsidR="002E7EDA" w:rsidRPr="00873B08" w:rsidRDefault="002E7EDA" w:rsidP="00EC0318">
      <w:pPr>
        <w:spacing w:after="100" w:afterAutospacing="1" w:line="360" w:lineRule="auto"/>
        <w:jc w:val="both"/>
        <w:rPr>
          <w:rFonts w:ascii="Arial" w:hAnsi="Arial" w:cs="Arial"/>
          <w:sz w:val="32"/>
          <w:szCs w:val="32"/>
        </w:rPr>
      </w:pPr>
      <w:r w:rsidRPr="00873B08">
        <w:rPr>
          <w:rFonts w:ascii="Arial" w:hAnsi="Arial" w:cs="Arial"/>
          <w:sz w:val="32"/>
          <w:szCs w:val="32"/>
        </w:rPr>
        <w:t>We currently provide hostel accommodation, where young people can stay for up to two years.</w:t>
      </w:r>
    </w:p>
    <w:p w:rsidR="002E7EDA" w:rsidRPr="00873B08" w:rsidRDefault="002E7EDA" w:rsidP="00EC0318">
      <w:pPr>
        <w:spacing w:after="100" w:afterAutospacing="1" w:line="360" w:lineRule="auto"/>
        <w:jc w:val="both"/>
        <w:rPr>
          <w:rFonts w:ascii="Arial" w:hAnsi="Arial" w:cs="Arial"/>
          <w:sz w:val="32"/>
          <w:szCs w:val="32"/>
        </w:rPr>
      </w:pPr>
      <w:r w:rsidRPr="00873B08">
        <w:rPr>
          <w:rFonts w:ascii="Arial" w:hAnsi="Arial" w:cs="Arial"/>
          <w:sz w:val="32"/>
          <w:szCs w:val="32"/>
        </w:rPr>
        <w:t>We also provide a Move On service for young people to help them find more permanent housing and to live independently.  As well as offering support and advice around housing, benefits and life skills, our support for young people has a strong focus on helping them find employment, education or training.</w:t>
      </w:r>
    </w:p>
    <w:p w:rsidR="002E7EDA" w:rsidRPr="00873B08" w:rsidRDefault="002E7EDA" w:rsidP="00EC0318">
      <w:pPr>
        <w:spacing w:after="100" w:afterAutospacing="1" w:line="360" w:lineRule="auto"/>
        <w:jc w:val="both"/>
        <w:rPr>
          <w:rFonts w:ascii="Arial" w:hAnsi="Arial" w:cs="Arial"/>
          <w:sz w:val="32"/>
          <w:szCs w:val="32"/>
        </w:rPr>
      </w:pPr>
      <w:r w:rsidRPr="00873B08">
        <w:rPr>
          <w:rFonts w:ascii="Arial" w:hAnsi="Arial" w:cs="Arial"/>
          <w:sz w:val="32"/>
          <w:szCs w:val="32"/>
        </w:rPr>
        <w:t>Another service we provide is specifically for teenage parents.  As well as offering suitable accommodation and help with benefits, housing and life skills, this service provides parenting support.</w:t>
      </w:r>
    </w:p>
    <w:p w:rsidR="002E7EDA" w:rsidRPr="00873B08" w:rsidRDefault="002E7EDA" w:rsidP="00EC0318">
      <w:pPr>
        <w:spacing w:after="100" w:afterAutospacing="1" w:line="360" w:lineRule="auto"/>
        <w:jc w:val="both"/>
        <w:rPr>
          <w:rFonts w:ascii="Arial" w:hAnsi="Arial" w:cs="Arial"/>
          <w:sz w:val="32"/>
          <w:szCs w:val="32"/>
        </w:rPr>
      </w:pPr>
      <w:r w:rsidRPr="00873B08">
        <w:rPr>
          <w:rFonts w:ascii="Arial" w:hAnsi="Arial" w:cs="Arial"/>
          <w:sz w:val="32"/>
          <w:szCs w:val="32"/>
        </w:rPr>
        <w:t>Some young people might struggle to thrive in a hostel and might do better in a family environment.  We provide some young people with a service called Supported Lodgings, which works a bit like foster care.   Organisations that provide this service find families for the young people to live with and offer advice and support.  As well as practical help with benefits, jobs and housing, this service also offers emotional support.</w:t>
      </w:r>
    </w:p>
    <w:p w:rsidR="002E7EDA" w:rsidRPr="00873B08" w:rsidRDefault="002E7EDA" w:rsidP="00EC0318">
      <w:pPr>
        <w:spacing w:after="100" w:afterAutospacing="1" w:line="360" w:lineRule="auto"/>
        <w:jc w:val="both"/>
        <w:rPr>
          <w:rFonts w:ascii="Arial" w:hAnsi="Arial" w:cs="Arial"/>
          <w:sz w:val="32"/>
          <w:szCs w:val="32"/>
        </w:rPr>
      </w:pPr>
      <w:r w:rsidRPr="00873B08">
        <w:rPr>
          <w:rFonts w:ascii="Arial" w:hAnsi="Arial" w:cs="Arial"/>
          <w:sz w:val="32"/>
          <w:szCs w:val="32"/>
        </w:rPr>
        <w:t>In the three months from 1 April to 20 June this year we supported 3</w:t>
      </w:r>
      <w:r w:rsidR="007132BC" w:rsidRPr="00873B08">
        <w:rPr>
          <w:rFonts w:ascii="Arial" w:hAnsi="Arial" w:cs="Arial"/>
          <w:sz w:val="32"/>
          <w:szCs w:val="32"/>
        </w:rPr>
        <w:t>67</w:t>
      </w:r>
      <w:r w:rsidRPr="00873B08">
        <w:rPr>
          <w:rFonts w:ascii="Arial" w:hAnsi="Arial" w:cs="Arial"/>
          <w:sz w:val="32"/>
          <w:szCs w:val="32"/>
        </w:rPr>
        <w:t xml:space="preserve"> people through these services.  This will have included young people who have just left care.</w:t>
      </w:r>
    </w:p>
    <w:p w:rsidR="002E7EDA" w:rsidRPr="00873B08" w:rsidRDefault="002E7EDA" w:rsidP="00EC0318">
      <w:pPr>
        <w:spacing w:after="100" w:afterAutospacing="1" w:line="360" w:lineRule="auto"/>
        <w:jc w:val="both"/>
        <w:rPr>
          <w:rFonts w:ascii="Arial" w:hAnsi="Arial" w:cs="Arial"/>
          <w:sz w:val="32"/>
          <w:szCs w:val="32"/>
        </w:rPr>
      </w:pPr>
      <w:r w:rsidRPr="00873B08">
        <w:rPr>
          <w:rFonts w:ascii="Arial" w:hAnsi="Arial" w:cs="Arial"/>
          <w:sz w:val="32"/>
          <w:szCs w:val="32"/>
        </w:rPr>
        <w:t>We currently commission five organisations to provide these services.</w:t>
      </w:r>
    </w:p>
    <w:p w:rsidR="002E7EDA" w:rsidRPr="00873B08" w:rsidRDefault="00EC0318" w:rsidP="00EC0318">
      <w:pPr>
        <w:pStyle w:val="ListParagraph"/>
        <w:numPr>
          <w:ilvl w:val="0"/>
          <w:numId w:val="18"/>
        </w:numPr>
        <w:spacing w:after="100" w:afterAutospacing="1" w:line="360" w:lineRule="auto"/>
        <w:jc w:val="both"/>
        <w:rPr>
          <w:rFonts w:ascii="Arial" w:hAnsi="Arial" w:cs="Arial"/>
          <w:b/>
          <w:sz w:val="32"/>
          <w:szCs w:val="32"/>
        </w:rPr>
      </w:pPr>
      <w:r w:rsidRPr="00873B08">
        <w:rPr>
          <w:rFonts w:ascii="Arial" w:hAnsi="Arial" w:cs="Arial"/>
          <w:b/>
          <w:sz w:val="32"/>
          <w:szCs w:val="32"/>
        </w:rPr>
        <w:t xml:space="preserve"> </w:t>
      </w:r>
      <w:r w:rsidR="002E7EDA" w:rsidRPr="00873B08">
        <w:rPr>
          <w:rFonts w:ascii="Arial" w:hAnsi="Arial" w:cs="Arial"/>
          <w:b/>
          <w:sz w:val="32"/>
          <w:szCs w:val="32"/>
        </w:rPr>
        <w:t>Sheltered housing support</w:t>
      </w:r>
    </w:p>
    <w:p w:rsidR="002E7EDA" w:rsidRPr="00873B08" w:rsidRDefault="002E7EDA" w:rsidP="00EC0318">
      <w:pPr>
        <w:spacing w:after="100" w:afterAutospacing="1" w:line="360" w:lineRule="auto"/>
        <w:jc w:val="both"/>
        <w:rPr>
          <w:rFonts w:ascii="Arial" w:hAnsi="Arial" w:cs="Arial"/>
          <w:sz w:val="32"/>
          <w:szCs w:val="32"/>
        </w:rPr>
      </w:pPr>
      <w:r w:rsidRPr="00873B08">
        <w:rPr>
          <w:rFonts w:ascii="Arial" w:hAnsi="Arial" w:cs="Arial"/>
          <w:sz w:val="32"/>
          <w:szCs w:val="32"/>
        </w:rPr>
        <w:t>We currently spend £1.8m a year on support to some people living in sheltered housing.</w:t>
      </w:r>
    </w:p>
    <w:p w:rsidR="002E7EDA" w:rsidRPr="00873B08" w:rsidRDefault="002E7EDA" w:rsidP="00EC0318">
      <w:pPr>
        <w:spacing w:after="100" w:afterAutospacing="1" w:line="360" w:lineRule="auto"/>
        <w:jc w:val="both"/>
        <w:rPr>
          <w:rFonts w:ascii="Arial" w:hAnsi="Arial" w:cs="Arial"/>
          <w:sz w:val="32"/>
          <w:szCs w:val="32"/>
        </w:rPr>
      </w:pPr>
      <w:r w:rsidRPr="00873B08">
        <w:rPr>
          <w:rFonts w:ascii="Arial" w:hAnsi="Arial" w:cs="Arial"/>
          <w:sz w:val="32"/>
          <w:szCs w:val="32"/>
        </w:rPr>
        <w:t>This support offered will vary depending on which sheltered housing scheme people live in.  It includes things like regular phone calls, welfare checks, and help with accessing care support.  It might also include general advice and help with things like filling in forms and understanding letters.</w:t>
      </w:r>
    </w:p>
    <w:p w:rsidR="002E7EDA" w:rsidRPr="00873B08" w:rsidRDefault="002E7EDA" w:rsidP="00EC0318">
      <w:pPr>
        <w:spacing w:after="100" w:afterAutospacing="1" w:line="360" w:lineRule="auto"/>
        <w:jc w:val="both"/>
        <w:rPr>
          <w:rFonts w:ascii="Arial" w:hAnsi="Arial" w:cs="Arial"/>
          <w:sz w:val="32"/>
          <w:szCs w:val="32"/>
        </w:rPr>
      </w:pPr>
      <w:r w:rsidRPr="00873B08">
        <w:rPr>
          <w:rFonts w:ascii="Arial" w:hAnsi="Arial" w:cs="Arial"/>
          <w:sz w:val="32"/>
          <w:szCs w:val="32"/>
        </w:rPr>
        <w:t>We pay money to 15 sheltered housing organisations to provide this service to people living in their schemes that receive housing benefits.  Other people living in the same scheme may pay for this support themselves.</w:t>
      </w:r>
    </w:p>
    <w:p w:rsidR="00766672" w:rsidRPr="00873B08" w:rsidRDefault="002E7EDA" w:rsidP="00EC0318">
      <w:pPr>
        <w:spacing w:after="100" w:afterAutospacing="1" w:line="360" w:lineRule="auto"/>
        <w:jc w:val="both"/>
        <w:rPr>
          <w:rFonts w:ascii="Arial" w:hAnsi="Arial" w:cs="Arial"/>
          <w:sz w:val="32"/>
          <w:szCs w:val="32"/>
        </w:rPr>
      </w:pPr>
      <w:r w:rsidRPr="00873B08">
        <w:rPr>
          <w:rFonts w:ascii="Arial" w:hAnsi="Arial" w:cs="Arial"/>
          <w:sz w:val="32"/>
          <w:szCs w:val="32"/>
        </w:rPr>
        <w:t>When we last reviewed this service we based the amount we pay providers on the average number of people over a three year period that were receiving.</w:t>
      </w:r>
      <w:r w:rsidR="001E1DDF" w:rsidRPr="00873B08">
        <w:rPr>
          <w:rFonts w:ascii="Arial" w:hAnsi="Arial" w:cs="Arial"/>
          <w:sz w:val="32"/>
          <w:szCs w:val="32"/>
        </w:rPr>
        <w:t xml:space="preserve"> </w:t>
      </w:r>
      <w:r w:rsidRPr="00873B08">
        <w:rPr>
          <w:rFonts w:ascii="Arial" w:hAnsi="Arial" w:cs="Arial"/>
          <w:sz w:val="32"/>
          <w:szCs w:val="32"/>
        </w:rPr>
        <w:t>The support cost was a consistent amount across all providers and was set at £8 per person per week</w:t>
      </w:r>
      <w:r w:rsidR="00087BE4">
        <w:rPr>
          <w:rFonts w:ascii="Arial" w:hAnsi="Arial" w:cs="Arial"/>
          <w:sz w:val="32"/>
          <w:szCs w:val="32"/>
        </w:rPr>
        <w:t xml:space="preserve"> Housing Benefit</w:t>
      </w:r>
      <w:r w:rsidRPr="00873B08">
        <w:rPr>
          <w:rFonts w:ascii="Arial" w:hAnsi="Arial" w:cs="Arial"/>
          <w:sz w:val="32"/>
          <w:szCs w:val="32"/>
        </w:rPr>
        <w:t xml:space="preserve">.  The sheltered housing providers we fund cover around </w:t>
      </w:r>
      <w:r w:rsidR="000125A7" w:rsidRPr="00873B08">
        <w:rPr>
          <w:rFonts w:ascii="Arial" w:hAnsi="Arial" w:cs="Arial"/>
          <w:sz w:val="32"/>
          <w:szCs w:val="32"/>
        </w:rPr>
        <w:t>4,620</w:t>
      </w:r>
      <w:r w:rsidRPr="00873B08">
        <w:rPr>
          <w:rFonts w:ascii="Arial" w:hAnsi="Arial" w:cs="Arial"/>
          <w:sz w:val="32"/>
          <w:szCs w:val="32"/>
        </w:rPr>
        <w:t xml:space="preserve"> flats but it's difficult to say how many people currently within the service need the support that we fund.  This means that we could be paying for support that some people don't need.</w:t>
      </w:r>
    </w:p>
    <w:p w:rsidR="002E7EDA" w:rsidRPr="00873B08" w:rsidRDefault="002E7EDA" w:rsidP="00EC0318">
      <w:pPr>
        <w:shd w:val="clear" w:color="auto" w:fill="FFFFFF"/>
        <w:spacing w:after="100" w:afterAutospacing="1" w:line="360" w:lineRule="auto"/>
        <w:jc w:val="both"/>
        <w:outlineLvl w:val="1"/>
        <w:rPr>
          <w:rFonts w:ascii="Arial" w:eastAsia="Times New Roman" w:hAnsi="Arial" w:cs="Arial"/>
          <w:b/>
          <w:sz w:val="32"/>
          <w:szCs w:val="32"/>
          <w:lang w:eastAsia="en-GB"/>
        </w:rPr>
      </w:pPr>
      <w:r w:rsidRPr="00873B08">
        <w:rPr>
          <w:rFonts w:ascii="Arial" w:eastAsia="Times New Roman" w:hAnsi="Arial" w:cs="Arial"/>
          <w:b/>
          <w:sz w:val="32"/>
          <w:szCs w:val="32"/>
          <w:lang w:eastAsia="en-GB"/>
        </w:rPr>
        <w:t>Things to take into account</w:t>
      </w:r>
    </w:p>
    <w:p w:rsidR="002E7EDA" w:rsidRPr="00873B08" w:rsidRDefault="002E7EDA" w:rsidP="00EC0318">
      <w:pPr>
        <w:shd w:val="clear" w:color="auto" w:fill="FFFFFF"/>
        <w:spacing w:after="100" w:afterAutospacing="1" w:line="360" w:lineRule="auto"/>
        <w:jc w:val="both"/>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Many of the contracts we have are coming to an end and need to be reviewed.  We can't make the savings we need to make by looking at all individual contracts in isolation.  We therefore want to work with partners to take a fundamental look at all of the services we provide.</w:t>
      </w:r>
    </w:p>
    <w:p w:rsidR="002E7EDA" w:rsidRPr="00873B08" w:rsidRDefault="002E7EDA" w:rsidP="000D7229">
      <w:pPr>
        <w:shd w:val="clear" w:color="auto" w:fill="FFFFFF"/>
        <w:spacing w:after="100" w:afterAutospacing="1" w:line="360" w:lineRule="auto"/>
        <w:jc w:val="both"/>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 xml:space="preserve">We want to make sure that the contracts we have offer good value for money and that we are not duplicating housing </w:t>
      </w:r>
      <w:r w:rsidR="00087BE4">
        <w:rPr>
          <w:rFonts w:ascii="Arial" w:eastAsia="Times New Roman" w:hAnsi="Arial" w:cs="Arial"/>
          <w:color w:val="444444"/>
          <w:sz w:val="32"/>
          <w:szCs w:val="32"/>
          <w:lang w:eastAsia="en-GB"/>
        </w:rPr>
        <w:t>related services.  We</w:t>
      </w:r>
      <w:r w:rsidRPr="00873B08">
        <w:rPr>
          <w:rFonts w:ascii="Arial" w:eastAsia="Times New Roman" w:hAnsi="Arial" w:cs="Arial"/>
          <w:color w:val="444444"/>
          <w:sz w:val="32"/>
          <w:szCs w:val="32"/>
          <w:lang w:eastAsia="en-GB"/>
        </w:rPr>
        <w:t xml:space="preserve"> currently provide some other services that potentially overlap with housing related support.  For example, many of the services provide information and advice.  We also need to avoid duplicating housing related services that other organisations already provide.</w:t>
      </w:r>
    </w:p>
    <w:p w:rsidR="002E7EDA" w:rsidRPr="00873B08" w:rsidRDefault="002E7EDA" w:rsidP="000D7229">
      <w:pPr>
        <w:shd w:val="clear" w:color="auto" w:fill="FFFFFF"/>
        <w:spacing w:after="100" w:afterAutospacing="1" w:line="360" w:lineRule="auto"/>
        <w:jc w:val="both"/>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We need to make sure that people who need support can find it easily without being passed between services who might all have different criteria for who they are able to help.</w:t>
      </w:r>
    </w:p>
    <w:p w:rsidR="002E7EDA" w:rsidRPr="00873B08" w:rsidRDefault="002E7EDA" w:rsidP="000D7229">
      <w:pPr>
        <w:shd w:val="clear" w:color="auto" w:fill="FFFFFF"/>
        <w:spacing w:after="100" w:afterAutospacing="1" w:line="360" w:lineRule="auto"/>
        <w:jc w:val="both"/>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We also need to make sure that that money we spend reaches the people that need it.  This means taking a look at why we support some people living in certain accommodation, like sheltered housing, in a different way to people who have the same needs but live in their own homes.</w:t>
      </w:r>
    </w:p>
    <w:p w:rsidR="002E7EDA" w:rsidRPr="00873B08" w:rsidRDefault="002E7EDA" w:rsidP="000D7229">
      <w:pPr>
        <w:shd w:val="clear" w:color="auto" w:fill="FFFFFF"/>
        <w:spacing w:after="100" w:afterAutospacing="1" w:line="360" w:lineRule="auto"/>
        <w:jc w:val="both"/>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As things have changed since we last commissioned these services we may also want services to reflect new priorities.  For example, there is now a greater understanding of the impact loneliness has on people's health and wellbeing.</w:t>
      </w:r>
    </w:p>
    <w:p w:rsidR="002E7EDA" w:rsidRPr="00873B08" w:rsidRDefault="002E7EDA" w:rsidP="000D7229">
      <w:pPr>
        <w:shd w:val="clear" w:color="auto" w:fill="FFFFFF"/>
        <w:spacing w:after="100" w:afterAutospacing="1" w:line="360" w:lineRule="auto"/>
        <w:jc w:val="both"/>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We will need to think about how people move through these services on their way to becoming independent and whether investing more in giving help at the start might help us save money on services further down the line. </w:t>
      </w:r>
    </w:p>
    <w:p w:rsidR="002E7EDA" w:rsidRPr="00873B08" w:rsidRDefault="002E7EDA" w:rsidP="000D7229">
      <w:pPr>
        <w:shd w:val="clear" w:color="auto" w:fill="FFFFFF"/>
        <w:spacing w:after="100" w:afterAutospacing="1" w:line="360" w:lineRule="auto"/>
        <w:jc w:val="both"/>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Lastly, we want to encourage some of the more innovative ways of working that providers are already developing.  </w:t>
      </w:r>
    </w:p>
    <w:p w:rsidR="00567AEF" w:rsidRDefault="00567AEF" w:rsidP="000D7229">
      <w:pPr>
        <w:shd w:val="clear" w:color="auto" w:fill="FFFFFF"/>
        <w:spacing w:after="100" w:afterAutospacing="1" w:line="360" w:lineRule="auto"/>
        <w:jc w:val="both"/>
        <w:outlineLvl w:val="1"/>
        <w:rPr>
          <w:rFonts w:ascii="Arial" w:eastAsia="Times New Roman" w:hAnsi="Arial" w:cs="Arial"/>
          <w:b/>
          <w:sz w:val="32"/>
          <w:szCs w:val="32"/>
          <w:lang w:eastAsia="en-GB"/>
        </w:rPr>
      </w:pPr>
    </w:p>
    <w:p w:rsidR="002E7EDA" w:rsidRPr="00873B08" w:rsidRDefault="002E7EDA" w:rsidP="000D7229">
      <w:pPr>
        <w:shd w:val="clear" w:color="auto" w:fill="FFFFFF"/>
        <w:spacing w:after="100" w:afterAutospacing="1" w:line="360" w:lineRule="auto"/>
        <w:jc w:val="both"/>
        <w:outlineLvl w:val="1"/>
        <w:rPr>
          <w:rFonts w:ascii="Arial" w:eastAsia="Times New Roman" w:hAnsi="Arial" w:cs="Arial"/>
          <w:b/>
          <w:sz w:val="32"/>
          <w:szCs w:val="32"/>
          <w:lang w:eastAsia="en-GB"/>
        </w:rPr>
      </w:pPr>
      <w:r w:rsidRPr="00873B08">
        <w:rPr>
          <w:rFonts w:ascii="Arial" w:eastAsia="Times New Roman" w:hAnsi="Arial" w:cs="Arial"/>
          <w:b/>
          <w:sz w:val="32"/>
          <w:szCs w:val="32"/>
          <w:lang w:eastAsia="en-GB"/>
        </w:rPr>
        <w:t>What this means for people who currently use these services</w:t>
      </w:r>
    </w:p>
    <w:p w:rsidR="002E7EDA" w:rsidRPr="00873B08" w:rsidRDefault="002E7EDA" w:rsidP="000D7229">
      <w:pPr>
        <w:shd w:val="clear" w:color="auto" w:fill="FFFFFF"/>
        <w:spacing w:after="100" w:afterAutospacing="1" w:line="360" w:lineRule="auto"/>
        <w:jc w:val="both"/>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At the moment we have not made any decisions about how we will provide these services in the future.  However, as our proposal to review services includes reducing the amount of money we spend on them</w:t>
      </w:r>
      <w:r w:rsidR="00087BE4">
        <w:rPr>
          <w:rFonts w:ascii="Arial" w:eastAsia="Times New Roman" w:hAnsi="Arial" w:cs="Arial"/>
          <w:color w:val="444444"/>
          <w:sz w:val="32"/>
          <w:szCs w:val="32"/>
          <w:lang w:eastAsia="en-GB"/>
        </w:rPr>
        <w:t>,</w:t>
      </w:r>
      <w:r w:rsidRPr="00873B08">
        <w:rPr>
          <w:rFonts w:ascii="Arial" w:eastAsia="Times New Roman" w:hAnsi="Arial" w:cs="Arial"/>
          <w:color w:val="444444"/>
          <w:sz w:val="32"/>
          <w:szCs w:val="32"/>
          <w:lang w:eastAsia="en-GB"/>
        </w:rPr>
        <w:t xml:space="preserve"> this means that services could change.</w:t>
      </w:r>
    </w:p>
    <w:p w:rsidR="002E7EDA" w:rsidRPr="00873B08" w:rsidRDefault="002E7EDA" w:rsidP="000D7229">
      <w:pPr>
        <w:shd w:val="clear" w:color="auto" w:fill="FFFFFF"/>
        <w:spacing w:after="100" w:afterAutospacing="1" w:line="360" w:lineRule="auto"/>
        <w:jc w:val="both"/>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We are working with providers to find out from people who currently use services what support they value the most and how they would prefer to get help in the future.</w:t>
      </w:r>
    </w:p>
    <w:p w:rsidR="002E7EDA" w:rsidRPr="00873B08" w:rsidRDefault="002E7EDA" w:rsidP="000D7229">
      <w:pPr>
        <w:shd w:val="clear" w:color="auto" w:fill="FFFFFF"/>
        <w:spacing w:after="100" w:afterAutospacing="1" w:line="360" w:lineRule="auto"/>
        <w:jc w:val="both"/>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In general people might get a service from a different provider or they might receive a service in a different place.  </w:t>
      </w:r>
    </w:p>
    <w:p w:rsidR="002E7EDA" w:rsidRPr="00873B08" w:rsidRDefault="002E7EDA" w:rsidP="000D7229">
      <w:pPr>
        <w:shd w:val="clear" w:color="auto" w:fill="FFFFFF"/>
        <w:spacing w:after="100" w:afterAutospacing="1" w:line="360" w:lineRule="auto"/>
        <w:jc w:val="both"/>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People might receive support in a different way.  For example people might receive support they need from peer support rather than from one-to-one support from an individual worker.  Another example might be that instead of getting a regular telephone call from the organisation that provides your housing, you might get a call from a befriending service.</w:t>
      </w:r>
    </w:p>
    <w:p w:rsidR="002E7EDA" w:rsidRPr="00873B08" w:rsidRDefault="002E7EDA" w:rsidP="000D7229">
      <w:pPr>
        <w:shd w:val="clear" w:color="auto" w:fill="FFFFFF"/>
        <w:spacing w:after="100" w:afterAutospacing="1" w:line="360" w:lineRule="auto"/>
        <w:jc w:val="both"/>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Some people who currently receive a service might not get a service in the future.  In the case of sheltered housing support, people may choose to pay for a service themselves.</w:t>
      </w:r>
    </w:p>
    <w:p w:rsidR="002E7EDA" w:rsidRPr="00873B08" w:rsidRDefault="002E7EDA" w:rsidP="000D7229">
      <w:pPr>
        <w:shd w:val="clear" w:color="auto" w:fill="FFFFFF"/>
        <w:spacing w:after="100" w:afterAutospacing="1" w:line="360" w:lineRule="auto"/>
        <w:jc w:val="both"/>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Where the support we give is linked to people's housing, it's possible that their tenancy agreements might have to change.  Reducing funding could also mean that that more people become homeless or go into crisis and require other services, such as adult social care, children's services, housing and health services.</w:t>
      </w:r>
    </w:p>
    <w:p w:rsidR="002E7EDA" w:rsidRPr="00873B08" w:rsidRDefault="002E7EDA" w:rsidP="000D7229">
      <w:pPr>
        <w:shd w:val="clear" w:color="auto" w:fill="FFFFFF"/>
        <w:spacing w:after="100" w:afterAutospacing="1" w:line="360" w:lineRule="auto"/>
        <w:jc w:val="both"/>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As well as impacting on people who use services, reducing our spend on these services could impact on the organisations who provide them and the staff working for them.  Providers may decide not to, or be unable to, continue providing services without our funding.</w:t>
      </w:r>
    </w:p>
    <w:p w:rsidR="002E7EDA" w:rsidRPr="00873B08" w:rsidRDefault="002E7EDA" w:rsidP="000D7229">
      <w:pPr>
        <w:shd w:val="clear" w:color="auto" w:fill="FFFFFF"/>
        <w:spacing w:after="100" w:afterAutospacing="1" w:line="360" w:lineRule="auto"/>
        <w:jc w:val="both"/>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If, as a result of this consultation, we change things for service users we will work with providers to understand how best to support people make the change.  This could be by helping them move to a new service, re-directing them to other services that could help or putting in extra support to help people become independent and not need the service in the future. </w:t>
      </w:r>
    </w:p>
    <w:p w:rsidR="000D7229" w:rsidRPr="00873B08" w:rsidRDefault="000D7229" w:rsidP="000D7229">
      <w:pPr>
        <w:shd w:val="clear" w:color="auto" w:fill="FFFFFF"/>
        <w:spacing w:after="100" w:afterAutospacing="1" w:line="240" w:lineRule="auto"/>
        <w:jc w:val="both"/>
        <w:outlineLvl w:val="1"/>
        <w:rPr>
          <w:rFonts w:ascii="Arial" w:eastAsia="Times New Roman" w:hAnsi="Arial" w:cs="Arial"/>
          <w:b/>
          <w:sz w:val="32"/>
          <w:szCs w:val="32"/>
          <w:lang w:eastAsia="en-GB"/>
        </w:rPr>
      </w:pPr>
    </w:p>
    <w:p w:rsidR="000D7229" w:rsidRPr="00873B08" w:rsidRDefault="000D7229" w:rsidP="000D7229">
      <w:pPr>
        <w:shd w:val="clear" w:color="auto" w:fill="FFFFFF"/>
        <w:spacing w:after="100" w:afterAutospacing="1" w:line="240" w:lineRule="auto"/>
        <w:jc w:val="both"/>
        <w:outlineLvl w:val="1"/>
        <w:rPr>
          <w:rFonts w:ascii="Arial" w:eastAsia="Times New Roman" w:hAnsi="Arial" w:cs="Arial"/>
          <w:b/>
          <w:sz w:val="32"/>
          <w:szCs w:val="32"/>
          <w:lang w:eastAsia="en-GB"/>
        </w:rPr>
      </w:pPr>
    </w:p>
    <w:p w:rsidR="000D7229" w:rsidRPr="00873B08" w:rsidRDefault="000D7229" w:rsidP="000D7229">
      <w:pPr>
        <w:shd w:val="clear" w:color="auto" w:fill="FFFFFF"/>
        <w:spacing w:after="100" w:afterAutospacing="1" w:line="240" w:lineRule="auto"/>
        <w:jc w:val="both"/>
        <w:outlineLvl w:val="1"/>
        <w:rPr>
          <w:rFonts w:ascii="Arial" w:eastAsia="Times New Roman" w:hAnsi="Arial" w:cs="Arial"/>
          <w:b/>
          <w:sz w:val="32"/>
          <w:szCs w:val="32"/>
          <w:lang w:eastAsia="en-GB"/>
        </w:rPr>
      </w:pPr>
    </w:p>
    <w:p w:rsidR="000D7229" w:rsidRPr="00873B08" w:rsidRDefault="000D7229" w:rsidP="000D7229">
      <w:pPr>
        <w:shd w:val="clear" w:color="auto" w:fill="FFFFFF"/>
        <w:spacing w:after="100" w:afterAutospacing="1" w:line="240" w:lineRule="auto"/>
        <w:jc w:val="both"/>
        <w:outlineLvl w:val="1"/>
        <w:rPr>
          <w:rFonts w:ascii="Arial" w:eastAsia="Times New Roman" w:hAnsi="Arial" w:cs="Arial"/>
          <w:b/>
          <w:sz w:val="32"/>
          <w:szCs w:val="32"/>
          <w:lang w:eastAsia="en-GB"/>
        </w:rPr>
      </w:pPr>
    </w:p>
    <w:p w:rsidR="000D7229" w:rsidRPr="00873B08" w:rsidRDefault="000D7229" w:rsidP="000D7229">
      <w:pPr>
        <w:shd w:val="clear" w:color="auto" w:fill="FFFFFF"/>
        <w:spacing w:after="100" w:afterAutospacing="1" w:line="240" w:lineRule="auto"/>
        <w:jc w:val="both"/>
        <w:outlineLvl w:val="1"/>
        <w:rPr>
          <w:rFonts w:ascii="Arial" w:eastAsia="Times New Roman" w:hAnsi="Arial" w:cs="Arial"/>
          <w:b/>
          <w:sz w:val="32"/>
          <w:szCs w:val="32"/>
          <w:lang w:eastAsia="en-GB"/>
        </w:rPr>
      </w:pPr>
    </w:p>
    <w:p w:rsidR="000D7229" w:rsidRPr="00873B08" w:rsidRDefault="000D7229" w:rsidP="000D7229">
      <w:pPr>
        <w:shd w:val="clear" w:color="auto" w:fill="FFFFFF"/>
        <w:spacing w:after="100" w:afterAutospacing="1" w:line="240" w:lineRule="auto"/>
        <w:jc w:val="both"/>
        <w:outlineLvl w:val="1"/>
        <w:rPr>
          <w:rFonts w:ascii="Arial" w:eastAsia="Times New Roman" w:hAnsi="Arial" w:cs="Arial"/>
          <w:b/>
          <w:sz w:val="32"/>
          <w:szCs w:val="32"/>
          <w:lang w:eastAsia="en-GB"/>
        </w:rPr>
      </w:pPr>
    </w:p>
    <w:p w:rsidR="000D7229" w:rsidRPr="00873B08" w:rsidRDefault="000D7229" w:rsidP="000D7229">
      <w:pPr>
        <w:shd w:val="clear" w:color="auto" w:fill="FFFFFF"/>
        <w:spacing w:after="100" w:afterAutospacing="1" w:line="240" w:lineRule="auto"/>
        <w:jc w:val="both"/>
        <w:outlineLvl w:val="1"/>
        <w:rPr>
          <w:rFonts w:ascii="Arial" w:eastAsia="Times New Roman" w:hAnsi="Arial" w:cs="Arial"/>
          <w:b/>
          <w:sz w:val="32"/>
          <w:szCs w:val="32"/>
          <w:lang w:eastAsia="en-GB"/>
        </w:rPr>
      </w:pPr>
    </w:p>
    <w:p w:rsidR="000D7229" w:rsidRPr="00873B08" w:rsidRDefault="000D7229" w:rsidP="000D7229">
      <w:pPr>
        <w:shd w:val="clear" w:color="auto" w:fill="FFFFFF"/>
        <w:spacing w:after="100" w:afterAutospacing="1" w:line="240" w:lineRule="auto"/>
        <w:jc w:val="both"/>
        <w:outlineLvl w:val="1"/>
        <w:rPr>
          <w:rFonts w:ascii="Arial" w:eastAsia="Times New Roman" w:hAnsi="Arial" w:cs="Arial"/>
          <w:b/>
          <w:sz w:val="32"/>
          <w:szCs w:val="32"/>
          <w:lang w:eastAsia="en-GB"/>
        </w:rPr>
      </w:pPr>
    </w:p>
    <w:p w:rsidR="000D7229" w:rsidRPr="00873B08" w:rsidRDefault="000D7229" w:rsidP="000D7229">
      <w:pPr>
        <w:shd w:val="clear" w:color="auto" w:fill="FFFFFF"/>
        <w:spacing w:after="100" w:afterAutospacing="1" w:line="240" w:lineRule="auto"/>
        <w:jc w:val="both"/>
        <w:outlineLvl w:val="1"/>
        <w:rPr>
          <w:rFonts w:ascii="Arial" w:eastAsia="Times New Roman" w:hAnsi="Arial" w:cs="Arial"/>
          <w:b/>
          <w:sz w:val="32"/>
          <w:szCs w:val="32"/>
          <w:lang w:eastAsia="en-GB"/>
        </w:rPr>
      </w:pPr>
    </w:p>
    <w:p w:rsidR="000D7229" w:rsidRPr="00873B08" w:rsidRDefault="000D7229" w:rsidP="000D7229">
      <w:pPr>
        <w:shd w:val="clear" w:color="auto" w:fill="FFFFFF"/>
        <w:spacing w:after="100" w:afterAutospacing="1" w:line="240" w:lineRule="auto"/>
        <w:jc w:val="both"/>
        <w:outlineLvl w:val="1"/>
        <w:rPr>
          <w:rFonts w:ascii="Arial" w:eastAsia="Times New Roman" w:hAnsi="Arial" w:cs="Arial"/>
          <w:b/>
          <w:sz w:val="32"/>
          <w:szCs w:val="32"/>
          <w:lang w:eastAsia="en-GB"/>
        </w:rPr>
      </w:pPr>
    </w:p>
    <w:p w:rsidR="002E7EDA" w:rsidRPr="00873B08" w:rsidRDefault="002E7EDA" w:rsidP="000D7229">
      <w:pPr>
        <w:shd w:val="clear" w:color="auto" w:fill="FFFFFF"/>
        <w:spacing w:after="100" w:afterAutospacing="1" w:line="240" w:lineRule="auto"/>
        <w:jc w:val="both"/>
        <w:outlineLvl w:val="1"/>
        <w:rPr>
          <w:rFonts w:ascii="Arial" w:eastAsia="Times New Roman" w:hAnsi="Arial" w:cs="Arial"/>
          <w:b/>
          <w:sz w:val="32"/>
          <w:szCs w:val="32"/>
          <w:lang w:eastAsia="en-GB"/>
        </w:rPr>
      </w:pPr>
      <w:r w:rsidRPr="00873B08">
        <w:rPr>
          <w:rFonts w:ascii="Arial" w:eastAsia="Times New Roman" w:hAnsi="Arial" w:cs="Arial"/>
          <w:b/>
          <w:sz w:val="32"/>
          <w:szCs w:val="32"/>
          <w:lang w:eastAsia="en-GB"/>
        </w:rPr>
        <w:t>Response to feedback received last year</w:t>
      </w:r>
    </w:p>
    <w:p w:rsidR="002E7EDA" w:rsidRPr="00873B08" w:rsidRDefault="002E7EDA" w:rsidP="000D7229">
      <w:pPr>
        <w:shd w:val="clear" w:color="auto" w:fill="FFFFFF"/>
        <w:spacing w:after="100" w:afterAutospacing="1" w:line="240" w:lineRule="auto"/>
        <w:jc w:val="both"/>
        <w:rPr>
          <w:rFonts w:ascii="Arial" w:eastAsia="Times New Roman" w:hAnsi="Arial" w:cs="Arial"/>
          <w:color w:val="000000"/>
          <w:sz w:val="32"/>
          <w:szCs w:val="32"/>
          <w:lang w:eastAsia="en-GB"/>
        </w:rPr>
      </w:pPr>
      <w:r w:rsidRPr="00873B08">
        <w:rPr>
          <w:rFonts w:ascii="Arial" w:eastAsia="Times New Roman" w:hAnsi="Arial" w:cs="Arial"/>
          <w:color w:val="000000"/>
          <w:sz w:val="32"/>
          <w:szCs w:val="32"/>
          <w:lang w:eastAsia="en-GB"/>
        </w:rPr>
        <w:t>Please take a look at what people told us when we consulted on housing related services last year and then answer the question below:</w:t>
      </w:r>
    </w:p>
    <w:p w:rsidR="00FD104C" w:rsidRPr="00873B08" w:rsidRDefault="00FD104C" w:rsidP="00FD104C">
      <w:pPr>
        <w:rPr>
          <w:rFonts w:ascii="Arial" w:hAnsi="Arial" w:cs="Arial"/>
          <w:b/>
          <w:sz w:val="32"/>
          <w:szCs w:val="32"/>
        </w:rPr>
      </w:pPr>
      <w:r w:rsidRPr="00873B08">
        <w:rPr>
          <w:rFonts w:ascii="Arial" w:hAnsi="Arial" w:cs="Arial"/>
          <w:b/>
          <w:sz w:val="32"/>
          <w:szCs w:val="32"/>
        </w:rPr>
        <w:t>Reimagining Norfolk 2016-19 Budget Consultation</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40"/>
      </w:tblGrid>
      <w:tr w:rsidR="00FD104C" w:rsidRPr="00873B08" w:rsidTr="00521395">
        <w:tc>
          <w:tcPr>
            <w:tcW w:w="10740" w:type="dxa"/>
            <w:shd w:val="clear" w:color="auto" w:fill="CCCCCC"/>
          </w:tcPr>
          <w:p w:rsidR="00FD104C" w:rsidRPr="00873B08" w:rsidRDefault="00FD104C" w:rsidP="00521395">
            <w:pPr>
              <w:rPr>
                <w:rFonts w:ascii="Arial" w:hAnsi="Arial" w:cs="Arial"/>
                <w:b/>
                <w:sz w:val="32"/>
                <w:szCs w:val="32"/>
              </w:rPr>
            </w:pPr>
            <w:r w:rsidRPr="00873B08">
              <w:rPr>
                <w:rFonts w:ascii="Arial" w:hAnsi="Arial" w:cs="Arial"/>
                <w:b/>
                <w:sz w:val="32"/>
                <w:szCs w:val="32"/>
              </w:rPr>
              <w:t>Title of proposal</w:t>
            </w:r>
          </w:p>
        </w:tc>
      </w:tr>
      <w:tr w:rsidR="00FD104C" w:rsidRPr="00873B08" w:rsidTr="00521395">
        <w:tc>
          <w:tcPr>
            <w:tcW w:w="10740" w:type="dxa"/>
            <w:shd w:val="clear" w:color="auto" w:fill="auto"/>
          </w:tcPr>
          <w:p w:rsidR="00FD104C" w:rsidRPr="00873B08" w:rsidRDefault="00FD104C" w:rsidP="00521395">
            <w:pPr>
              <w:rPr>
                <w:rFonts w:ascii="Arial" w:hAnsi="Arial" w:cs="Arial"/>
                <w:b/>
                <w:sz w:val="32"/>
                <w:szCs w:val="32"/>
              </w:rPr>
            </w:pPr>
            <w:r w:rsidRPr="00873B08">
              <w:rPr>
                <w:rFonts w:ascii="Arial" w:hAnsi="Arial" w:cs="Arial"/>
                <w:b/>
                <w:color w:val="000000"/>
                <w:sz w:val="32"/>
                <w:szCs w:val="32"/>
                <w:lang w:val="en" w:eastAsia="en-GB"/>
              </w:rPr>
              <w:t>Reduce the Council's funding for Supporting People services.</w:t>
            </w:r>
          </w:p>
        </w:tc>
      </w:tr>
    </w:tbl>
    <w:p w:rsidR="00FD104C" w:rsidRPr="00873B08" w:rsidRDefault="00FD104C" w:rsidP="00FD104C">
      <w:pPr>
        <w:rPr>
          <w:rFonts w:ascii="Arial" w:hAnsi="Arial" w:cs="Arial"/>
          <w:i/>
          <w:sz w:val="32"/>
          <w:szCs w:val="3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FD104C" w:rsidRPr="00873B08" w:rsidTr="00521395">
        <w:tc>
          <w:tcPr>
            <w:tcW w:w="10740" w:type="dxa"/>
            <w:shd w:val="clear" w:color="auto" w:fill="CCCCCC"/>
          </w:tcPr>
          <w:p w:rsidR="00FD104C" w:rsidRPr="00873B08" w:rsidRDefault="00FD104C" w:rsidP="00521395">
            <w:pPr>
              <w:rPr>
                <w:rFonts w:ascii="Arial" w:hAnsi="Arial" w:cs="Arial"/>
                <w:b/>
                <w:sz w:val="32"/>
                <w:szCs w:val="32"/>
              </w:rPr>
            </w:pPr>
            <w:r w:rsidRPr="00873B08">
              <w:rPr>
                <w:rFonts w:ascii="Arial" w:hAnsi="Arial" w:cs="Arial"/>
                <w:b/>
                <w:sz w:val="32"/>
                <w:szCs w:val="32"/>
              </w:rPr>
              <w:t>Summary of proposal</w:t>
            </w:r>
          </w:p>
        </w:tc>
      </w:tr>
      <w:tr w:rsidR="00FD104C" w:rsidRPr="00873B08" w:rsidTr="00521395">
        <w:tc>
          <w:tcPr>
            <w:tcW w:w="10740" w:type="dxa"/>
            <w:shd w:val="clear" w:color="auto" w:fill="auto"/>
          </w:tcPr>
          <w:p w:rsidR="00FD104C" w:rsidRPr="00873B08" w:rsidRDefault="00FD104C" w:rsidP="00521395">
            <w:pPr>
              <w:tabs>
                <w:tab w:val="left" w:pos="567"/>
              </w:tabs>
              <w:rPr>
                <w:rFonts w:ascii="Arial" w:hAnsi="Arial" w:cs="Arial"/>
                <w:b/>
                <w:color w:val="000000"/>
                <w:sz w:val="32"/>
                <w:szCs w:val="32"/>
                <w:lang w:val="en" w:eastAsia="en-GB"/>
              </w:rPr>
            </w:pPr>
            <w:r w:rsidRPr="00873B08">
              <w:rPr>
                <w:rFonts w:ascii="Arial" w:hAnsi="Arial" w:cs="Arial"/>
                <w:color w:val="000000"/>
                <w:sz w:val="32"/>
                <w:szCs w:val="32"/>
                <w:lang w:val="en" w:eastAsia="en-GB"/>
              </w:rPr>
              <w:t>We are proposing to reduce the Council's funding for Supporting People services (also known as housing-related support services).  These are prevention services that help people who are vulnerable or who have a disability, to live independently and to remain in their home, including:</w:t>
            </w:r>
          </w:p>
          <w:p w:rsidR="00FD104C" w:rsidRPr="00873B08" w:rsidRDefault="00FD104C" w:rsidP="00FD104C">
            <w:pPr>
              <w:numPr>
                <w:ilvl w:val="0"/>
                <w:numId w:val="9"/>
              </w:numPr>
              <w:spacing w:before="100" w:beforeAutospacing="1" w:after="100" w:afterAutospacing="1" w:line="240" w:lineRule="auto"/>
              <w:rPr>
                <w:rFonts w:ascii="Arial" w:hAnsi="Arial" w:cs="Arial"/>
                <w:color w:val="000000"/>
                <w:sz w:val="32"/>
                <w:szCs w:val="32"/>
                <w:lang w:val="en" w:eastAsia="en-GB"/>
              </w:rPr>
            </w:pPr>
            <w:r w:rsidRPr="00873B08">
              <w:rPr>
                <w:rFonts w:ascii="Arial" w:hAnsi="Arial" w:cs="Arial"/>
                <w:color w:val="000000"/>
                <w:sz w:val="32"/>
                <w:szCs w:val="32"/>
                <w:lang w:val="en" w:eastAsia="en-GB"/>
              </w:rPr>
              <w:t>Sheltered housing, community alarms and home improvements advice for older people</w:t>
            </w:r>
          </w:p>
          <w:p w:rsidR="00FD104C" w:rsidRPr="00873B08" w:rsidRDefault="00FD104C" w:rsidP="00FD104C">
            <w:pPr>
              <w:numPr>
                <w:ilvl w:val="0"/>
                <w:numId w:val="9"/>
              </w:numPr>
              <w:spacing w:before="100" w:beforeAutospacing="1" w:after="100" w:afterAutospacing="1" w:line="240" w:lineRule="auto"/>
              <w:rPr>
                <w:rFonts w:ascii="Arial" w:hAnsi="Arial" w:cs="Arial"/>
                <w:color w:val="000000"/>
                <w:sz w:val="32"/>
                <w:szCs w:val="32"/>
                <w:lang w:val="en" w:eastAsia="en-GB"/>
              </w:rPr>
            </w:pPr>
            <w:r w:rsidRPr="00873B08">
              <w:rPr>
                <w:rFonts w:ascii="Arial" w:hAnsi="Arial" w:cs="Arial"/>
                <w:color w:val="000000"/>
                <w:sz w:val="32"/>
                <w:szCs w:val="32"/>
                <w:lang w:val="en" w:eastAsia="en-GB"/>
              </w:rPr>
              <w:t>Supported housing</w:t>
            </w:r>
          </w:p>
          <w:p w:rsidR="00FD104C" w:rsidRPr="00873B08" w:rsidRDefault="00FD104C" w:rsidP="00FD104C">
            <w:pPr>
              <w:numPr>
                <w:ilvl w:val="0"/>
                <w:numId w:val="9"/>
              </w:numPr>
              <w:spacing w:before="100" w:beforeAutospacing="1" w:after="100" w:afterAutospacing="1" w:line="240" w:lineRule="auto"/>
              <w:rPr>
                <w:rFonts w:ascii="Arial" w:hAnsi="Arial" w:cs="Arial"/>
                <w:color w:val="000000"/>
                <w:sz w:val="32"/>
                <w:szCs w:val="32"/>
                <w:lang w:val="en" w:eastAsia="en-GB"/>
              </w:rPr>
            </w:pPr>
            <w:r w:rsidRPr="00873B08">
              <w:rPr>
                <w:rFonts w:ascii="Arial" w:hAnsi="Arial" w:cs="Arial"/>
                <w:color w:val="000000"/>
                <w:sz w:val="32"/>
                <w:szCs w:val="32"/>
                <w:lang w:val="en" w:eastAsia="en-GB"/>
              </w:rPr>
              <w:t>Visiting support for people who are at risk of losing their accommodation, and</w:t>
            </w:r>
          </w:p>
          <w:p w:rsidR="00FD104C" w:rsidRPr="00873B08" w:rsidRDefault="00FD104C" w:rsidP="00FD104C">
            <w:pPr>
              <w:numPr>
                <w:ilvl w:val="0"/>
                <w:numId w:val="9"/>
              </w:numPr>
              <w:spacing w:before="100" w:beforeAutospacing="1" w:after="100" w:afterAutospacing="1" w:line="240" w:lineRule="auto"/>
              <w:rPr>
                <w:rFonts w:ascii="Arial" w:hAnsi="Arial" w:cs="Arial"/>
                <w:color w:val="000000"/>
                <w:sz w:val="32"/>
                <w:szCs w:val="32"/>
                <w:lang w:val="en" w:eastAsia="en-GB"/>
              </w:rPr>
            </w:pPr>
            <w:r w:rsidRPr="00873B08">
              <w:rPr>
                <w:rFonts w:ascii="Arial" w:hAnsi="Arial" w:cs="Arial"/>
                <w:color w:val="000000"/>
                <w:sz w:val="32"/>
                <w:szCs w:val="32"/>
                <w:lang w:val="en" w:eastAsia="en-GB"/>
              </w:rPr>
              <w:t xml:space="preserve">Crisis housing and support for those who may have lost their accommodation such as: </w:t>
            </w:r>
          </w:p>
          <w:p w:rsidR="00FD104C" w:rsidRPr="00873B08" w:rsidRDefault="00FD104C" w:rsidP="00FD104C">
            <w:pPr>
              <w:numPr>
                <w:ilvl w:val="1"/>
                <w:numId w:val="9"/>
              </w:numPr>
              <w:spacing w:before="100" w:beforeAutospacing="1" w:after="100" w:afterAutospacing="1" w:line="240" w:lineRule="auto"/>
              <w:rPr>
                <w:rFonts w:ascii="Arial" w:hAnsi="Arial" w:cs="Arial"/>
                <w:color w:val="000000"/>
                <w:sz w:val="32"/>
                <w:szCs w:val="32"/>
                <w:lang w:val="en" w:eastAsia="en-GB"/>
              </w:rPr>
            </w:pPr>
            <w:r w:rsidRPr="00873B08">
              <w:rPr>
                <w:rFonts w:ascii="Arial" w:hAnsi="Arial" w:cs="Arial"/>
                <w:color w:val="000000"/>
                <w:sz w:val="32"/>
                <w:szCs w:val="32"/>
                <w:lang w:val="en" w:eastAsia="en-GB"/>
              </w:rPr>
              <w:t>Young people hostels which support young people to move safely into adulthood and set up home for the first time</w:t>
            </w:r>
          </w:p>
          <w:p w:rsidR="00FD104C" w:rsidRPr="00873B08" w:rsidRDefault="00FD104C" w:rsidP="00FD104C">
            <w:pPr>
              <w:numPr>
                <w:ilvl w:val="1"/>
                <w:numId w:val="9"/>
              </w:numPr>
              <w:spacing w:before="100" w:beforeAutospacing="1" w:after="100" w:afterAutospacing="1" w:line="240" w:lineRule="auto"/>
              <w:rPr>
                <w:rFonts w:ascii="Arial" w:hAnsi="Arial" w:cs="Arial"/>
                <w:color w:val="000000"/>
                <w:sz w:val="32"/>
                <w:szCs w:val="32"/>
                <w:lang w:val="en" w:eastAsia="en-GB"/>
              </w:rPr>
            </w:pPr>
            <w:r w:rsidRPr="00873B08">
              <w:rPr>
                <w:rFonts w:ascii="Arial" w:hAnsi="Arial" w:cs="Arial"/>
                <w:color w:val="000000"/>
                <w:sz w:val="32"/>
                <w:szCs w:val="32"/>
                <w:lang w:val="en" w:eastAsia="en-GB"/>
              </w:rPr>
              <w:t>Hostels for people who have been homeless with support to enable them to re-establish a secure home</w:t>
            </w:r>
          </w:p>
          <w:p w:rsidR="00FD104C" w:rsidRPr="00873B08" w:rsidRDefault="00FD104C" w:rsidP="00FD104C">
            <w:pPr>
              <w:numPr>
                <w:ilvl w:val="1"/>
                <w:numId w:val="9"/>
              </w:numPr>
              <w:spacing w:before="100" w:beforeAutospacing="1" w:after="100" w:afterAutospacing="1" w:line="240" w:lineRule="auto"/>
              <w:rPr>
                <w:rFonts w:ascii="Arial" w:hAnsi="Arial" w:cs="Arial"/>
                <w:color w:val="000000"/>
                <w:sz w:val="32"/>
                <w:szCs w:val="32"/>
                <w:lang w:val="en" w:eastAsia="en-GB"/>
              </w:rPr>
            </w:pPr>
            <w:r w:rsidRPr="00873B08">
              <w:rPr>
                <w:rFonts w:ascii="Arial" w:hAnsi="Arial" w:cs="Arial"/>
                <w:color w:val="000000"/>
                <w:sz w:val="32"/>
                <w:szCs w:val="32"/>
                <w:lang w:val="en" w:eastAsia="en-GB"/>
              </w:rPr>
              <w:t>Refuges for women experiencing domestic violence.</w:t>
            </w:r>
          </w:p>
          <w:p w:rsidR="00FD104C" w:rsidRPr="00873B08" w:rsidRDefault="00FD104C" w:rsidP="00521395">
            <w:pPr>
              <w:tabs>
                <w:tab w:val="left" w:pos="426"/>
              </w:tabs>
              <w:spacing w:before="100" w:beforeAutospacing="1" w:after="100" w:afterAutospacing="1"/>
              <w:rPr>
                <w:rFonts w:ascii="Arial" w:hAnsi="Arial" w:cs="Arial"/>
                <w:color w:val="000000"/>
                <w:sz w:val="32"/>
                <w:szCs w:val="32"/>
                <w:lang w:val="en" w:eastAsia="en-GB"/>
              </w:rPr>
            </w:pPr>
            <w:r w:rsidRPr="00873B08">
              <w:rPr>
                <w:rFonts w:ascii="Arial" w:hAnsi="Arial" w:cs="Arial"/>
                <w:color w:val="000000"/>
                <w:sz w:val="32"/>
                <w:szCs w:val="32"/>
                <w:lang w:val="en" w:eastAsia="en-GB"/>
              </w:rPr>
              <w:t>We currently spend £12.4m each year on these housing related support services.  We decide how to spend the money, but do so in consultation with the Supporting People partnership.  The Supporting People partnership includes: District Councils, Health, Probation, Norfolk Constabulary, Youth Offending and the Norfolk Drug and Alcohol Partnership. </w:t>
            </w:r>
          </w:p>
          <w:p w:rsidR="00FD104C" w:rsidRPr="00567AEF" w:rsidRDefault="00FD104C" w:rsidP="00521395">
            <w:pPr>
              <w:spacing w:before="100" w:beforeAutospacing="1" w:after="100" w:afterAutospacing="1"/>
              <w:rPr>
                <w:rFonts w:ascii="Arial" w:hAnsi="Arial" w:cs="Arial"/>
                <w:b/>
                <w:bCs/>
                <w:color w:val="000000"/>
                <w:sz w:val="32"/>
                <w:szCs w:val="32"/>
                <w:lang w:val="en" w:eastAsia="en-GB"/>
              </w:rPr>
            </w:pPr>
            <w:r w:rsidRPr="00873B08">
              <w:rPr>
                <w:rFonts w:ascii="Arial" w:hAnsi="Arial" w:cs="Arial"/>
                <w:color w:val="000000"/>
                <w:sz w:val="32"/>
                <w:szCs w:val="32"/>
                <w:lang w:val="en" w:eastAsia="en-GB"/>
              </w:rPr>
              <w:t>Hostels, refuges and sheltered housing services receive some other funding through rent, housing benefits and district councils. </w:t>
            </w:r>
            <w:r w:rsidRPr="00873B08">
              <w:rPr>
                <w:rFonts w:ascii="Arial" w:hAnsi="Arial" w:cs="Arial"/>
                <w:b/>
                <w:bCs/>
                <w:color w:val="000000"/>
                <w:sz w:val="32"/>
                <w:szCs w:val="32"/>
                <w:lang w:val="en" w:eastAsia="en-GB"/>
              </w:rPr>
              <w:t xml:space="preserve"> This proposal will have a significant impact but would save us approximately £5.1m in 2016-17, because it means reducing the funding we currently provide by about 40%.</w:t>
            </w:r>
          </w:p>
        </w:tc>
      </w:tr>
    </w:tbl>
    <w:p w:rsidR="00FD104C" w:rsidRPr="00873B08" w:rsidRDefault="00FD104C" w:rsidP="00FD104C">
      <w:pPr>
        <w:rPr>
          <w:rFonts w:ascii="Arial" w:hAnsi="Arial" w:cs="Arial"/>
          <w:i/>
          <w:sz w:val="32"/>
          <w:szCs w:val="3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FD104C" w:rsidRPr="00873B08" w:rsidTr="00521395">
        <w:tc>
          <w:tcPr>
            <w:tcW w:w="10740" w:type="dxa"/>
            <w:shd w:val="clear" w:color="auto" w:fill="CCCCCC"/>
          </w:tcPr>
          <w:p w:rsidR="00FD104C" w:rsidRPr="00873B08" w:rsidRDefault="00FD104C" w:rsidP="00521395">
            <w:pPr>
              <w:rPr>
                <w:rFonts w:ascii="Arial" w:hAnsi="Arial" w:cs="Arial"/>
                <w:sz w:val="32"/>
                <w:szCs w:val="32"/>
              </w:rPr>
            </w:pPr>
            <w:r w:rsidRPr="00873B08">
              <w:rPr>
                <w:rFonts w:ascii="Arial" w:hAnsi="Arial" w:cs="Arial"/>
                <w:b/>
                <w:sz w:val="32"/>
                <w:szCs w:val="32"/>
              </w:rPr>
              <w:t>Respondent Numbers</w:t>
            </w:r>
            <w:r w:rsidRPr="00873B08">
              <w:rPr>
                <w:rFonts w:ascii="Arial" w:hAnsi="Arial" w:cs="Arial"/>
                <w:sz w:val="32"/>
                <w:szCs w:val="32"/>
              </w:rPr>
              <w:t xml:space="preserve"> – Number and percent agree, disagree and don’t know/blank where applicable.  If relevant also include numbers of respondents who were service users and carers</w:t>
            </w:r>
          </w:p>
        </w:tc>
      </w:tr>
      <w:tr w:rsidR="00FD104C" w:rsidRPr="00873B08" w:rsidTr="00521395">
        <w:tc>
          <w:tcPr>
            <w:tcW w:w="10740" w:type="dxa"/>
            <w:shd w:val="clear" w:color="auto" w:fill="auto"/>
          </w:tcPr>
          <w:p w:rsidR="00FD104C" w:rsidRPr="00873B08" w:rsidRDefault="00FD104C" w:rsidP="00FD104C">
            <w:pPr>
              <w:numPr>
                <w:ilvl w:val="0"/>
                <w:numId w:val="8"/>
              </w:numPr>
              <w:spacing w:after="0" w:line="240" w:lineRule="auto"/>
              <w:rPr>
                <w:rFonts w:ascii="Arial" w:hAnsi="Arial" w:cs="Arial"/>
                <w:sz w:val="32"/>
                <w:szCs w:val="32"/>
              </w:rPr>
            </w:pPr>
            <w:r w:rsidRPr="00873B08">
              <w:rPr>
                <w:rFonts w:ascii="Arial" w:hAnsi="Arial" w:cs="Arial"/>
                <w:sz w:val="32"/>
                <w:szCs w:val="32"/>
              </w:rPr>
              <w:t xml:space="preserve">There were </w:t>
            </w:r>
            <w:r w:rsidRPr="00873B08">
              <w:rPr>
                <w:rFonts w:ascii="Arial" w:hAnsi="Arial" w:cs="Arial"/>
                <w:b/>
                <w:sz w:val="32"/>
                <w:szCs w:val="32"/>
              </w:rPr>
              <w:t xml:space="preserve">1283 </w:t>
            </w:r>
            <w:r w:rsidRPr="00873B08">
              <w:rPr>
                <w:rFonts w:ascii="Arial" w:hAnsi="Arial" w:cs="Arial"/>
                <w:sz w:val="32"/>
                <w:szCs w:val="32"/>
              </w:rPr>
              <w:t>responses received for this proposal.</w:t>
            </w:r>
          </w:p>
          <w:p w:rsidR="00FD104C" w:rsidRPr="00873B08" w:rsidRDefault="00FD104C" w:rsidP="00FD104C">
            <w:pPr>
              <w:numPr>
                <w:ilvl w:val="0"/>
                <w:numId w:val="8"/>
              </w:numPr>
              <w:spacing w:after="0" w:line="240" w:lineRule="auto"/>
              <w:rPr>
                <w:rFonts w:ascii="Arial" w:hAnsi="Arial" w:cs="Arial"/>
                <w:sz w:val="32"/>
                <w:szCs w:val="32"/>
              </w:rPr>
            </w:pPr>
            <w:r w:rsidRPr="00873B08">
              <w:rPr>
                <w:rFonts w:ascii="Arial" w:hAnsi="Arial" w:cs="Arial"/>
                <w:sz w:val="32"/>
                <w:szCs w:val="32"/>
              </w:rPr>
              <w:t>1047 people (81.61%) disagreed with the proposal</w:t>
            </w:r>
          </w:p>
          <w:p w:rsidR="00FD104C" w:rsidRPr="00873B08" w:rsidRDefault="00FD104C" w:rsidP="00FD104C">
            <w:pPr>
              <w:numPr>
                <w:ilvl w:val="0"/>
                <w:numId w:val="8"/>
              </w:numPr>
              <w:spacing w:after="0" w:line="240" w:lineRule="auto"/>
              <w:rPr>
                <w:rFonts w:ascii="Arial" w:hAnsi="Arial" w:cs="Arial"/>
                <w:sz w:val="32"/>
                <w:szCs w:val="32"/>
              </w:rPr>
            </w:pPr>
            <w:r w:rsidRPr="00873B08">
              <w:rPr>
                <w:rFonts w:ascii="Arial" w:hAnsi="Arial" w:cs="Arial"/>
                <w:sz w:val="32"/>
                <w:szCs w:val="32"/>
              </w:rPr>
              <w:t>144 people (11.22%) agreed with the proposal</w:t>
            </w:r>
          </w:p>
          <w:p w:rsidR="00FD104C" w:rsidRPr="00873B08" w:rsidRDefault="00FD104C" w:rsidP="00521395">
            <w:pPr>
              <w:numPr>
                <w:ilvl w:val="0"/>
                <w:numId w:val="8"/>
              </w:numPr>
              <w:spacing w:after="0" w:line="240" w:lineRule="auto"/>
              <w:rPr>
                <w:rFonts w:ascii="Arial" w:hAnsi="Arial" w:cs="Arial"/>
                <w:sz w:val="32"/>
                <w:szCs w:val="32"/>
              </w:rPr>
            </w:pPr>
            <w:r w:rsidRPr="00873B08">
              <w:rPr>
                <w:rFonts w:ascii="Arial" w:hAnsi="Arial" w:cs="Arial"/>
                <w:sz w:val="32"/>
                <w:szCs w:val="32"/>
              </w:rPr>
              <w:t>92 people (7.17%) told us that they did not know if they agreed or disagreed with the proposal</w:t>
            </w:r>
          </w:p>
        </w:tc>
      </w:tr>
    </w:tbl>
    <w:p w:rsidR="00567AEF" w:rsidRPr="00567AEF" w:rsidRDefault="00567AEF" w:rsidP="00FD104C">
      <w:pPr>
        <w:rPr>
          <w:rFonts w:ascii="Arial" w:hAnsi="Arial" w:cs="Arial"/>
          <w:b/>
          <w:sz w:val="8"/>
          <w:szCs w:val="8"/>
        </w:rPr>
      </w:pPr>
    </w:p>
    <w:p w:rsidR="00FD104C" w:rsidRPr="00873B08" w:rsidRDefault="00FD104C" w:rsidP="00FD104C">
      <w:pPr>
        <w:rPr>
          <w:rFonts w:ascii="Arial" w:hAnsi="Arial" w:cs="Arial"/>
          <w:b/>
          <w:sz w:val="32"/>
          <w:szCs w:val="32"/>
        </w:rPr>
      </w:pPr>
      <w:r w:rsidRPr="00873B08">
        <w:rPr>
          <w:rFonts w:ascii="Arial" w:hAnsi="Arial" w:cs="Arial"/>
          <w:b/>
          <w:sz w:val="32"/>
          <w:szCs w:val="32"/>
        </w:rPr>
        <w:t>Analysis of responses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8620"/>
      </w:tblGrid>
      <w:tr w:rsidR="00FD104C" w:rsidRPr="00873B08" w:rsidTr="00521395">
        <w:tc>
          <w:tcPr>
            <w:tcW w:w="10740" w:type="dxa"/>
            <w:gridSpan w:val="2"/>
            <w:shd w:val="clear" w:color="auto" w:fill="CCCCCC"/>
          </w:tcPr>
          <w:p w:rsidR="00FD104C" w:rsidRPr="00873B08" w:rsidRDefault="00FD104C" w:rsidP="00521395">
            <w:pPr>
              <w:rPr>
                <w:rFonts w:ascii="Arial" w:hAnsi="Arial" w:cs="Arial"/>
                <w:b/>
                <w:sz w:val="32"/>
                <w:szCs w:val="32"/>
              </w:rPr>
            </w:pPr>
            <w:r w:rsidRPr="00873B08">
              <w:rPr>
                <w:rFonts w:ascii="Arial" w:hAnsi="Arial" w:cs="Arial"/>
                <w:b/>
                <w:sz w:val="32"/>
                <w:szCs w:val="32"/>
              </w:rPr>
              <w:t>Organisation, group or petition responses</w:t>
            </w:r>
          </w:p>
        </w:tc>
      </w:tr>
      <w:tr w:rsidR="00FD104C" w:rsidRPr="00873B08" w:rsidTr="00521395">
        <w:tc>
          <w:tcPr>
            <w:tcW w:w="1951" w:type="dxa"/>
            <w:shd w:val="clear" w:color="auto" w:fill="CCCCCC"/>
          </w:tcPr>
          <w:p w:rsidR="00FD104C" w:rsidRPr="00873B08" w:rsidRDefault="00FD104C" w:rsidP="00521395">
            <w:pPr>
              <w:rPr>
                <w:rFonts w:ascii="Arial" w:hAnsi="Arial" w:cs="Arial"/>
                <w:sz w:val="32"/>
                <w:szCs w:val="32"/>
              </w:rPr>
            </w:pPr>
            <w:r w:rsidRPr="00873B08">
              <w:rPr>
                <w:rFonts w:ascii="Arial" w:hAnsi="Arial" w:cs="Arial"/>
                <w:sz w:val="32"/>
                <w:szCs w:val="32"/>
              </w:rPr>
              <w:t xml:space="preserve">Please describe any petitions received.  </w:t>
            </w:r>
          </w:p>
          <w:p w:rsidR="00FD104C" w:rsidRPr="00873B08" w:rsidRDefault="00FD104C" w:rsidP="00521395">
            <w:pPr>
              <w:rPr>
                <w:rFonts w:ascii="Arial" w:hAnsi="Arial" w:cs="Arial"/>
                <w:sz w:val="32"/>
                <w:szCs w:val="32"/>
              </w:rPr>
            </w:pPr>
          </w:p>
          <w:p w:rsidR="00FD104C" w:rsidRPr="00873B08" w:rsidRDefault="00FD104C" w:rsidP="00521395">
            <w:pPr>
              <w:rPr>
                <w:rFonts w:ascii="Arial" w:hAnsi="Arial" w:cs="Arial"/>
                <w:sz w:val="32"/>
                <w:szCs w:val="32"/>
              </w:rPr>
            </w:pPr>
            <w:r w:rsidRPr="00873B08">
              <w:rPr>
                <w:rFonts w:ascii="Arial" w:hAnsi="Arial" w:cs="Arial"/>
                <w:sz w:val="32"/>
                <w:szCs w:val="32"/>
              </w:rPr>
              <w:t>Please record any groups or organisations which responded.</w:t>
            </w:r>
          </w:p>
        </w:tc>
        <w:tc>
          <w:tcPr>
            <w:tcW w:w="8789" w:type="dxa"/>
            <w:shd w:val="clear" w:color="auto" w:fill="auto"/>
          </w:tcPr>
          <w:p w:rsidR="00FD104C" w:rsidRPr="00873B08" w:rsidRDefault="00FD104C" w:rsidP="00521395">
            <w:pPr>
              <w:pStyle w:val="NoSpacing"/>
              <w:rPr>
                <w:rFonts w:cs="Arial"/>
                <w:sz w:val="32"/>
                <w:szCs w:val="32"/>
              </w:rPr>
            </w:pPr>
            <w:r w:rsidRPr="00873B08">
              <w:rPr>
                <w:rFonts w:cs="Arial"/>
                <w:sz w:val="32"/>
                <w:szCs w:val="32"/>
              </w:rPr>
              <w:t xml:space="preserve">Of the group of adults with learning disabilities who attended an About With Friends consultation event, 12 agreed with the proposal and 15 disagreed with the proposal. </w:t>
            </w:r>
          </w:p>
          <w:p w:rsidR="00FD104C" w:rsidRPr="00873B08" w:rsidRDefault="00FD104C" w:rsidP="00521395">
            <w:pPr>
              <w:pStyle w:val="NoSpacing"/>
              <w:rPr>
                <w:rFonts w:cs="Arial"/>
                <w:sz w:val="32"/>
                <w:szCs w:val="32"/>
              </w:rPr>
            </w:pPr>
          </w:p>
          <w:p w:rsidR="00FD104C" w:rsidRPr="00873B08" w:rsidRDefault="00FD104C" w:rsidP="00521395">
            <w:pPr>
              <w:pStyle w:val="NoSpacing"/>
              <w:rPr>
                <w:rFonts w:cs="Arial"/>
                <w:sz w:val="32"/>
                <w:szCs w:val="32"/>
              </w:rPr>
            </w:pPr>
            <w:r w:rsidRPr="00873B08">
              <w:rPr>
                <w:rFonts w:cs="Arial"/>
                <w:b/>
                <w:sz w:val="32"/>
                <w:szCs w:val="32"/>
              </w:rPr>
              <w:t>53</w:t>
            </w:r>
            <w:r w:rsidRPr="00873B08">
              <w:rPr>
                <w:rFonts w:cs="Arial"/>
                <w:sz w:val="32"/>
                <w:szCs w:val="32"/>
              </w:rPr>
              <w:t xml:space="preserve"> respondents told us they were responding on behalf of a business, organisation or group.  These were:</w:t>
            </w:r>
          </w:p>
          <w:p w:rsidR="00FD104C" w:rsidRPr="00873B08" w:rsidRDefault="00FD104C" w:rsidP="00FD104C">
            <w:pPr>
              <w:numPr>
                <w:ilvl w:val="0"/>
                <w:numId w:val="13"/>
              </w:numPr>
              <w:spacing w:after="0" w:line="240" w:lineRule="auto"/>
              <w:rPr>
                <w:rFonts w:ascii="Arial" w:hAnsi="Arial" w:cs="Arial"/>
                <w:sz w:val="32"/>
                <w:szCs w:val="32"/>
                <w:lang w:eastAsia="en-GB"/>
              </w:rPr>
            </w:pPr>
            <w:r w:rsidRPr="00873B08">
              <w:rPr>
                <w:rFonts w:ascii="Arial" w:hAnsi="Arial" w:cs="Arial"/>
                <w:sz w:val="32"/>
                <w:szCs w:val="32"/>
                <w:lang w:eastAsia="en-GB"/>
              </w:rPr>
              <w:t>Access Community Trust x 2</w:t>
            </w:r>
          </w:p>
          <w:p w:rsidR="00FD104C" w:rsidRPr="00873B08" w:rsidRDefault="00FD104C" w:rsidP="00FD104C">
            <w:pPr>
              <w:numPr>
                <w:ilvl w:val="0"/>
                <w:numId w:val="13"/>
              </w:numPr>
              <w:spacing w:after="0" w:line="240" w:lineRule="auto"/>
              <w:rPr>
                <w:rFonts w:ascii="Arial" w:hAnsi="Arial" w:cs="Arial"/>
                <w:sz w:val="32"/>
                <w:szCs w:val="32"/>
                <w:lang w:eastAsia="en-GB"/>
              </w:rPr>
            </w:pPr>
            <w:r w:rsidRPr="00873B08">
              <w:rPr>
                <w:rFonts w:ascii="Arial" w:hAnsi="Arial" w:cs="Arial"/>
                <w:sz w:val="32"/>
                <w:szCs w:val="32"/>
                <w:lang w:eastAsia="en-GB"/>
              </w:rPr>
              <w:t>Adult Day Care Limited</w:t>
            </w:r>
          </w:p>
          <w:p w:rsidR="00FD104C" w:rsidRPr="00873B08" w:rsidRDefault="00FD104C" w:rsidP="00FD104C">
            <w:pPr>
              <w:numPr>
                <w:ilvl w:val="0"/>
                <w:numId w:val="13"/>
              </w:numPr>
              <w:spacing w:after="0" w:line="240" w:lineRule="auto"/>
              <w:rPr>
                <w:rFonts w:ascii="Arial" w:hAnsi="Arial" w:cs="Arial"/>
                <w:sz w:val="32"/>
                <w:szCs w:val="32"/>
                <w:lang w:eastAsia="en-GB"/>
              </w:rPr>
            </w:pPr>
            <w:r w:rsidRPr="00873B08">
              <w:rPr>
                <w:rFonts w:ascii="Arial" w:hAnsi="Arial" w:cs="Arial"/>
                <w:sz w:val="32"/>
                <w:szCs w:val="32"/>
                <w:lang w:eastAsia="en-GB"/>
              </w:rPr>
              <w:t>Aspland Road Hostel</w:t>
            </w:r>
          </w:p>
          <w:p w:rsidR="00FD104C" w:rsidRPr="00873B08" w:rsidRDefault="00FD104C" w:rsidP="00FD104C">
            <w:pPr>
              <w:numPr>
                <w:ilvl w:val="0"/>
                <w:numId w:val="13"/>
              </w:numPr>
              <w:spacing w:after="0" w:line="240" w:lineRule="auto"/>
              <w:rPr>
                <w:rFonts w:ascii="Arial" w:hAnsi="Arial" w:cs="Arial"/>
                <w:sz w:val="32"/>
                <w:szCs w:val="32"/>
                <w:lang w:eastAsia="en-GB"/>
              </w:rPr>
            </w:pPr>
            <w:r w:rsidRPr="00873B08">
              <w:rPr>
                <w:rFonts w:ascii="Arial" w:hAnsi="Arial" w:cs="Arial"/>
                <w:sz w:val="32"/>
                <w:szCs w:val="32"/>
                <w:lang w:eastAsia="en-GB"/>
              </w:rPr>
              <w:t>Aylsham Town Council</w:t>
            </w:r>
          </w:p>
          <w:p w:rsidR="00FD104C" w:rsidRPr="00873B08" w:rsidRDefault="00FD104C" w:rsidP="00FD104C">
            <w:pPr>
              <w:numPr>
                <w:ilvl w:val="0"/>
                <w:numId w:val="13"/>
              </w:numPr>
              <w:spacing w:after="0" w:line="240" w:lineRule="auto"/>
              <w:rPr>
                <w:rFonts w:ascii="Arial" w:hAnsi="Arial" w:cs="Arial"/>
                <w:sz w:val="32"/>
                <w:szCs w:val="32"/>
                <w:lang w:eastAsia="en-GB"/>
              </w:rPr>
            </w:pPr>
            <w:r w:rsidRPr="00873B08">
              <w:rPr>
                <w:rFonts w:ascii="Arial" w:hAnsi="Arial" w:cs="Arial"/>
                <w:sz w:val="32"/>
                <w:szCs w:val="32"/>
                <w:lang w:eastAsia="en-GB"/>
              </w:rPr>
              <w:t>Break Charity</w:t>
            </w:r>
          </w:p>
          <w:p w:rsidR="00FD104C" w:rsidRPr="00873B08" w:rsidRDefault="00FD104C" w:rsidP="00FD104C">
            <w:pPr>
              <w:numPr>
                <w:ilvl w:val="0"/>
                <w:numId w:val="13"/>
              </w:numPr>
              <w:spacing w:after="0" w:line="240" w:lineRule="auto"/>
              <w:rPr>
                <w:rFonts w:ascii="Arial" w:hAnsi="Arial" w:cs="Arial"/>
                <w:sz w:val="32"/>
                <w:szCs w:val="32"/>
                <w:lang w:eastAsia="en-GB"/>
              </w:rPr>
            </w:pPr>
            <w:r w:rsidRPr="00873B08">
              <w:rPr>
                <w:rFonts w:ascii="Arial" w:hAnsi="Arial" w:cs="Arial"/>
                <w:sz w:val="32"/>
                <w:szCs w:val="32"/>
                <w:lang w:eastAsia="en-GB"/>
              </w:rPr>
              <w:t>Broadland District Council</w:t>
            </w:r>
          </w:p>
          <w:p w:rsidR="00FD104C" w:rsidRPr="00873B08" w:rsidRDefault="00FD104C" w:rsidP="00FD104C">
            <w:pPr>
              <w:numPr>
                <w:ilvl w:val="0"/>
                <w:numId w:val="13"/>
              </w:numPr>
              <w:spacing w:after="0" w:line="240" w:lineRule="auto"/>
              <w:rPr>
                <w:rFonts w:ascii="Arial" w:hAnsi="Arial" w:cs="Arial"/>
                <w:sz w:val="32"/>
                <w:szCs w:val="32"/>
                <w:lang w:eastAsia="en-GB"/>
              </w:rPr>
            </w:pPr>
            <w:r w:rsidRPr="00873B08">
              <w:rPr>
                <w:rFonts w:ascii="Arial" w:hAnsi="Arial" w:cs="Arial"/>
                <w:sz w:val="32"/>
                <w:szCs w:val="32"/>
                <w:lang w:eastAsia="en-GB"/>
              </w:rPr>
              <w:t>Broadland Housing Association</w:t>
            </w:r>
          </w:p>
          <w:p w:rsidR="00FD104C" w:rsidRPr="00873B08" w:rsidRDefault="00FD104C" w:rsidP="00FD104C">
            <w:pPr>
              <w:numPr>
                <w:ilvl w:val="0"/>
                <w:numId w:val="13"/>
              </w:numPr>
              <w:spacing w:after="0" w:line="240" w:lineRule="auto"/>
              <w:rPr>
                <w:rFonts w:ascii="Arial" w:hAnsi="Arial" w:cs="Arial"/>
                <w:sz w:val="32"/>
                <w:szCs w:val="32"/>
                <w:lang w:eastAsia="en-GB"/>
              </w:rPr>
            </w:pPr>
            <w:r w:rsidRPr="00873B08">
              <w:rPr>
                <w:rFonts w:ascii="Arial" w:hAnsi="Arial" w:cs="Arial"/>
                <w:sz w:val="32"/>
                <w:szCs w:val="32"/>
                <w:lang w:eastAsia="en-GB"/>
              </w:rPr>
              <w:t>Broadland Older People's Partnership</w:t>
            </w:r>
          </w:p>
          <w:p w:rsidR="00FD104C" w:rsidRPr="00873B08" w:rsidRDefault="00FD104C" w:rsidP="00FD104C">
            <w:pPr>
              <w:numPr>
                <w:ilvl w:val="0"/>
                <w:numId w:val="13"/>
              </w:numPr>
              <w:spacing w:after="0" w:line="240" w:lineRule="auto"/>
              <w:rPr>
                <w:rFonts w:ascii="Arial" w:hAnsi="Arial" w:cs="Arial"/>
                <w:sz w:val="32"/>
                <w:szCs w:val="32"/>
                <w:lang w:eastAsia="en-GB"/>
              </w:rPr>
            </w:pPr>
            <w:r w:rsidRPr="00873B08">
              <w:rPr>
                <w:rFonts w:ascii="Arial" w:hAnsi="Arial" w:cs="Arial"/>
                <w:sz w:val="32"/>
                <w:szCs w:val="32"/>
                <w:lang w:eastAsia="en-GB"/>
              </w:rPr>
              <w:t>Centre 81</w:t>
            </w:r>
          </w:p>
          <w:p w:rsidR="00FD104C" w:rsidRPr="00873B08" w:rsidRDefault="00FD104C" w:rsidP="00FD104C">
            <w:pPr>
              <w:numPr>
                <w:ilvl w:val="0"/>
                <w:numId w:val="13"/>
              </w:numPr>
              <w:spacing w:after="0" w:line="240" w:lineRule="auto"/>
              <w:rPr>
                <w:rFonts w:ascii="Arial" w:hAnsi="Arial" w:cs="Arial"/>
                <w:sz w:val="32"/>
                <w:szCs w:val="32"/>
                <w:lang w:eastAsia="en-GB"/>
              </w:rPr>
            </w:pPr>
            <w:r w:rsidRPr="00873B08">
              <w:rPr>
                <w:rFonts w:ascii="Arial" w:hAnsi="Arial" w:cs="Arial"/>
                <w:sz w:val="32"/>
                <w:szCs w:val="32"/>
                <w:lang w:eastAsia="en-GB"/>
              </w:rPr>
              <w:t>Cinema Plus (Cinema City)</w:t>
            </w:r>
          </w:p>
          <w:p w:rsidR="00FD104C" w:rsidRPr="00873B08" w:rsidRDefault="00FD104C" w:rsidP="00FD104C">
            <w:pPr>
              <w:numPr>
                <w:ilvl w:val="0"/>
                <w:numId w:val="13"/>
              </w:numPr>
              <w:spacing w:after="0" w:line="240" w:lineRule="auto"/>
              <w:rPr>
                <w:rFonts w:ascii="Arial" w:hAnsi="Arial" w:cs="Arial"/>
                <w:sz w:val="32"/>
                <w:szCs w:val="32"/>
                <w:lang w:eastAsia="en-GB"/>
              </w:rPr>
            </w:pPr>
            <w:r w:rsidRPr="00873B08">
              <w:rPr>
                <w:rFonts w:ascii="Arial" w:hAnsi="Arial" w:cs="Arial"/>
                <w:sz w:val="32"/>
                <w:szCs w:val="32"/>
                <w:lang w:eastAsia="en-GB"/>
              </w:rPr>
              <w:t>Community Action Norfolk</w:t>
            </w:r>
          </w:p>
          <w:p w:rsidR="00FD104C" w:rsidRPr="00873B08" w:rsidRDefault="00FD104C" w:rsidP="00FD104C">
            <w:pPr>
              <w:numPr>
                <w:ilvl w:val="0"/>
                <w:numId w:val="13"/>
              </w:numPr>
              <w:spacing w:after="0" w:line="240" w:lineRule="auto"/>
              <w:rPr>
                <w:rFonts w:ascii="Arial" w:hAnsi="Arial" w:cs="Arial"/>
                <w:sz w:val="32"/>
                <w:szCs w:val="32"/>
                <w:lang w:eastAsia="en-GB"/>
              </w:rPr>
            </w:pPr>
            <w:r w:rsidRPr="00873B08">
              <w:rPr>
                <w:rFonts w:ascii="Arial" w:hAnsi="Arial" w:cs="Arial"/>
                <w:sz w:val="32"/>
                <w:szCs w:val="32"/>
                <w:lang w:eastAsia="en-GB"/>
              </w:rPr>
              <w:t>Cotman Housing Association</w:t>
            </w:r>
          </w:p>
          <w:p w:rsidR="00FD104C" w:rsidRPr="00873B08" w:rsidRDefault="00FD104C" w:rsidP="00FD104C">
            <w:pPr>
              <w:numPr>
                <w:ilvl w:val="0"/>
                <w:numId w:val="13"/>
              </w:numPr>
              <w:spacing w:after="0" w:line="240" w:lineRule="auto"/>
              <w:rPr>
                <w:rFonts w:ascii="Arial" w:hAnsi="Arial" w:cs="Arial"/>
                <w:sz w:val="32"/>
                <w:szCs w:val="32"/>
                <w:lang w:eastAsia="en-GB"/>
              </w:rPr>
            </w:pPr>
            <w:r w:rsidRPr="00873B08">
              <w:rPr>
                <w:rFonts w:ascii="Arial" w:hAnsi="Arial" w:cs="Arial"/>
                <w:sz w:val="32"/>
                <w:szCs w:val="32"/>
                <w:lang w:eastAsia="en-GB"/>
              </w:rPr>
              <w:t>Cromer Town Council</w:t>
            </w:r>
          </w:p>
          <w:p w:rsidR="00FD104C" w:rsidRPr="00873B08" w:rsidRDefault="00FD104C" w:rsidP="00FD104C">
            <w:pPr>
              <w:numPr>
                <w:ilvl w:val="0"/>
                <w:numId w:val="13"/>
              </w:numPr>
              <w:spacing w:after="0" w:line="240" w:lineRule="auto"/>
              <w:rPr>
                <w:rFonts w:ascii="Arial" w:hAnsi="Arial" w:cs="Arial"/>
                <w:sz w:val="32"/>
                <w:szCs w:val="32"/>
                <w:lang w:eastAsia="en-GB"/>
              </w:rPr>
            </w:pPr>
            <w:r w:rsidRPr="00873B08">
              <w:rPr>
                <w:rFonts w:ascii="Arial" w:hAnsi="Arial" w:cs="Arial"/>
                <w:sz w:val="32"/>
                <w:szCs w:val="32"/>
                <w:lang w:eastAsia="en-GB"/>
              </w:rPr>
              <w:t xml:space="preserve">Diss Town Council </w:t>
            </w:r>
          </w:p>
          <w:p w:rsidR="00FD104C" w:rsidRPr="00873B08" w:rsidRDefault="00FD104C" w:rsidP="00FD104C">
            <w:pPr>
              <w:numPr>
                <w:ilvl w:val="0"/>
                <w:numId w:val="13"/>
              </w:numPr>
              <w:spacing w:after="0" w:line="240" w:lineRule="auto"/>
              <w:rPr>
                <w:rFonts w:ascii="Arial" w:hAnsi="Arial" w:cs="Arial"/>
                <w:sz w:val="32"/>
                <w:szCs w:val="32"/>
                <w:lang w:eastAsia="en-GB"/>
              </w:rPr>
            </w:pPr>
            <w:r w:rsidRPr="00873B08">
              <w:rPr>
                <w:rFonts w:ascii="Arial" w:hAnsi="Arial" w:cs="Arial"/>
                <w:sz w:val="32"/>
                <w:szCs w:val="32"/>
                <w:lang w:eastAsia="en-GB"/>
              </w:rPr>
              <w:t>Forward Day Centre Ltd</w:t>
            </w:r>
          </w:p>
          <w:p w:rsidR="00FD104C" w:rsidRPr="00873B08" w:rsidRDefault="00FD104C" w:rsidP="00FD104C">
            <w:pPr>
              <w:numPr>
                <w:ilvl w:val="0"/>
                <w:numId w:val="13"/>
              </w:numPr>
              <w:spacing w:after="0" w:line="240" w:lineRule="auto"/>
              <w:rPr>
                <w:rFonts w:ascii="Arial" w:hAnsi="Arial" w:cs="Arial"/>
                <w:sz w:val="32"/>
                <w:szCs w:val="32"/>
                <w:lang w:eastAsia="en-GB"/>
              </w:rPr>
            </w:pPr>
            <w:r w:rsidRPr="00873B08">
              <w:rPr>
                <w:rFonts w:ascii="Arial" w:hAnsi="Arial" w:cs="Arial"/>
                <w:sz w:val="32"/>
                <w:szCs w:val="32"/>
                <w:lang w:eastAsia="en-GB"/>
              </w:rPr>
              <w:t>Great Yarmouth Borough Council</w:t>
            </w:r>
          </w:p>
          <w:p w:rsidR="00FD104C" w:rsidRPr="00873B08" w:rsidRDefault="00FD104C" w:rsidP="00FD104C">
            <w:pPr>
              <w:numPr>
                <w:ilvl w:val="0"/>
                <w:numId w:val="13"/>
              </w:numPr>
              <w:spacing w:after="0" w:line="240" w:lineRule="auto"/>
              <w:rPr>
                <w:rFonts w:ascii="Arial" w:hAnsi="Arial" w:cs="Arial"/>
                <w:sz w:val="32"/>
                <w:szCs w:val="32"/>
                <w:lang w:eastAsia="en-GB"/>
              </w:rPr>
            </w:pPr>
            <w:r w:rsidRPr="00873B08">
              <w:rPr>
                <w:rFonts w:ascii="Arial" w:hAnsi="Arial" w:cs="Arial"/>
                <w:sz w:val="32"/>
                <w:szCs w:val="32"/>
                <w:lang w:eastAsia="en-GB"/>
              </w:rPr>
              <w:t>Great Yarmouth Older People’s Network</w:t>
            </w:r>
          </w:p>
          <w:p w:rsidR="00FD104C" w:rsidRPr="00873B08" w:rsidRDefault="00FD104C" w:rsidP="00FD104C">
            <w:pPr>
              <w:numPr>
                <w:ilvl w:val="0"/>
                <w:numId w:val="13"/>
              </w:numPr>
              <w:spacing w:after="0" w:line="240" w:lineRule="auto"/>
              <w:rPr>
                <w:rFonts w:ascii="Arial" w:hAnsi="Arial" w:cs="Arial"/>
                <w:sz w:val="32"/>
                <w:szCs w:val="32"/>
                <w:lang w:eastAsia="en-GB"/>
              </w:rPr>
            </w:pPr>
            <w:r w:rsidRPr="00873B08">
              <w:rPr>
                <w:rFonts w:ascii="Arial" w:hAnsi="Arial" w:cs="Arial"/>
                <w:sz w:val="32"/>
                <w:szCs w:val="32"/>
                <w:lang w:eastAsia="en-GB"/>
              </w:rPr>
              <w:t>Homeless Link</w:t>
            </w:r>
          </w:p>
          <w:p w:rsidR="00FD104C" w:rsidRPr="00873B08" w:rsidRDefault="00FD104C" w:rsidP="00FD104C">
            <w:pPr>
              <w:numPr>
                <w:ilvl w:val="0"/>
                <w:numId w:val="13"/>
              </w:numPr>
              <w:spacing w:after="0" w:line="240" w:lineRule="auto"/>
              <w:rPr>
                <w:rFonts w:ascii="Arial" w:hAnsi="Arial" w:cs="Arial"/>
                <w:sz w:val="32"/>
                <w:szCs w:val="32"/>
                <w:lang w:eastAsia="en-GB"/>
              </w:rPr>
            </w:pPr>
            <w:r w:rsidRPr="00873B08">
              <w:rPr>
                <w:rFonts w:ascii="Arial" w:hAnsi="Arial" w:cs="Arial"/>
                <w:sz w:val="32"/>
                <w:szCs w:val="32"/>
                <w:lang w:eastAsia="en-GB"/>
              </w:rPr>
              <w:t>Local Deaf Centre in Norwich</w:t>
            </w:r>
          </w:p>
          <w:p w:rsidR="00FD104C" w:rsidRPr="00873B08" w:rsidRDefault="00FD104C" w:rsidP="00FD104C">
            <w:pPr>
              <w:numPr>
                <w:ilvl w:val="0"/>
                <w:numId w:val="13"/>
              </w:numPr>
              <w:spacing w:after="0" w:line="240" w:lineRule="auto"/>
              <w:rPr>
                <w:rFonts w:ascii="Arial" w:hAnsi="Arial" w:cs="Arial"/>
                <w:sz w:val="32"/>
                <w:szCs w:val="32"/>
                <w:lang w:eastAsia="en-GB"/>
              </w:rPr>
            </w:pPr>
            <w:r w:rsidRPr="00873B08">
              <w:rPr>
                <w:rFonts w:ascii="Arial" w:hAnsi="Arial" w:cs="Arial"/>
                <w:sz w:val="32"/>
                <w:szCs w:val="32"/>
                <w:lang w:eastAsia="en-GB"/>
              </w:rPr>
              <w:t>Malcolm Books</w:t>
            </w:r>
          </w:p>
          <w:p w:rsidR="00FD104C" w:rsidRPr="00873B08" w:rsidRDefault="00FD104C" w:rsidP="00FD104C">
            <w:pPr>
              <w:numPr>
                <w:ilvl w:val="0"/>
                <w:numId w:val="13"/>
              </w:numPr>
              <w:spacing w:after="0" w:line="240" w:lineRule="auto"/>
              <w:rPr>
                <w:rFonts w:ascii="Arial" w:hAnsi="Arial" w:cs="Arial"/>
                <w:sz w:val="32"/>
                <w:szCs w:val="32"/>
                <w:lang w:eastAsia="en-GB"/>
              </w:rPr>
            </w:pPr>
            <w:r w:rsidRPr="00873B08">
              <w:rPr>
                <w:rFonts w:ascii="Arial" w:hAnsi="Arial" w:cs="Arial"/>
                <w:sz w:val="32"/>
                <w:szCs w:val="32"/>
                <w:lang w:eastAsia="en-GB"/>
              </w:rPr>
              <w:t>MAP</w:t>
            </w:r>
          </w:p>
          <w:p w:rsidR="00FD104C" w:rsidRPr="00873B08" w:rsidRDefault="00FD104C" w:rsidP="00FD104C">
            <w:pPr>
              <w:numPr>
                <w:ilvl w:val="0"/>
                <w:numId w:val="13"/>
              </w:numPr>
              <w:spacing w:after="0" w:line="240" w:lineRule="auto"/>
              <w:rPr>
                <w:rFonts w:ascii="Arial" w:hAnsi="Arial" w:cs="Arial"/>
                <w:sz w:val="32"/>
                <w:szCs w:val="32"/>
                <w:lang w:eastAsia="en-GB"/>
              </w:rPr>
            </w:pPr>
            <w:r w:rsidRPr="00873B08">
              <w:rPr>
                <w:rFonts w:ascii="Arial" w:hAnsi="Arial" w:cs="Arial"/>
                <w:sz w:val="32"/>
                <w:szCs w:val="32"/>
                <w:lang w:eastAsia="en-GB"/>
              </w:rPr>
              <w:t>Mid Norfolk Mencap</w:t>
            </w:r>
          </w:p>
          <w:p w:rsidR="00FD104C" w:rsidRPr="00873B08" w:rsidRDefault="00FD104C" w:rsidP="00FD104C">
            <w:pPr>
              <w:numPr>
                <w:ilvl w:val="0"/>
                <w:numId w:val="13"/>
              </w:numPr>
              <w:spacing w:after="0" w:line="240" w:lineRule="auto"/>
              <w:rPr>
                <w:rFonts w:ascii="Arial" w:hAnsi="Arial" w:cs="Arial"/>
                <w:sz w:val="32"/>
                <w:szCs w:val="32"/>
                <w:lang w:eastAsia="en-GB"/>
              </w:rPr>
            </w:pPr>
            <w:r w:rsidRPr="00873B08">
              <w:rPr>
                <w:rFonts w:ascii="Arial" w:hAnsi="Arial" w:cs="Arial"/>
                <w:sz w:val="32"/>
                <w:szCs w:val="32"/>
                <w:lang w:eastAsia="en-GB"/>
              </w:rPr>
              <w:t xml:space="preserve">Mind </w:t>
            </w:r>
          </w:p>
          <w:p w:rsidR="00FD104C" w:rsidRPr="00873B08" w:rsidRDefault="00FD104C" w:rsidP="00FD104C">
            <w:pPr>
              <w:numPr>
                <w:ilvl w:val="0"/>
                <w:numId w:val="13"/>
              </w:numPr>
              <w:spacing w:after="0" w:line="240" w:lineRule="auto"/>
              <w:rPr>
                <w:rFonts w:ascii="Arial" w:hAnsi="Arial" w:cs="Arial"/>
                <w:sz w:val="32"/>
                <w:szCs w:val="32"/>
                <w:lang w:eastAsia="en-GB"/>
              </w:rPr>
            </w:pPr>
            <w:r w:rsidRPr="00873B08">
              <w:rPr>
                <w:rFonts w:ascii="Arial" w:hAnsi="Arial" w:cs="Arial"/>
                <w:sz w:val="32"/>
                <w:szCs w:val="32"/>
                <w:lang w:eastAsia="en-GB"/>
              </w:rPr>
              <w:t>Mums in the Know Norwich</w:t>
            </w:r>
          </w:p>
          <w:p w:rsidR="00FD104C" w:rsidRPr="00873B08" w:rsidRDefault="00FD104C" w:rsidP="00FD104C">
            <w:pPr>
              <w:numPr>
                <w:ilvl w:val="0"/>
                <w:numId w:val="13"/>
              </w:numPr>
              <w:spacing w:after="0" w:line="240" w:lineRule="auto"/>
              <w:rPr>
                <w:rFonts w:ascii="Arial" w:hAnsi="Arial" w:cs="Arial"/>
                <w:sz w:val="32"/>
                <w:szCs w:val="32"/>
                <w:lang w:eastAsia="en-GB"/>
              </w:rPr>
            </w:pPr>
            <w:r w:rsidRPr="00873B08">
              <w:rPr>
                <w:rFonts w:ascii="Arial" w:hAnsi="Arial" w:cs="Arial"/>
                <w:sz w:val="32"/>
                <w:szCs w:val="32"/>
                <w:lang w:eastAsia="en-GB"/>
              </w:rPr>
              <w:t>NHS Norwich Clinical Commissioning Group</w:t>
            </w:r>
          </w:p>
          <w:p w:rsidR="00FD104C" w:rsidRPr="00873B08" w:rsidRDefault="00FD104C" w:rsidP="00FD104C">
            <w:pPr>
              <w:numPr>
                <w:ilvl w:val="0"/>
                <w:numId w:val="13"/>
              </w:numPr>
              <w:spacing w:after="0" w:line="240" w:lineRule="auto"/>
              <w:rPr>
                <w:rFonts w:ascii="Arial" w:hAnsi="Arial" w:cs="Arial"/>
                <w:sz w:val="32"/>
                <w:szCs w:val="32"/>
                <w:lang w:eastAsia="en-GB"/>
              </w:rPr>
            </w:pPr>
            <w:r w:rsidRPr="00873B08">
              <w:rPr>
                <w:rFonts w:ascii="Arial" w:hAnsi="Arial" w:cs="Arial"/>
                <w:sz w:val="32"/>
                <w:szCs w:val="32"/>
                <w:lang w:eastAsia="en-GB"/>
              </w:rPr>
              <w:t>Norfolk County Council and Stonham Home Group</w:t>
            </w:r>
          </w:p>
          <w:p w:rsidR="00FD104C" w:rsidRPr="00873B08" w:rsidRDefault="00FD104C" w:rsidP="00FD104C">
            <w:pPr>
              <w:numPr>
                <w:ilvl w:val="0"/>
                <w:numId w:val="13"/>
              </w:numPr>
              <w:spacing w:after="0" w:line="240" w:lineRule="auto"/>
              <w:rPr>
                <w:rFonts w:ascii="Arial" w:hAnsi="Arial" w:cs="Arial"/>
                <w:sz w:val="32"/>
                <w:szCs w:val="32"/>
                <w:lang w:eastAsia="en-GB"/>
              </w:rPr>
            </w:pPr>
            <w:r w:rsidRPr="00873B08">
              <w:rPr>
                <w:rFonts w:ascii="Arial" w:hAnsi="Arial" w:cs="Arial"/>
                <w:sz w:val="32"/>
                <w:szCs w:val="32"/>
                <w:lang w:eastAsia="en-GB"/>
              </w:rPr>
              <w:t>Norfolk Making it Real Board</w:t>
            </w:r>
          </w:p>
          <w:p w:rsidR="00FD104C" w:rsidRPr="00873B08" w:rsidRDefault="00FD104C" w:rsidP="00FD104C">
            <w:pPr>
              <w:numPr>
                <w:ilvl w:val="0"/>
                <w:numId w:val="13"/>
              </w:numPr>
              <w:spacing w:after="0" w:line="240" w:lineRule="auto"/>
              <w:rPr>
                <w:rFonts w:ascii="Arial" w:hAnsi="Arial" w:cs="Arial"/>
                <w:sz w:val="32"/>
                <w:szCs w:val="32"/>
                <w:lang w:eastAsia="en-GB"/>
              </w:rPr>
            </w:pPr>
            <w:r w:rsidRPr="00873B08">
              <w:rPr>
                <w:rFonts w:ascii="Arial" w:hAnsi="Arial" w:cs="Arial"/>
                <w:sz w:val="32"/>
                <w:szCs w:val="32"/>
                <w:lang w:eastAsia="en-GB"/>
              </w:rPr>
              <w:t>Norfolk Older Peoples Strategic Partnership x2</w:t>
            </w:r>
          </w:p>
          <w:p w:rsidR="00FD104C" w:rsidRPr="00873B08" w:rsidRDefault="00FD104C" w:rsidP="00FD104C">
            <w:pPr>
              <w:numPr>
                <w:ilvl w:val="0"/>
                <w:numId w:val="13"/>
              </w:numPr>
              <w:spacing w:after="0" w:line="240" w:lineRule="auto"/>
              <w:rPr>
                <w:rFonts w:ascii="Arial" w:hAnsi="Arial" w:cs="Arial"/>
                <w:sz w:val="32"/>
                <w:szCs w:val="32"/>
                <w:lang w:eastAsia="en-GB"/>
              </w:rPr>
            </w:pPr>
            <w:r w:rsidRPr="00873B08">
              <w:rPr>
                <w:rFonts w:ascii="Arial" w:hAnsi="Arial" w:cs="Arial"/>
                <w:sz w:val="32"/>
                <w:szCs w:val="32"/>
                <w:lang w:eastAsia="en-GB"/>
              </w:rPr>
              <w:t>Norfolk Record Society</w:t>
            </w:r>
          </w:p>
          <w:p w:rsidR="00FD104C" w:rsidRPr="00873B08" w:rsidRDefault="00FD104C" w:rsidP="00FD104C">
            <w:pPr>
              <w:numPr>
                <w:ilvl w:val="0"/>
                <w:numId w:val="13"/>
              </w:numPr>
              <w:spacing w:after="0" w:line="240" w:lineRule="auto"/>
              <w:rPr>
                <w:rFonts w:ascii="Arial" w:hAnsi="Arial" w:cs="Arial"/>
                <w:sz w:val="32"/>
                <w:szCs w:val="32"/>
                <w:lang w:eastAsia="en-GB"/>
              </w:rPr>
            </w:pPr>
            <w:r w:rsidRPr="00873B08">
              <w:rPr>
                <w:rFonts w:ascii="Arial" w:hAnsi="Arial" w:cs="Arial"/>
                <w:sz w:val="32"/>
                <w:szCs w:val="32"/>
                <w:lang w:eastAsia="en-GB"/>
              </w:rPr>
              <w:t>Norfolk Young Carers Forum</w:t>
            </w:r>
          </w:p>
          <w:p w:rsidR="00FD104C" w:rsidRPr="00873B08" w:rsidRDefault="00FD104C" w:rsidP="00FD104C">
            <w:pPr>
              <w:numPr>
                <w:ilvl w:val="0"/>
                <w:numId w:val="13"/>
              </w:numPr>
              <w:spacing w:after="0" w:line="240" w:lineRule="auto"/>
              <w:rPr>
                <w:rFonts w:ascii="Arial" w:hAnsi="Arial" w:cs="Arial"/>
                <w:sz w:val="32"/>
                <w:szCs w:val="32"/>
                <w:lang w:eastAsia="en-GB"/>
              </w:rPr>
            </w:pPr>
            <w:r w:rsidRPr="00873B08">
              <w:rPr>
                <w:rFonts w:ascii="Arial" w:hAnsi="Arial" w:cs="Arial"/>
                <w:sz w:val="32"/>
                <w:szCs w:val="32"/>
                <w:lang w:eastAsia="en-GB"/>
              </w:rPr>
              <w:t>North Norfolk District Council</w:t>
            </w:r>
          </w:p>
          <w:p w:rsidR="00FD104C" w:rsidRPr="00873B08" w:rsidRDefault="00FD104C" w:rsidP="00FD104C">
            <w:pPr>
              <w:numPr>
                <w:ilvl w:val="0"/>
                <w:numId w:val="13"/>
              </w:numPr>
              <w:spacing w:after="0" w:line="240" w:lineRule="auto"/>
              <w:rPr>
                <w:rFonts w:ascii="Arial" w:hAnsi="Arial" w:cs="Arial"/>
                <w:sz w:val="32"/>
                <w:szCs w:val="32"/>
                <w:lang w:eastAsia="en-GB"/>
              </w:rPr>
            </w:pPr>
            <w:r w:rsidRPr="00873B08">
              <w:rPr>
                <w:rFonts w:ascii="Arial" w:hAnsi="Arial" w:cs="Arial"/>
                <w:sz w:val="32"/>
                <w:szCs w:val="32"/>
                <w:lang w:eastAsia="en-GB"/>
              </w:rPr>
              <w:t>Northrepps Parish Council</w:t>
            </w:r>
          </w:p>
          <w:p w:rsidR="00FD104C" w:rsidRPr="00873B08" w:rsidRDefault="00FD104C" w:rsidP="00FD104C">
            <w:pPr>
              <w:numPr>
                <w:ilvl w:val="0"/>
                <w:numId w:val="13"/>
              </w:numPr>
              <w:spacing w:after="0" w:line="240" w:lineRule="auto"/>
              <w:rPr>
                <w:rFonts w:ascii="Arial" w:hAnsi="Arial" w:cs="Arial"/>
                <w:sz w:val="32"/>
                <w:szCs w:val="32"/>
                <w:lang w:eastAsia="en-GB"/>
              </w:rPr>
            </w:pPr>
            <w:r w:rsidRPr="00873B08">
              <w:rPr>
                <w:rFonts w:ascii="Arial" w:hAnsi="Arial" w:cs="Arial"/>
                <w:sz w:val="32"/>
                <w:szCs w:val="32"/>
                <w:lang w:eastAsia="en-GB"/>
              </w:rPr>
              <w:t>Norwich City Council x 2</w:t>
            </w:r>
          </w:p>
          <w:p w:rsidR="00FD104C" w:rsidRPr="00873B08" w:rsidRDefault="00FD104C" w:rsidP="00FD104C">
            <w:pPr>
              <w:numPr>
                <w:ilvl w:val="0"/>
                <w:numId w:val="13"/>
              </w:numPr>
              <w:spacing w:after="0" w:line="240" w:lineRule="auto"/>
              <w:rPr>
                <w:rFonts w:ascii="Arial" w:hAnsi="Arial" w:cs="Arial"/>
                <w:sz w:val="32"/>
                <w:szCs w:val="32"/>
                <w:lang w:eastAsia="en-GB"/>
              </w:rPr>
            </w:pPr>
            <w:r w:rsidRPr="00873B08">
              <w:rPr>
                <w:rFonts w:ascii="Arial" w:hAnsi="Arial" w:cs="Arial"/>
                <w:sz w:val="32"/>
                <w:szCs w:val="32"/>
                <w:lang w:eastAsia="en-GB"/>
              </w:rPr>
              <w:t>Norwich Older People's Forum</w:t>
            </w:r>
          </w:p>
          <w:p w:rsidR="00FD104C" w:rsidRPr="00873B08" w:rsidRDefault="00FD104C" w:rsidP="00FD104C">
            <w:pPr>
              <w:numPr>
                <w:ilvl w:val="0"/>
                <w:numId w:val="13"/>
              </w:numPr>
              <w:spacing w:after="0" w:line="240" w:lineRule="auto"/>
              <w:rPr>
                <w:rFonts w:ascii="Arial" w:hAnsi="Arial" w:cs="Arial"/>
                <w:sz w:val="32"/>
                <w:szCs w:val="32"/>
                <w:lang w:eastAsia="en-GB"/>
              </w:rPr>
            </w:pPr>
            <w:r w:rsidRPr="00873B08">
              <w:rPr>
                <w:rFonts w:ascii="Arial" w:hAnsi="Arial" w:cs="Arial"/>
                <w:sz w:val="32"/>
                <w:szCs w:val="32"/>
                <w:lang w:eastAsia="en-GB"/>
              </w:rPr>
              <w:t>Ormesby St Margaret parish council</w:t>
            </w:r>
          </w:p>
          <w:p w:rsidR="00FD104C" w:rsidRPr="00873B08" w:rsidRDefault="00FD104C" w:rsidP="00FD104C">
            <w:pPr>
              <w:numPr>
                <w:ilvl w:val="0"/>
                <w:numId w:val="13"/>
              </w:numPr>
              <w:spacing w:after="0" w:line="240" w:lineRule="auto"/>
              <w:rPr>
                <w:rFonts w:ascii="Arial" w:hAnsi="Arial" w:cs="Arial"/>
                <w:sz w:val="32"/>
                <w:szCs w:val="32"/>
                <w:lang w:eastAsia="en-GB"/>
              </w:rPr>
            </w:pPr>
            <w:r w:rsidRPr="00873B08">
              <w:rPr>
                <w:rFonts w:ascii="Arial" w:hAnsi="Arial" w:cs="Arial"/>
                <w:sz w:val="32"/>
                <w:szCs w:val="32"/>
                <w:lang w:eastAsia="en-GB"/>
              </w:rPr>
              <w:t>Ormesby with Scratby  Parish Council</w:t>
            </w:r>
          </w:p>
          <w:p w:rsidR="00FD104C" w:rsidRPr="00873B08" w:rsidRDefault="00FD104C" w:rsidP="00FD104C">
            <w:pPr>
              <w:numPr>
                <w:ilvl w:val="0"/>
                <w:numId w:val="13"/>
              </w:numPr>
              <w:spacing w:after="0" w:line="240" w:lineRule="auto"/>
              <w:rPr>
                <w:rFonts w:ascii="Arial" w:hAnsi="Arial" w:cs="Arial"/>
                <w:sz w:val="32"/>
                <w:szCs w:val="32"/>
                <w:lang w:eastAsia="en-GB"/>
              </w:rPr>
            </w:pPr>
            <w:r w:rsidRPr="00873B08">
              <w:rPr>
                <w:rFonts w:ascii="Arial" w:hAnsi="Arial" w:cs="Arial"/>
                <w:sz w:val="32"/>
                <w:szCs w:val="32"/>
                <w:lang w:eastAsia="en-GB"/>
              </w:rPr>
              <w:t>Parish Council</w:t>
            </w:r>
          </w:p>
          <w:p w:rsidR="00FD104C" w:rsidRPr="00873B08" w:rsidRDefault="00FD104C" w:rsidP="00FD104C">
            <w:pPr>
              <w:numPr>
                <w:ilvl w:val="0"/>
                <w:numId w:val="13"/>
              </w:numPr>
              <w:spacing w:after="0" w:line="240" w:lineRule="auto"/>
              <w:rPr>
                <w:rFonts w:ascii="Arial" w:hAnsi="Arial" w:cs="Arial"/>
                <w:sz w:val="32"/>
                <w:szCs w:val="32"/>
                <w:lang w:eastAsia="en-GB"/>
              </w:rPr>
            </w:pPr>
            <w:r w:rsidRPr="00873B08">
              <w:rPr>
                <w:rFonts w:ascii="Arial" w:hAnsi="Arial" w:cs="Arial"/>
                <w:sz w:val="32"/>
                <w:szCs w:val="32"/>
                <w:lang w:eastAsia="en-GB"/>
              </w:rPr>
              <w:t xml:space="preserve">Poringland Parish Council </w:t>
            </w:r>
          </w:p>
          <w:p w:rsidR="00FD104C" w:rsidRPr="00873B08" w:rsidRDefault="00FD104C" w:rsidP="00FD104C">
            <w:pPr>
              <w:numPr>
                <w:ilvl w:val="0"/>
                <w:numId w:val="13"/>
              </w:numPr>
              <w:spacing w:after="0" w:line="240" w:lineRule="auto"/>
              <w:rPr>
                <w:rFonts w:ascii="Arial" w:hAnsi="Arial" w:cs="Arial"/>
                <w:sz w:val="32"/>
                <w:szCs w:val="32"/>
                <w:lang w:eastAsia="en-GB"/>
              </w:rPr>
            </w:pPr>
            <w:r w:rsidRPr="00873B08">
              <w:rPr>
                <w:rFonts w:ascii="Arial" w:hAnsi="Arial" w:cs="Arial"/>
                <w:sz w:val="32"/>
                <w:szCs w:val="32"/>
                <w:lang w:eastAsia="en-GB"/>
              </w:rPr>
              <w:t>Sheringham Town council</w:t>
            </w:r>
          </w:p>
          <w:p w:rsidR="00FD104C" w:rsidRPr="00873B08" w:rsidRDefault="00FD104C" w:rsidP="00FD104C">
            <w:pPr>
              <w:numPr>
                <w:ilvl w:val="0"/>
                <w:numId w:val="13"/>
              </w:numPr>
              <w:spacing w:after="0" w:line="240" w:lineRule="auto"/>
              <w:rPr>
                <w:rFonts w:ascii="Arial" w:hAnsi="Arial" w:cs="Arial"/>
                <w:sz w:val="32"/>
                <w:szCs w:val="32"/>
                <w:lang w:eastAsia="en-GB"/>
              </w:rPr>
            </w:pPr>
            <w:r w:rsidRPr="00873B08">
              <w:rPr>
                <w:rFonts w:ascii="Arial" w:hAnsi="Arial" w:cs="Arial"/>
                <w:sz w:val="32"/>
                <w:szCs w:val="32"/>
                <w:lang w:eastAsia="en-GB"/>
              </w:rPr>
              <w:t>Solo Housing</w:t>
            </w:r>
          </w:p>
          <w:p w:rsidR="00FD104C" w:rsidRPr="00873B08" w:rsidRDefault="00FD104C" w:rsidP="00FD104C">
            <w:pPr>
              <w:numPr>
                <w:ilvl w:val="0"/>
                <w:numId w:val="13"/>
              </w:numPr>
              <w:spacing w:after="0" w:line="240" w:lineRule="auto"/>
              <w:rPr>
                <w:rFonts w:ascii="Arial" w:hAnsi="Arial" w:cs="Arial"/>
                <w:sz w:val="32"/>
                <w:szCs w:val="32"/>
                <w:lang w:eastAsia="en-GB"/>
              </w:rPr>
            </w:pPr>
            <w:r w:rsidRPr="00873B08">
              <w:rPr>
                <w:rFonts w:ascii="Arial" w:hAnsi="Arial" w:cs="Arial"/>
                <w:sz w:val="32"/>
                <w:szCs w:val="32"/>
                <w:lang w:eastAsia="en-GB"/>
              </w:rPr>
              <w:t>South Norfolk District Council</w:t>
            </w:r>
          </w:p>
          <w:p w:rsidR="00FD104C" w:rsidRPr="00873B08" w:rsidRDefault="00FD104C" w:rsidP="00FD104C">
            <w:pPr>
              <w:numPr>
                <w:ilvl w:val="0"/>
                <w:numId w:val="13"/>
              </w:numPr>
              <w:spacing w:after="0" w:line="240" w:lineRule="auto"/>
              <w:rPr>
                <w:rFonts w:ascii="Arial" w:hAnsi="Arial" w:cs="Arial"/>
                <w:sz w:val="32"/>
                <w:szCs w:val="32"/>
                <w:lang w:eastAsia="en-GB"/>
              </w:rPr>
            </w:pPr>
            <w:r w:rsidRPr="00873B08">
              <w:rPr>
                <w:rFonts w:ascii="Arial" w:hAnsi="Arial" w:cs="Arial"/>
                <w:sz w:val="32"/>
                <w:szCs w:val="32"/>
                <w:lang w:eastAsia="en-GB"/>
              </w:rPr>
              <w:t>St Martin's Housing Trust</w:t>
            </w:r>
          </w:p>
          <w:p w:rsidR="00FD104C" w:rsidRPr="00873B08" w:rsidRDefault="00FD104C" w:rsidP="00FD104C">
            <w:pPr>
              <w:numPr>
                <w:ilvl w:val="0"/>
                <w:numId w:val="13"/>
              </w:numPr>
              <w:spacing w:after="0" w:line="240" w:lineRule="auto"/>
              <w:rPr>
                <w:rFonts w:ascii="Arial" w:hAnsi="Arial" w:cs="Arial"/>
                <w:sz w:val="32"/>
                <w:szCs w:val="32"/>
                <w:lang w:eastAsia="en-GB"/>
              </w:rPr>
            </w:pPr>
            <w:r w:rsidRPr="00873B08">
              <w:rPr>
                <w:rFonts w:ascii="Arial" w:hAnsi="Arial" w:cs="Arial"/>
                <w:sz w:val="32"/>
                <w:szCs w:val="32"/>
                <w:lang w:eastAsia="en-GB"/>
              </w:rPr>
              <w:t>Stonham Home Group</w:t>
            </w:r>
          </w:p>
          <w:p w:rsidR="00FD104C" w:rsidRPr="00873B08" w:rsidRDefault="00FD104C" w:rsidP="00FD104C">
            <w:pPr>
              <w:numPr>
                <w:ilvl w:val="0"/>
                <w:numId w:val="13"/>
              </w:numPr>
              <w:spacing w:after="0" w:line="240" w:lineRule="auto"/>
              <w:rPr>
                <w:rFonts w:ascii="Arial" w:hAnsi="Arial" w:cs="Arial"/>
                <w:sz w:val="32"/>
                <w:szCs w:val="32"/>
                <w:lang w:eastAsia="en-GB"/>
              </w:rPr>
            </w:pPr>
            <w:r w:rsidRPr="00873B08">
              <w:rPr>
                <w:rFonts w:ascii="Arial" w:hAnsi="Arial" w:cs="Arial"/>
                <w:sz w:val="32"/>
                <w:szCs w:val="32"/>
                <w:lang w:eastAsia="en-GB"/>
              </w:rPr>
              <w:t>Swanton Morley Parish Council</w:t>
            </w:r>
          </w:p>
          <w:p w:rsidR="00FD104C" w:rsidRPr="00873B08" w:rsidRDefault="00FD104C" w:rsidP="00FD104C">
            <w:pPr>
              <w:numPr>
                <w:ilvl w:val="0"/>
                <w:numId w:val="13"/>
              </w:numPr>
              <w:spacing w:after="0" w:line="240" w:lineRule="auto"/>
              <w:rPr>
                <w:rFonts w:ascii="Arial" w:hAnsi="Arial" w:cs="Arial"/>
                <w:sz w:val="32"/>
                <w:szCs w:val="32"/>
                <w:lang w:eastAsia="en-GB"/>
              </w:rPr>
            </w:pPr>
            <w:r w:rsidRPr="00873B08">
              <w:rPr>
                <w:rFonts w:ascii="Arial" w:hAnsi="Arial" w:cs="Arial"/>
                <w:sz w:val="32"/>
                <w:szCs w:val="32"/>
                <w:lang w:eastAsia="en-GB"/>
              </w:rPr>
              <w:t>Taverham Parish Council</w:t>
            </w:r>
          </w:p>
          <w:p w:rsidR="00FD104C" w:rsidRPr="00873B08" w:rsidRDefault="00FD104C" w:rsidP="00FD104C">
            <w:pPr>
              <w:numPr>
                <w:ilvl w:val="0"/>
                <w:numId w:val="13"/>
              </w:numPr>
              <w:spacing w:after="0" w:line="240" w:lineRule="auto"/>
              <w:rPr>
                <w:rFonts w:ascii="Arial" w:hAnsi="Arial" w:cs="Arial"/>
                <w:sz w:val="32"/>
                <w:szCs w:val="32"/>
                <w:lang w:eastAsia="en-GB"/>
              </w:rPr>
            </w:pPr>
            <w:r w:rsidRPr="00873B08">
              <w:rPr>
                <w:rFonts w:ascii="Arial" w:hAnsi="Arial" w:cs="Arial"/>
                <w:sz w:val="32"/>
                <w:szCs w:val="32"/>
                <w:lang w:eastAsia="en-GB"/>
              </w:rPr>
              <w:t>The Benjamin Foundation</w:t>
            </w:r>
          </w:p>
          <w:p w:rsidR="00FD104C" w:rsidRPr="00873B08" w:rsidRDefault="00FD104C" w:rsidP="00FD104C">
            <w:pPr>
              <w:numPr>
                <w:ilvl w:val="0"/>
                <w:numId w:val="13"/>
              </w:numPr>
              <w:spacing w:after="0" w:line="240" w:lineRule="auto"/>
              <w:rPr>
                <w:rFonts w:ascii="Arial" w:hAnsi="Arial" w:cs="Arial"/>
                <w:sz w:val="32"/>
                <w:szCs w:val="32"/>
                <w:lang w:eastAsia="en-GB"/>
              </w:rPr>
            </w:pPr>
            <w:r w:rsidRPr="00873B08">
              <w:rPr>
                <w:rFonts w:ascii="Arial" w:hAnsi="Arial" w:cs="Arial"/>
                <w:sz w:val="32"/>
                <w:szCs w:val="32"/>
                <w:lang w:eastAsia="en-GB"/>
              </w:rPr>
              <w:t>The Borough Council of King’s Lynn and West Norfolk</w:t>
            </w:r>
          </w:p>
          <w:p w:rsidR="00FD104C" w:rsidRPr="00873B08" w:rsidRDefault="00FD104C" w:rsidP="00FD104C">
            <w:pPr>
              <w:numPr>
                <w:ilvl w:val="0"/>
                <w:numId w:val="13"/>
              </w:numPr>
              <w:spacing w:after="0" w:line="240" w:lineRule="auto"/>
              <w:rPr>
                <w:rFonts w:ascii="Arial" w:hAnsi="Arial" w:cs="Arial"/>
                <w:sz w:val="32"/>
                <w:szCs w:val="32"/>
                <w:lang w:eastAsia="en-GB"/>
              </w:rPr>
            </w:pPr>
            <w:r w:rsidRPr="00873B08">
              <w:rPr>
                <w:rFonts w:ascii="Arial" w:hAnsi="Arial" w:cs="Arial"/>
                <w:sz w:val="32"/>
                <w:szCs w:val="32"/>
                <w:lang w:eastAsia="en-GB"/>
              </w:rPr>
              <w:t xml:space="preserve">The Borough of King's Lynn and West Norfolk </w:t>
            </w:r>
          </w:p>
          <w:p w:rsidR="00FD104C" w:rsidRPr="00873B08" w:rsidRDefault="00FD104C" w:rsidP="00FD104C">
            <w:pPr>
              <w:numPr>
                <w:ilvl w:val="0"/>
                <w:numId w:val="13"/>
              </w:numPr>
              <w:spacing w:after="0" w:line="240" w:lineRule="auto"/>
              <w:rPr>
                <w:rFonts w:ascii="Arial" w:hAnsi="Arial" w:cs="Arial"/>
                <w:sz w:val="32"/>
                <w:szCs w:val="32"/>
                <w:lang w:eastAsia="en-GB"/>
              </w:rPr>
            </w:pPr>
            <w:r w:rsidRPr="00873B08">
              <w:rPr>
                <w:rFonts w:ascii="Arial" w:hAnsi="Arial" w:cs="Arial"/>
                <w:sz w:val="32"/>
                <w:szCs w:val="32"/>
                <w:lang w:eastAsia="en-GB"/>
              </w:rPr>
              <w:t>The BUILD Charity</w:t>
            </w:r>
          </w:p>
          <w:p w:rsidR="00FD104C" w:rsidRPr="00873B08" w:rsidRDefault="00FD104C" w:rsidP="00FD104C">
            <w:pPr>
              <w:numPr>
                <w:ilvl w:val="0"/>
                <w:numId w:val="13"/>
              </w:numPr>
              <w:spacing w:after="0" w:line="240" w:lineRule="auto"/>
              <w:rPr>
                <w:rFonts w:ascii="Arial" w:hAnsi="Arial" w:cs="Arial"/>
                <w:sz w:val="32"/>
                <w:szCs w:val="32"/>
                <w:lang w:eastAsia="en-GB"/>
              </w:rPr>
            </w:pPr>
            <w:r w:rsidRPr="00873B08">
              <w:rPr>
                <w:rFonts w:ascii="Arial" w:hAnsi="Arial" w:cs="Arial"/>
                <w:sz w:val="32"/>
                <w:szCs w:val="32"/>
                <w:lang w:eastAsia="en-GB"/>
              </w:rPr>
              <w:t>The Matthew Project</w:t>
            </w:r>
          </w:p>
          <w:p w:rsidR="00FD104C" w:rsidRPr="00873B08" w:rsidRDefault="00FD104C" w:rsidP="00FD104C">
            <w:pPr>
              <w:numPr>
                <w:ilvl w:val="0"/>
                <w:numId w:val="13"/>
              </w:numPr>
              <w:spacing w:after="0" w:line="240" w:lineRule="auto"/>
              <w:rPr>
                <w:rFonts w:ascii="Arial" w:hAnsi="Arial" w:cs="Arial"/>
                <w:sz w:val="32"/>
                <w:szCs w:val="32"/>
                <w:lang w:eastAsia="en-GB"/>
              </w:rPr>
            </w:pPr>
            <w:r w:rsidRPr="00873B08">
              <w:rPr>
                <w:rFonts w:ascii="Arial" w:hAnsi="Arial" w:cs="Arial"/>
                <w:sz w:val="32"/>
                <w:szCs w:val="32"/>
                <w:lang w:eastAsia="en-GB"/>
              </w:rPr>
              <w:t xml:space="preserve">Unite social group. </w:t>
            </w:r>
          </w:p>
          <w:p w:rsidR="00FD104C" w:rsidRPr="00873B08" w:rsidRDefault="00FD104C" w:rsidP="00FD104C">
            <w:pPr>
              <w:numPr>
                <w:ilvl w:val="0"/>
                <w:numId w:val="13"/>
              </w:numPr>
              <w:spacing w:after="0" w:line="240" w:lineRule="auto"/>
              <w:rPr>
                <w:rFonts w:ascii="Arial" w:hAnsi="Arial" w:cs="Arial"/>
                <w:sz w:val="32"/>
                <w:szCs w:val="32"/>
                <w:lang w:eastAsia="en-GB"/>
              </w:rPr>
            </w:pPr>
            <w:r w:rsidRPr="00873B08">
              <w:rPr>
                <w:rFonts w:ascii="Arial" w:hAnsi="Arial" w:cs="Arial"/>
                <w:sz w:val="32"/>
                <w:szCs w:val="32"/>
                <w:lang w:eastAsia="en-GB"/>
              </w:rPr>
              <w:t>YMCA Norfolk x2</w:t>
            </w:r>
          </w:p>
          <w:p w:rsidR="00FD104C" w:rsidRPr="00873B08" w:rsidRDefault="00FD104C" w:rsidP="00FD104C">
            <w:pPr>
              <w:numPr>
                <w:ilvl w:val="0"/>
                <w:numId w:val="13"/>
              </w:numPr>
              <w:spacing w:after="0" w:line="240" w:lineRule="auto"/>
              <w:rPr>
                <w:rFonts w:ascii="Arial" w:hAnsi="Arial" w:cs="Arial"/>
                <w:sz w:val="32"/>
                <w:szCs w:val="32"/>
                <w:lang w:eastAsia="en-GB"/>
              </w:rPr>
            </w:pPr>
            <w:r w:rsidRPr="00873B08">
              <w:rPr>
                <w:rFonts w:ascii="Arial" w:hAnsi="Arial" w:cs="Arial"/>
                <w:sz w:val="32"/>
                <w:szCs w:val="32"/>
                <w:lang w:eastAsia="en-GB"/>
              </w:rPr>
              <w:t>Your Own Place CIC</w:t>
            </w:r>
          </w:p>
          <w:p w:rsidR="00FD104C" w:rsidRPr="00873B08" w:rsidRDefault="00FD104C" w:rsidP="00521395">
            <w:pPr>
              <w:pStyle w:val="NoSpacing"/>
              <w:rPr>
                <w:rFonts w:cs="Arial"/>
                <w:color w:val="000000"/>
                <w:sz w:val="32"/>
                <w:szCs w:val="32"/>
                <w:lang w:eastAsia="en-GB"/>
              </w:rPr>
            </w:pPr>
          </w:p>
        </w:tc>
      </w:tr>
      <w:tr w:rsidR="00FD104C" w:rsidRPr="00873B08" w:rsidTr="00521395">
        <w:trPr>
          <w:trHeight w:val="296"/>
        </w:trPr>
        <w:tc>
          <w:tcPr>
            <w:tcW w:w="1951" w:type="dxa"/>
            <w:shd w:val="clear" w:color="auto" w:fill="CCCCCC"/>
          </w:tcPr>
          <w:p w:rsidR="00FD104C" w:rsidRPr="00873B08" w:rsidRDefault="00FD104C" w:rsidP="00521395">
            <w:pPr>
              <w:rPr>
                <w:rFonts w:ascii="Arial" w:hAnsi="Arial" w:cs="Arial"/>
                <w:sz w:val="32"/>
                <w:szCs w:val="32"/>
              </w:rPr>
            </w:pPr>
            <w:r w:rsidRPr="00873B08">
              <w:rPr>
                <w:rFonts w:ascii="Arial" w:hAnsi="Arial" w:cs="Arial"/>
                <w:sz w:val="32"/>
                <w:szCs w:val="32"/>
              </w:rPr>
              <w:t>Please summarise all petition or group responses.</w:t>
            </w:r>
          </w:p>
        </w:tc>
        <w:tc>
          <w:tcPr>
            <w:tcW w:w="8789" w:type="dxa"/>
            <w:shd w:val="clear" w:color="auto" w:fill="auto"/>
          </w:tcPr>
          <w:p w:rsidR="00FD104C" w:rsidRPr="00873B08" w:rsidRDefault="00FD104C" w:rsidP="00521395">
            <w:pPr>
              <w:pStyle w:val="NoSpacing"/>
              <w:rPr>
                <w:rFonts w:cs="Arial"/>
                <w:sz w:val="32"/>
                <w:szCs w:val="32"/>
              </w:rPr>
            </w:pPr>
            <w:r w:rsidRPr="00873B08">
              <w:rPr>
                <w:rFonts w:cs="Arial"/>
                <w:sz w:val="32"/>
                <w:szCs w:val="32"/>
              </w:rPr>
              <w:t>Of the</w:t>
            </w:r>
            <w:r w:rsidRPr="00873B08">
              <w:rPr>
                <w:rFonts w:cs="Arial"/>
                <w:b/>
                <w:sz w:val="32"/>
                <w:szCs w:val="32"/>
              </w:rPr>
              <w:t xml:space="preserve"> 47 </w:t>
            </w:r>
            <w:r w:rsidRPr="00873B08">
              <w:rPr>
                <w:rFonts w:cs="Arial"/>
                <w:sz w:val="32"/>
                <w:szCs w:val="32"/>
              </w:rPr>
              <w:t xml:space="preserve">groups/organisations which told us whether they agreed/disagreed/didn’t know, </w:t>
            </w:r>
            <w:r w:rsidRPr="00873B08">
              <w:rPr>
                <w:rFonts w:cs="Arial"/>
                <w:b/>
                <w:sz w:val="32"/>
                <w:szCs w:val="32"/>
              </w:rPr>
              <w:t>6</w:t>
            </w:r>
            <w:r w:rsidRPr="00873B08">
              <w:rPr>
                <w:rFonts w:cs="Arial"/>
                <w:sz w:val="32"/>
                <w:szCs w:val="32"/>
              </w:rPr>
              <w:t xml:space="preserve"> organisations </w:t>
            </w:r>
            <w:r w:rsidRPr="00873B08">
              <w:rPr>
                <w:rFonts w:cs="Arial"/>
                <w:b/>
                <w:sz w:val="32"/>
                <w:szCs w:val="32"/>
              </w:rPr>
              <w:t>agreed</w:t>
            </w:r>
            <w:r w:rsidRPr="00873B08">
              <w:rPr>
                <w:rFonts w:cs="Arial"/>
                <w:sz w:val="32"/>
                <w:szCs w:val="32"/>
              </w:rPr>
              <w:t xml:space="preserve"> with the proposal; 5 gave no reason and the other said services should be targeted. </w:t>
            </w:r>
          </w:p>
          <w:p w:rsidR="00FD104C" w:rsidRPr="00873B08" w:rsidRDefault="00FD104C" w:rsidP="00521395">
            <w:pPr>
              <w:pStyle w:val="NoSpacing"/>
              <w:rPr>
                <w:rFonts w:cs="Arial"/>
                <w:sz w:val="32"/>
                <w:szCs w:val="32"/>
              </w:rPr>
            </w:pPr>
          </w:p>
          <w:p w:rsidR="00FD104C" w:rsidRPr="00873B08" w:rsidRDefault="00FD104C" w:rsidP="00521395">
            <w:pPr>
              <w:pStyle w:val="NoSpacing"/>
              <w:rPr>
                <w:rFonts w:cs="Arial"/>
                <w:b/>
                <w:sz w:val="32"/>
                <w:szCs w:val="32"/>
              </w:rPr>
            </w:pPr>
            <w:r w:rsidRPr="00873B08">
              <w:rPr>
                <w:rFonts w:cs="Arial"/>
                <w:b/>
                <w:sz w:val="32"/>
                <w:szCs w:val="32"/>
              </w:rPr>
              <w:t xml:space="preserve">39 </w:t>
            </w:r>
            <w:r w:rsidRPr="00873B08">
              <w:rPr>
                <w:rFonts w:cs="Arial"/>
                <w:sz w:val="32"/>
                <w:szCs w:val="32"/>
              </w:rPr>
              <w:t xml:space="preserve">organisations </w:t>
            </w:r>
            <w:r w:rsidRPr="00873B08">
              <w:rPr>
                <w:rFonts w:cs="Arial"/>
                <w:b/>
                <w:sz w:val="32"/>
                <w:szCs w:val="32"/>
              </w:rPr>
              <w:t xml:space="preserve">disagreed </w:t>
            </w:r>
            <w:r w:rsidRPr="00873B08">
              <w:rPr>
                <w:rFonts w:cs="Arial"/>
                <w:sz w:val="32"/>
                <w:szCs w:val="32"/>
              </w:rPr>
              <w:t xml:space="preserve">saying that the service is a preventative one (19 comments) and it is shortsighted to cut services (19 comments).  14 comments were received about the increased vulnerability and risk to service users if the service is cut.  Increased risk of homelessness was also mentioned. </w:t>
            </w:r>
            <w:r w:rsidRPr="00873B08">
              <w:rPr>
                <w:rFonts w:cs="Arial"/>
                <w:b/>
                <w:sz w:val="32"/>
                <w:szCs w:val="32"/>
              </w:rPr>
              <w:t>2 did not know.</w:t>
            </w:r>
          </w:p>
          <w:p w:rsidR="00FD104C" w:rsidRPr="00873B08" w:rsidRDefault="00FD104C" w:rsidP="00521395">
            <w:pPr>
              <w:pStyle w:val="NoSpacing"/>
              <w:rPr>
                <w:rFonts w:cs="Arial"/>
                <w:sz w:val="32"/>
                <w:szCs w:val="32"/>
              </w:rPr>
            </w:pPr>
          </w:p>
          <w:p w:rsidR="00FD104C" w:rsidRPr="00873B08" w:rsidRDefault="00FD104C" w:rsidP="00521395">
            <w:pPr>
              <w:pStyle w:val="NoSpacing"/>
              <w:rPr>
                <w:rFonts w:cs="Arial"/>
                <w:color w:val="000000"/>
                <w:sz w:val="32"/>
                <w:szCs w:val="32"/>
              </w:rPr>
            </w:pPr>
            <w:r w:rsidRPr="00873B08">
              <w:rPr>
                <w:rFonts w:cs="Arial"/>
                <w:sz w:val="32"/>
                <w:szCs w:val="32"/>
              </w:rPr>
              <w:t xml:space="preserve">Many organisations sent very detailed responses, including case studies: the broad themes which emerged from these responses are discussed in the Agree and Disagree boxes below.  In addition, </w:t>
            </w:r>
            <w:r w:rsidRPr="00873B08">
              <w:rPr>
                <w:rFonts w:cs="Arial"/>
                <w:color w:val="000000"/>
                <w:sz w:val="32"/>
                <w:szCs w:val="32"/>
              </w:rPr>
              <w:t xml:space="preserve">organisations commented on a large range of more specialist issues including: </w:t>
            </w:r>
          </w:p>
          <w:p w:rsidR="00FD104C" w:rsidRPr="00873B08" w:rsidRDefault="00FD104C" w:rsidP="00FD104C">
            <w:pPr>
              <w:numPr>
                <w:ilvl w:val="0"/>
                <w:numId w:val="14"/>
              </w:numPr>
              <w:spacing w:after="0" w:line="240" w:lineRule="auto"/>
              <w:rPr>
                <w:rFonts w:ascii="Arial" w:hAnsi="Arial" w:cs="Arial"/>
                <w:color w:val="000000"/>
                <w:sz w:val="32"/>
                <w:szCs w:val="32"/>
              </w:rPr>
            </w:pPr>
            <w:r w:rsidRPr="00873B08">
              <w:rPr>
                <w:rFonts w:ascii="Arial" w:hAnsi="Arial" w:cs="Arial"/>
                <w:color w:val="000000"/>
                <w:sz w:val="32"/>
                <w:szCs w:val="32"/>
              </w:rPr>
              <w:t>Delivering services which have already experienced funding cuts and the impact this has on an organisation’s ability to provide good services and retain good staff at a reasonable salary.</w:t>
            </w:r>
          </w:p>
          <w:p w:rsidR="00FD104C" w:rsidRPr="00873B08" w:rsidRDefault="00FD104C" w:rsidP="00FD104C">
            <w:pPr>
              <w:numPr>
                <w:ilvl w:val="0"/>
                <w:numId w:val="14"/>
              </w:numPr>
              <w:spacing w:after="0" w:line="240" w:lineRule="auto"/>
              <w:rPr>
                <w:rFonts w:ascii="Arial" w:hAnsi="Arial" w:cs="Arial"/>
                <w:color w:val="000000"/>
                <w:sz w:val="32"/>
                <w:szCs w:val="32"/>
              </w:rPr>
            </w:pPr>
            <w:r w:rsidRPr="00873B08">
              <w:rPr>
                <w:rFonts w:ascii="Arial" w:hAnsi="Arial" w:cs="Arial"/>
                <w:color w:val="000000"/>
                <w:sz w:val="32"/>
                <w:szCs w:val="32"/>
              </w:rPr>
              <w:t>The longer term closure of units and the difficulties of securing planning permission for accommodation offering services to high need/complex clients.</w:t>
            </w:r>
          </w:p>
          <w:p w:rsidR="00FD104C" w:rsidRPr="00873B08" w:rsidRDefault="00FD104C" w:rsidP="00FD104C">
            <w:pPr>
              <w:numPr>
                <w:ilvl w:val="0"/>
                <w:numId w:val="14"/>
              </w:numPr>
              <w:spacing w:after="0" w:line="240" w:lineRule="auto"/>
              <w:rPr>
                <w:rFonts w:ascii="Arial" w:hAnsi="Arial" w:cs="Arial"/>
                <w:sz w:val="32"/>
                <w:szCs w:val="32"/>
              </w:rPr>
            </w:pPr>
            <w:r w:rsidRPr="00873B08">
              <w:rPr>
                <w:rFonts w:ascii="Arial" w:hAnsi="Arial" w:cs="Arial"/>
                <w:sz w:val="32"/>
                <w:szCs w:val="32"/>
              </w:rPr>
              <w:t>The timing of ceasing/renegotiating contracts in order to make savings within timescale.</w:t>
            </w:r>
          </w:p>
          <w:p w:rsidR="00FD104C" w:rsidRPr="00873B08" w:rsidRDefault="00FD104C" w:rsidP="00FD104C">
            <w:pPr>
              <w:numPr>
                <w:ilvl w:val="0"/>
                <w:numId w:val="14"/>
              </w:numPr>
              <w:spacing w:after="0" w:line="240" w:lineRule="auto"/>
              <w:rPr>
                <w:rFonts w:ascii="Arial" w:hAnsi="Arial" w:cs="Arial"/>
                <w:sz w:val="32"/>
                <w:szCs w:val="32"/>
              </w:rPr>
            </w:pPr>
            <w:r w:rsidRPr="00873B08">
              <w:rPr>
                <w:rFonts w:ascii="Arial" w:hAnsi="Arial" w:cs="Arial"/>
                <w:sz w:val="32"/>
                <w:szCs w:val="32"/>
              </w:rPr>
              <w:t>Increased waiting times for vulnerable people to become housed.</w:t>
            </w:r>
          </w:p>
          <w:p w:rsidR="00FD104C" w:rsidRPr="00873B08" w:rsidRDefault="00FD104C" w:rsidP="00FD104C">
            <w:pPr>
              <w:numPr>
                <w:ilvl w:val="0"/>
                <w:numId w:val="14"/>
              </w:numPr>
              <w:spacing w:after="0" w:line="240" w:lineRule="auto"/>
              <w:rPr>
                <w:rFonts w:ascii="Arial" w:hAnsi="Arial" w:cs="Arial"/>
                <w:sz w:val="32"/>
                <w:szCs w:val="32"/>
                <w:lang w:eastAsia="en-GB"/>
              </w:rPr>
            </w:pPr>
            <w:r w:rsidRPr="00873B08">
              <w:rPr>
                <w:rFonts w:ascii="Arial" w:hAnsi="Arial" w:cs="Arial"/>
                <w:sz w:val="32"/>
                <w:szCs w:val="32"/>
                <w:lang w:eastAsia="en-GB"/>
              </w:rPr>
              <w:t>Cost-shunting (eg. a reduction in adult social care funded housing support for young people aged 16-24 is unlikely to produce a saving as many of these young people will be entitled to services from Children’s Services.</w:t>
            </w:r>
          </w:p>
          <w:p w:rsidR="00FD104C" w:rsidRPr="00873B08" w:rsidRDefault="00FD104C" w:rsidP="00FD104C">
            <w:pPr>
              <w:numPr>
                <w:ilvl w:val="0"/>
                <w:numId w:val="14"/>
              </w:numPr>
              <w:spacing w:after="0" w:line="240" w:lineRule="auto"/>
              <w:rPr>
                <w:rFonts w:ascii="Arial" w:hAnsi="Arial" w:cs="Arial"/>
                <w:sz w:val="32"/>
                <w:szCs w:val="32"/>
              </w:rPr>
            </w:pPr>
            <w:r w:rsidRPr="00873B08">
              <w:rPr>
                <w:rFonts w:ascii="Arial" w:hAnsi="Arial" w:cs="Arial"/>
                <w:sz w:val="32"/>
                <w:szCs w:val="32"/>
                <w:lang w:eastAsia="en-GB"/>
              </w:rPr>
              <w:t>Reliance on a</w:t>
            </w:r>
            <w:r w:rsidRPr="00873B08">
              <w:rPr>
                <w:rFonts w:ascii="Arial" w:hAnsi="Arial" w:cs="Arial"/>
                <w:sz w:val="32"/>
                <w:szCs w:val="32"/>
              </w:rPr>
              <w:t>n individual’s Personal Budgets (which has a much higher threshold than that required to currently receive supporting people services) to pay for future support.</w:t>
            </w:r>
          </w:p>
          <w:p w:rsidR="00FD104C" w:rsidRPr="00873B08" w:rsidRDefault="00FD104C" w:rsidP="00521395">
            <w:pPr>
              <w:pStyle w:val="NoSpacing"/>
              <w:rPr>
                <w:rFonts w:cs="Arial"/>
                <w:sz w:val="32"/>
                <w:szCs w:val="32"/>
              </w:rPr>
            </w:pPr>
          </w:p>
        </w:tc>
      </w:tr>
    </w:tbl>
    <w:p w:rsidR="00FD104C" w:rsidRPr="00873B08" w:rsidRDefault="00FD104C" w:rsidP="00FD104C">
      <w:pPr>
        <w:rPr>
          <w:rFonts w:ascii="Arial" w:hAnsi="Arial" w:cs="Arial"/>
          <w:b/>
          <w:sz w:val="32"/>
          <w:szCs w:val="3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8789"/>
      </w:tblGrid>
      <w:tr w:rsidR="00FD104C" w:rsidRPr="00873B08" w:rsidTr="00521395">
        <w:tc>
          <w:tcPr>
            <w:tcW w:w="10740" w:type="dxa"/>
            <w:gridSpan w:val="2"/>
            <w:shd w:val="clear" w:color="auto" w:fill="CCCCCC"/>
          </w:tcPr>
          <w:p w:rsidR="00FD104C" w:rsidRPr="00873B08" w:rsidRDefault="00FD104C" w:rsidP="00521395">
            <w:pPr>
              <w:rPr>
                <w:rFonts w:ascii="Arial" w:hAnsi="Arial" w:cs="Arial"/>
                <w:b/>
                <w:sz w:val="32"/>
                <w:szCs w:val="32"/>
              </w:rPr>
            </w:pPr>
            <w:r w:rsidRPr="00873B08">
              <w:rPr>
                <w:rFonts w:ascii="Arial" w:hAnsi="Arial" w:cs="Arial"/>
                <w:b/>
                <w:sz w:val="32"/>
                <w:szCs w:val="32"/>
              </w:rPr>
              <w:t>Looking at all of the responses, are there any consistent, repeated or notable reasons given for people’s views in…</w:t>
            </w:r>
          </w:p>
        </w:tc>
      </w:tr>
      <w:tr w:rsidR="00FD104C" w:rsidRPr="00873B08" w:rsidTr="00521395">
        <w:tc>
          <w:tcPr>
            <w:tcW w:w="1951" w:type="dxa"/>
            <w:shd w:val="clear" w:color="auto" w:fill="CCCCCC"/>
          </w:tcPr>
          <w:p w:rsidR="00FD104C" w:rsidRPr="00873B08" w:rsidRDefault="00FD104C" w:rsidP="00521395">
            <w:pPr>
              <w:rPr>
                <w:rFonts w:ascii="Arial" w:hAnsi="Arial" w:cs="Arial"/>
                <w:sz w:val="32"/>
                <w:szCs w:val="32"/>
              </w:rPr>
            </w:pPr>
          </w:p>
          <w:p w:rsidR="00FD104C" w:rsidRPr="00873B08" w:rsidRDefault="00FD104C" w:rsidP="00521395">
            <w:pPr>
              <w:rPr>
                <w:rFonts w:ascii="Arial" w:hAnsi="Arial" w:cs="Arial"/>
                <w:sz w:val="32"/>
                <w:szCs w:val="32"/>
              </w:rPr>
            </w:pPr>
            <w:r w:rsidRPr="00873B08">
              <w:rPr>
                <w:rFonts w:ascii="Arial" w:hAnsi="Arial" w:cs="Arial"/>
                <w:sz w:val="32"/>
                <w:szCs w:val="32"/>
              </w:rPr>
              <w:t>Agreeing with the proposal?</w:t>
            </w:r>
          </w:p>
          <w:p w:rsidR="00FD104C" w:rsidRPr="00873B08" w:rsidRDefault="00FD104C" w:rsidP="00521395">
            <w:pPr>
              <w:rPr>
                <w:rFonts w:ascii="Arial" w:hAnsi="Arial" w:cs="Arial"/>
                <w:sz w:val="32"/>
                <w:szCs w:val="32"/>
              </w:rPr>
            </w:pPr>
          </w:p>
          <w:p w:rsidR="00FD104C" w:rsidRPr="00873B08" w:rsidRDefault="00FD104C" w:rsidP="00521395">
            <w:pPr>
              <w:rPr>
                <w:rFonts w:ascii="Arial" w:hAnsi="Arial" w:cs="Arial"/>
                <w:i/>
                <w:sz w:val="32"/>
                <w:szCs w:val="32"/>
              </w:rPr>
            </w:pPr>
          </w:p>
        </w:tc>
        <w:tc>
          <w:tcPr>
            <w:tcW w:w="8789" w:type="dxa"/>
            <w:shd w:val="clear" w:color="auto" w:fill="auto"/>
          </w:tcPr>
          <w:p w:rsidR="00FD104C" w:rsidRPr="00873B08" w:rsidRDefault="00FD104C" w:rsidP="00521395">
            <w:pPr>
              <w:rPr>
                <w:rFonts w:ascii="Arial" w:hAnsi="Arial" w:cs="Arial"/>
                <w:sz w:val="32"/>
                <w:szCs w:val="32"/>
              </w:rPr>
            </w:pPr>
          </w:p>
          <w:p w:rsidR="00FD104C" w:rsidRPr="00873B08" w:rsidRDefault="00FD104C" w:rsidP="00521395">
            <w:pPr>
              <w:rPr>
                <w:rFonts w:ascii="Arial" w:hAnsi="Arial" w:cs="Arial"/>
                <w:sz w:val="32"/>
                <w:szCs w:val="32"/>
              </w:rPr>
            </w:pPr>
            <w:r w:rsidRPr="00873B08">
              <w:rPr>
                <w:rFonts w:ascii="Arial" w:hAnsi="Arial" w:cs="Arial"/>
                <w:b/>
                <w:sz w:val="32"/>
                <w:szCs w:val="32"/>
              </w:rPr>
              <w:t>144 (11.22%)</w:t>
            </w:r>
            <w:r w:rsidRPr="00873B08">
              <w:rPr>
                <w:rFonts w:ascii="Arial" w:hAnsi="Arial" w:cs="Arial"/>
                <w:sz w:val="32"/>
                <w:szCs w:val="32"/>
              </w:rPr>
              <w:t xml:space="preserve"> people who responded to this question agreed with the proposed cut.  </w:t>
            </w:r>
          </w:p>
          <w:p w:rsidR="00FD104C" w:rsidRPr="00873B08" w:rsidRDefault="00FD104C" w:rsidP="00521395">
            <w:pPr>
              <w:rPr>
                <w:rFonts w:ascii="Arial" w:hAnsi="Arial" w:cs="Arial"/>
                <w:color w:val="000000"/>
                <w:sz w:val="32"/>
                <w:szCs w:val="32"/>
              </w:rPr>
            </w:pPr>
            <w:r w:rsidRPr="00873B08">
              <w:rPr>
                <w:rFonts w:ascii="Arial" w:hAnsi="Arial" w:cs="Arial"/>
                <w:sz w:val="32"/>
                <w:szCs w:val="32"/>
              </w:rPr>
              <w:t xml:space="preserve">The </w:t>
            </w:r>
            <w:r w:rsidRPr="00873B08">
              <w:rPr>
                <w:rFonts w:ascii="Arial" w:hAnsi="Arial" w:cs="Arial"/>
                <w:b/>
                <w:sz w:val="32"/>
                <w:szCs w:val="32"/>
              </w:rPr>
              <w:t>main reason for agreeing with the proposal</w:t>
            </w:r>
            <w:r w:rsidRPr="00873B08">
              <w:rPr>
                <w:rFonts w:ascii="Arial" w:hAnsi="Arial" w:cs="Arial"/>
                <w:sz w:val="32"/>
                <w:szCs w:val="32"/>
              </w:rPr>
              <w:t xml:space="preserve"> was that the services should or could be provided by </w:t>
            </w:r>
            <w:r w:rsidRPr="00873B08">
              <w:rPr>
                <w:rFonts w:ascii="Arial" w:hAnsi="Arial" w:cs="Arial"/>
                <w:b/>
                <w:sz w:val="32"/>
                <w:szCs w:val="32"/>
              </w:rPr>
              <w:t xml:space="preserve">partners </w:t>
            </w:r>
            <w:r w:rsidRPr="00873B08">
              <w:rPr>
                <w:rFonts w:ascii="Arial" w:hAnsi="Arial" w:cs="Arial"/>
                <w:sz w:val="32"/>
                <w:szCs w:val="32"/>
              </w:rPr>
              <w:t>(</w:t>
            </w:r>
            <w:r w:rsidRPr="00873B08">
              <w:rPr>
                <w:rFonts w:ascii="Arial" w:hAnsi="Arial" w:cs="Arial"/>
                <w:b/>
                <w:sz w:val="32"/>
                <w:szCs w:val="32"/>
              </w:rPr>
              <w:t>17</w:t>
            </w:r>
            <w:r w:rsidRPr="00873B08">
              <w:rPr>
                <w:rFonts w:ascii="Arial" w:hAnsi="Arial" w:cs="Arial"/>
                <w:sz w:val="32"/>
                <w:szCs w:val="32"/>
              </w:rPr>
              <w:t xml:space="preserve"> comments)</w:t>
            </w:r>
            <w:r w:rsidRPr="00873B08">
              <w:rPr>
                <w:rFonts w:ascii="Arial" w:hAnsi="Arial" w:cs="Arial"/>
                <w:color w:val="000000"/>
                <w:sz w:val="32"/>
                <w:szCs w:val="32"/>
              </w:rPr>
              <w:t>: “more needs to be done with partners, inside and outside of NCC” and “</w:t>
            </w:r>
            <w:r w:rsidRPr="00873B08">
              <w:rPr>
                <w:rFonts w:ascii="Arial" w:hAnsi="Arial" w:cs="Arial"/>
                <w:color w:val="000000"/>
                <w:sz w:val="32"/>
                <w:szCs w:val="32"/>
                <w:lang w:eastAsia="en-GB"/>
              </w:rPr>
              <w:t>…</w:t>
            </w:r>
            <w:r w:rsidRPr="00873B08">
              <w:rPr>
                <w:rFonts w:ascii="Arial" w:hAnsi="Arial" w:cs="Arial"/>
                <w:color w:val="000000"/>
                <w:sz w:val="32"/>
                <w:szCs w:val="32"/>
              </w:rPr>
              <w:t>there are so many partner agencies involved in Support Service delivery I am sure that there is a smarter way to deliver an effective service without NCC bearing a large funding cost”.</w:t>
            </w:r>
          </w:p>
          <w:p w:rsidR="00FD104C" w:rsidRPr="00873B08" w:rsidRDefault="00FD104C" w:rsidP="00521395">
            <w:pPr>
              <w:rPr>
                <w:rFonts w:ascii="Arial" w:hAnsi="Arial" w:cs="Arial"/>
                <w:sz w:val="32"/>
                <w:szCs w:val="32"/>
              </w:rPr>
            </w:pPr>
            <w:r w:rsidRPr="00873B08">
              <w:rPr>
                <w:rFonts w:ascii="Arial" w:hAnsi="Arial" w:cs="Arial"/>
                <w:b/>
                <w:sz w:val="32"/>
                <w:szCs w:val="32"/>
              </w:rPr>
              <w:t xml:space="preserve">16 </w:t>
            </w:r>
            <w:r w:rsidRPr="00873B08">
              <w:rPr>
                <w:rFonts w:ascii="Arial" w:hAnsi="Arial" w:cs="Arial"/>
                <w:sz w:val="32"/>
                <w:szCs w:val="32"/>
              </w:rPr>
              <w:t xml:space="preserve">comments included a </w:t>
            </w:r>
            <w:r w:rsidRPr="00873B08">
              <w:rPr>
                <w:rFonts w:ascii="Arial" w:hAnsi="Arial" w:cs="Arial"/>
                <w:b/>
                <w:sz w:val="32"/>
                <w:szCs w:val="32"/>
              </w:rPr>
              <w:t>proviso</w:t>
            </w:r>
            <w:r w:rsidRPr="00873B08">
              <w:rPr>
                <w:rFonts w:ascii="Arial" w:hAnsi="Arial" w:cs="Arial"/>
                <w:sz w:val="32"/>
                <w:szCs w:val="32"/>
              </w:rPr>
              <w:t xml:space="preserve"> such as “</w:t>
            </w:r>
            <w:r w:rsidRPr="00873B08">
              <w:rPr>
                <w:rFonts w:ascii="Arial" w:hAnsi="Arial" w:cs="Arial"/>
                <w:color w:val="000000"/>
                <w:sz w:val="32"/>
                <w:szCs w:val="32"/>
              </w:rPr>
              <w:t>I agree as long as services are still able to be maintained to a certain degree of safety and care”, “</w:t>
            </w:r>
            <w:r w:rsidRPr="00873B08">
              <w:rPr>
                <w:rFonts w:ascii="Arial" w:hAnsi="Arial" w:cs="Arial"/>
                <w:color w:val="000000"/>
                <w:sz w:val="32"/>
                <w:szCs w:val="32"/>
                <w:lang w:eastAsia="en-GB"/>
              </w:rPr>
              <w:t xml:space="preserve">Yes as long as standard of care does not slip and the people still get the help and support they need” and “only if done correctly”.  </w:t>
            </w:r>
          </w:p>
          <w:p w:rsidR="00FD104C" w:rsidRPr="00873B08" w:rsidRDefault="00FD104C" w:rsidP="00521395">
            <w:pPr>
              <w:rPr>
                <w:rFonts w:ascii="Arial" w:hAnsi="Arial" w:cs="Arial"/>
                <w:b/>
                <w:sz w:val="32"/>
                <w:szCs w:val="32"/>
              </w:rPr>
            </w:pPr>
            <w:r w:rsidRPr="00873B08">
              <w:rPr>
                <w:rFonts w:ascii="Arial" w:hAnsi="Arial" w:cs="Arial"/>
                <w:b/>
                <w:sz w:val="32"/>
                <w:szCs w:val="32"/>
              </w:rPr>
              <w:t xml:space="preserve">12 </w:t>
            </w:r>
            <w:r w:rsidRPr="00873B08">
              <w:rPr>
                <w:rFonts w:ascii="Arial" w:hAnsi="Arial" w:cs="Arial"/>
                <w:sz w:val="32"/>
                <w:szCs w:val="32"/>
              </w:rPr>
              <w:t xml:space="preserve">comments were made about the </w:t>
            </w:r>
            <w:r w:rsidRPr="00873B08">
              <w:rPr>
                <w:rFonts w:ascii="Arial" w:hAnsi="Arial" w:cs="Arial"/>
                <w:b/>
                <w:sz w:val="32"/>
                <w:szCs w:val="32"/>
              </w:rPr>
              <w:t>efficient</w:t>
            </w:r>
            <w:r w:rsidRPr="00873B08">
              <w:rPr>
                <w:rFonts w:ascii="Arial" w:hAnsi="Arial" w:cs="Arial"/>
                <w:sz w:val="32"/>
                <w:szCs w:val="32"/>
              </w:rPr>
              <w:t xml:space="preserve"> running of services and how this could be improved: “</w:t>
            </w:r>
            <w:r w:rsidRPr="00873B08">
              <w:rPr>
                <w:rFonts w:ascii="Arial" w:hAnsi="Arial" w:cs="Arial"/>
                <w:color w:val="000000"/>
                <w:sz w:val="32"/>
                <w:szCs w:val="32"/>
                <w:lang w:eastAsia="en-GB"/>
              </w:rPr>
              <w:t>far too much money wasted on these services half the amount of people who claim for a mobility vehicle do not need them. It’s time the whole system had a good shake up” and “the excessive costs of some care packages needs to be addressed and efficiencies made.  Focus should be on prevention and building strong communities.”</w:t>
            </w:r>
          </w:p>
          <w:p w:rsidR="00FD104C" w:rsidRPr="00873B08" w:rsidRDefault="00FD104C" w:rsidP="00521395">
            <w:pPr>
              <w:rPr>
                <w:rFonts w:ascii="Arial" w:hAnsi="Arial" w:cs="Arial"/>
                <w:color w:val="000000"/>
                <w:sz w:val="32"/>
                <w:szCs w:val="32"/>
              </w:rPr>
            </w:pPr>
            <w:r w:rsidRPr="00873B08">
              <w:rPr>
                <w:rFonts w:ascii="Arial" w:hAnsi="Arial" w:cs="Arial"/>
                <w:b/>
                <w:sz w:val="32"/>
                <w:szCs w:val="32"/>
              </w:rPr>
              <w:t>12</w:t>
            </w:r>
            <w:r w:rsidRPr="00873B08">
              <w:rPr>
                <w:rFonts w:ascii="Arial" w:hAnsi="Arial" w:cs="Arial"/>
                <w:color w:val="000000"/>
                <w:sz w:val="32"/>
                <w:szCs w:val="32"/>
              </w:rPr>
              <w:t xml:space="preserve"> comments were about </w:t>
            </w:r>
            <w:r w:rsidRPr="00873B08">
              <w:rPr>
                <w:rFonts w:ascii="Arial" w:hAnsi="Arial" w:cs="Arial"/>
                <w:b/>
                <w:color w:val="000000"/>
                <w:sz w:val="32"/>
                <w:szCs w:val="32"/>
              </w:rPr>
              <w:t>targeting</w:t>
            </w:r>
            <w:r w:rsidRPr="00873B08">
              <w:rPr>
                <w:rFonts w:ascii="Arial" w:hAnsi="Arial" w:cs="Arial"/>
                <w:color w:val="000000"/>
                <w:sz w:val="32"/>
                <w:szCs w:val="32"/>
              </w:rPr>
              <w:t xml:space="preserve"> services: “</w:t>
            </w:r>
            <w:r w:rsidRPr="00873B08">
              <w:rPr>
                <w:rFonts w:ascii="Arial" w:hAnsi="Arial" w:cs="Arial"/>
                <w:color w:val="000000"/>
                <w:sz w:val="32"/>
                <w:szCs w:val="32"/>
                <w:lang w:eastAsia="en-GB"/>
              </w:rPr>
              <w:t>My assumption is that a proportion of time is spent filtering genuine cases from less than genuine ones??? catching the right people is important”.  Other people said “funding needs to be allocated on a priority basis” and that is “important to prioritise”.</w:t>
            </w:r>
          </w:p>
          <w:p w:rsidR="00FD104C" w:rsidRPr="00873B08" w:rsidRDefault="00FD104C" w:rsidP="00521395">
            <w:pPr>
              <w:rPr>
                <w:rFonts w:ascii="Arial" w:hAnsi="Arial" w:cs="Arial"/>
                <w:sz w:val="32"/>
                <w:szCs w:val="32"/>
              </w:rPr>
            </w:pPr>
            <w:r w:rsidRPr="00873B08">
              <w:rPr>
                <w:rFonts w:ascii="Arial" w:hAnsi="Arial" w:cs="Arial"/>
                <w:b/>
                <w:sz w:val="32"/>
                <w:szCs w:val="32"/>
              </w:rPr>
              <w:t>64</w:t>
            </w:r>
            <w:r w:rsidRPr="00873B08">
              <w:rPr>
                <w:rFonts w:ascii="Arial" w:hAnsi="Arial" w:cs="Arial"/>
                <w:sz w:val="32"/>
                <w:szCs w:val="32"/>
              </w:rPr>
              <w:t xml:space="preserve"> of the 144 people who agreed with this proposal </w:t>
            </w:r>
            <w:r w:rsidRPr="00873B08">
              <w:rPr>
                <w:rFonts w:ascii="Arial" w:hAnsi="Arial" w:cs="Arial"/>
                <w:b/>
                <w:bCs/>
                <w:sz w:val="32"/>
                <w:szCs w:val="32"/>
              </w:rPr>
              <w:t>did not give a reason</w:t>
            </w:r>
            <w:r w:rsidRPr="00873B08">
              <w:rPr>
                <w:rFonts w:ascii="Arial" w:hAnsi="Arial" w:cs="Arial"/>
                <w:sz w:val="32"/>
                <w:szCs w:val="32"/>
              </w:rPr>
              <w:t xml:space="preserve"> for their viewpoint.  Some wrote freetext responses such as “reluctantly agree”, “see above”, “no further comment” or “seems sensible”, but the vast majority of the 64 wrote nothing so we cannot know the reasons for their agreement.</w:t>
            </w:r>
          </w:p>
        </w:tc>
      </w:tr>
      <w:tr w:rsidR="00FD104C" w:rsidRPr="00873B08" w:rsidTr="00521395">
        <w:trPr>
          <w:trHeight w:val="296"/>
        </w:trPr>
        <w:tc>
          <w:tcPr>
            <w:tcW w:w="1951" w:type="dxa"/>
            <w:shd w:val="clear" w:color="auto" w:fill="CCCCCC"/>
          </w:tcPr>
          <w:p w:rsidR="00FD104C" w:rsidRPr="00873B08" w:rsidRDefault="00FD104C" w:rsidP="00521395">
            <w:pPr>
              <w:rPr>
                <w:rFonts w:ascii="Arial" w:hAnsi="Arial" w:cs="Arial"/>
                <w:sz w:val="32"/>
                <w:szCs w:val="32"/>
              </w:rPr>
            </w:pPr>
          </w:p>
          <w:p w:rsidR="00FD104C" w:rsidRPr="00873B08" w:rsidRDefault="00FD104C" w:rsidP="00521395">
            <w:pPr>
              <w:rPr>
                <w:rFonts w:ascii="Arial" w:hAnsi="Arial" w:cs="Arial"/>
                <w:sz w:val="32"/>
                <w:szCs w:val="32"/>
              </w:rPr>
            </w:pPr>
            <w:r w:rsidRPr="00873B08">
              <w:rPr>
                <w:rFonts w:ascii="Arial" w:hAnsi="Arial" w:cs="Arial"/>
                <w:sz w:val="32"/>
                <w:szCs w:val="32"/>
              </w:rPr>
              <w:t>Disagreeing with the proposal?</w:t>
            </w:r>
          </w:p>
          <w:p w:rsidR="00FD104C" w:rsidRPr="00873B08" w:rsidRDefault="00FD104C" w:rsidP="00521395">
            <w:pPr>
              <w:rPr>
                <w:rFonts w:ascii="Arial" w:hAnsi="Arial" w:cs="Arial"/>
                <w:sz w:val="32"/>
                <w:szCs w:val="32"/>
              </w:rPr>
            </w:pPr>
          </w:p>
          <w:p w:rsidR="00FD104C" w:rsidRPr="00873B08" w:rsidRDefault="00FD104C" w:rsidP="00521395">
            <w:pPr>
              <w:rPr>
                <w:rFonts w:ascii="Arial" w:hAnsi="Arial" w:cs="Arial"/>
                <w:i/>
                <w:sz w:val="32"/>
                <w:szCs w:val="32"/>
              </w:rPr>
            </w:pPr>
          </w:p>
        </w:tc>
        <w:tc>
          <w:tcPr>
            <w:tcW w:w="8789" w:type="dxa"/>
            <w:shd w:val="clear" w:color="auto" w:fill="auto"/>
          </w:tcPr>
          <w:p w:rsidR="00FD104C" w:rsidRPr="00873B08" w:rsidRDefault="00FD104C" w:rsidP="00521395">
            <w:pPr>
              <w:rPr>
                <w:rFonts w:ascii="Arial" w:hAnsi="Arial" w:cs="Arial"/>
                <w:sz w:val="32"/>
                <w:szCs w:val="32"/>
              </w:rPr>
            </w:pPr>
            <w:r w:rsidRPr="00873B08">
              <w:rPr>
                <w:rFonts w:ascii="Arial" w:hAnsi="Arial" w:cs="Arial"/>
                <w:b/>
                <w:sz w:val="32"/>
                <w:szCs w:val="32"/>
              </w:rPr>
              <w:t xml:space="preserve">1047 (81.61%) </w:t>
            </w:r>
            <w:r w:rsidRPr="00873B08">
              <w:rPr>
                <w:rFonts w:ascii="Arial" w:hAnsi="Arial" w:cs="Arial"/>
                <w:sz w:val="32"/>
                <w:szCs w:val="32"/>
              </w:rPr>
              <w:t xml:space="preserve">people who responded to this question disagreed with the proposed cut.  </w:t>
            </w:r>
            <w:r w:rsidRPr="00873B08">
              <w:rPr>
                <w:rFonts w:ascii="Arial" w:hAnsi="Arial" w:cs="Arial"/>
                <w:b/>
                <w:sz w:val="32"/>
                <w:szCs w:val="32"/>
              </w:rPr>
              <w:t>252</w:t>
            </w:r>
            <w:r w:rsidRPr="00873B08">
              <w:rPr>
                <w:rFonts w:ascii="Arial" w:hAnsi="Arial" w:cs="Arial"/>
                <w:sz w:val="32"/>
                <w:szCs w:val="32"/>
              </w:rPr>
              <w:t xml:space="preserve"> people explained how it would affect them, personally, and gave examples of their experiences: </w:t>
            </w:r>
          </w:p>
          <w:p w:rsidR="00FD104C" w:rsidRPr="00873B08" w:rsidRDefault="00FD104C" w:rsidP="00FD104C">
            <w:pPr>
              <w:numPr>
                <w:ilvl w:val="0"/>
                <w:numId w:val="11"/>
              </w:numPr>
              <w:spacing w:after="0" w:line="240" w:lineRule="auto"/>
              <w:rPr>
                <w:rFonts w:ascii="Arial" w:hAnsi="Arial" w:cs="Arial"/>
                <w:color w:val="000000"/>
                <w:sz w:val="32"/>
                <w:szCs w:val="32"/>
                <w:lang w:eastAsia="en-GB"/>
              </w:rPr>
            </w:pPr>
            <w:r w:rsidRPr="00873B08">
              <w:rPr>
                <w:rFonts w:ascii="Arial" w:hAnsi="Arial" w:cs="Arial"/>
                <w:sz w:val="32"/>
                <w:szCs w:val="32"/>
              </w:rPr>
              <w:t>“</w:t>
            </w:r>
            <w:r w:rsidRPr="00873B08">
              <w:rPr>
                <w:rFonts w:ascii="Arial" w:hAnsi="Arial" w:cs="Arial"/>
                <w:color w:val="000000"/>
                <w:sz w:val="32"/>
                <w:szCs w:val="32"/>
                <w:lang w:eastAsia="en-GB"/>
              </w:rPr>
              <w:t>I could end up on the streets - I have nowhere else to live. I'm in debt and I am getting support with this from the staff.”</w:t>
            </w:r>
          </w:p>
          <w:p w:rsidR="00FD104C" w:rsidRPr="00873B08" w:rsidRDefault="00FD104C" w:rsidP="00FD104C">
            <w:pPr>
              <w:numPr>
                <w:ilvl w:val="0"/>
                <w:numId w:val="11"/>
              </w:numPr>
              <w:spacing w:after="0" w:line="240" w:lineRule="auto"/>
              <w:rPr>
                <w:rFonts w:ascii="Arial" w:hAnsi="Arial" w:cs="Arial"/>
                <w:color w:val="000000"/>
                <w:sz w:val="32"/>
                <w:szCs w:val="32"/>
                <w:lang w:eastAsia="en-GB"/>
              </w:rPr>
            </w:pPr>
            <w:r w:rsidRPr="00873B08">
              <w:rPr>
                <w:rFonts w:ascii="Arial" w:hAnsi="Arial" w:cs="Arial"/>
                <w:color w:val="000000"/>
                <w:sz w:val="32"/>
                <w:szCs w:val="32"/>
                <w:lang w:eastAsia="en-GB"/>
              </w:rPr>
              <w:t>“I live in supported accommodation and if the cuts happened, I would be homeless as I have nowhere else to live.”</w:t>
            </w:r>
          </w:p>
          <w:p w:rsidR="00FD104C" w:rsidRPr="00873B08" w:rsidRDefault="00FD104C" w:rsidP="00FD104C">
            <w:pPr>
              <w:numPr>
                <w:ilvl w:val="0"/>
                <w:numId w:val="11"/>
              </w:numPr>
              <w:spacing w:after="0" w:line="240" w:lineRule="auto"/>
              <w:rPr>
                <w:rFonts w:ascii="Arial" w:hAnsi="Arial" w:cs="Arial"/>
                <w:color w:val="000000"/>
                <w:sz w:val="32"/>
                <w:szCs w:val="32"/>
                <w:lang w:eastAsia="en-GB"/>
              </w:rPr>
            </w:pPr>
            <w:r w:rsidRPr="00873B08">
              <w:rPr>
                <w:rFonts w:ascii="Arial" w:hAnsi="Arial" w:cs="Arial"/>
                <w:color w:val="000000"/>
                <w:sz w:val="32"/>
                <w:szCs w:val="32"/>
              </w:rPr>
              <w:t>“I live in sheltered housing and because of my disability I need my carers and warden to come in. So that, I can stay living on my own.”</w:t>
            </w:r>
          </w:p>
          <w:p w:rsidR="00FD104C" w:rsidRPr="00873B08" w:rsidRDefault="00FD104C" w:rsidP="00FD104C">
            <w:pPr>
              <w:numPr>
                <w:ilvl w:val="0"/>
                <w:numId w:val="11"/>
              </w:numPr>
              <w:spacing w:after="0" w:line="240" w:lineRule="auto"/>
              <w:rPr>
                <w:rFonts w:ascii="Arial" w:hAnsi="Arial" w:cs="Arial"/>
                <w:color w:val="000000"/>
                <w:sz w:val="32"/>
                <w:szCs w:val="32"/>
                <w:lang w:eastAsia="en-GB"/>
              </w:rPr>
            </w:pPr>
            <w:r w:rsidRPr="00873B08">
              <w:rPr>
                <w:rFonts w:ascii="Arial" w:hAnsi="Arial" w:cs="Arial"/>
                <w:color w:val="000000"/>
                <w:sz w:val="32"/>
                <w:szCs w:val="32"/>
                <w:lang w:eastAsia="en-GB"/>
              </w:rPr>
              <w:t>“I have received a lot of support and it has helped me with my self-esteem, self-control and behaviour. They don't just tell you what to do, they have patience and take time to show you. It's really scary to think what would happen if I didn't have this place to live and the support I get.”</w:t>
            </w:r>
          </w:p>
          <w:p w:rsidR="00FD104C" w:rsidRPr="00873B08" w:rsidRDefault="00FD104C" w:rsidP="00FD104C">
            <w:pPr>
              <w:numPr>
                <w:ilvl w:val="0"/>
                <w:numId w:val="11"/>
              </w:numPr>
              <w:spacing w:after="0" w:line="240" w:lineRule="auto"/>
              <w:rPr>
                <w:rFonts w:ascii="Arial" w:hAnsi="Arial" w:cs="Arial"/>
                <w:sz w:val="32"/>
                <w:szCs w:val="32"/>
              </w:rPr>
            </w:pPr>
            <w:r w:rsidRPr="00873B08">
              <w:rPr>
                <w:rFonts w:ascii="Arial" w:hAnsi="Arial" w:cs="Arial"/>
                <w:color w:val="000000"/>
                <w:sz w:val="32"/>
                <w:szCs w:val="32"/>
                <w:lang w:eastAsia="en-GB"/>
              </w:rPr>
              <w:t>“If this service wasn't here I would be homeless, living on the streets. I would turn back to drugs and drinking and really vulnerable. I get loads of support and since being here have got a chance to look forward to getting my own place and being independent.”</w:t>
            </w:r>
          </w:p>
          <w:p w:rsidR="00FD104C" w:rsidRPr="00873B08" w:rsidRDefault="00FD104C" w:rsidP="00FD104C">
            <w:pPr>
              <w:numPr>
                <w:ilvl w:val="0"/>
                <w:numId w:val="11"/>
              </w:numPr>
              <w:spacing w:after="0" w:line="240" w:lineRule="auto"/>
              <w:rPr>
                <w:rFonts w:ascii="Arial" w:hAnsi="Arial" w:cs="Arial"/>
                <w:color w:val="000000"/>
                <w:sz w:val="32"/>
                <w:szCs w:val="32"/>
                <w:lang w:eastAsia="en-GB"/>
              </w:rPr>
            </w:pPr>
            <w:r w:rsidRPr="00873B08">
              <w:rPr>
                <w:rFonts w:ascii="Arial" w:hAnsi="Arial" w:cs="Arial"/>
                <w:color w:val="000000"/>
                <w:sz w:val="32"/>
                <w:szCs w:val="32"/>
                <w:lang w:eastAsia="en-GB"/>
              </w:rPr>
              <w:t>“</w:t>
            </w:r>
            <w:r w:rsidRPr="00873B08">
              <w:rPr>
                <w:rFonts w:ascii="Arial" w:hAnsi="Arial" w:cs="Arial"/>
                <w:color w:val="000000"/>
                <w:sz w:val="32"/>
                <w:szCs w:val="32"/>
              </w:rPr>
              <w:t>I came to sheltered property knowing I would have frequent contact with a person who knows my needs and helps me.”</w:t>
            </w:r>
          </w:p>
          <w:p w:rsidR="00FD104C" w:rsidRPr="00873B08" w:rsidRDefault="00FD104C" w:rsidP="00FD104C">
            <w:pPr>
              <w:numPr>
                <w:ilvl w:val="0"/>
                <w:numId w:val="11"/>
              </w:numPr>
              <w:spacing w:after="0" w:line="240" w:lineRule="auto"/>
              <w:rPr>
                <w:rFonts w:ascii="Arial" w:hAnsi="Arial" w:cs="Arial"/>
                <w:color w:val="000000"/>
                <w:sz w:val="32"/>
                <w:szCs w:val="32"/>
                <w:lang w:eastAsia="en-GB"/>
              </w:rPr>
            </w:pPr>
            <w:r w:rsidRPr="00873B08">
              <w:rPr>
                <w:rFonts w:ascii="Arial" w:hAnsi="Arial" w:cs="Arial"/>
                <w:color w:val="000000"/>
                <w:sz w:val="32"/>
                <w:szCs w:val="32"/>
              </w:rPr>
              <w:t xml:space="preserve">There were </w:t>
            </w:r>
            <w:r w:rsidRPr="00873B08">
              <w:rPr>
                <w:rFonts w:ascii="Arial" w:hAnsi="Arial" w:cs="Arial"/>
                <w:b/>
                <w:color w:val="000000"/>
                <w:sz w:val="32"/>
                <w:szCs w:val="32"/>
              </w:rPr>
              <w:t>28</w:t>
            </w:r>
            <w:r w:rsidRPr="00873B08">
              <w:rPr>
                <w:rFonts w:ascii="Arial" w:hAnsi="Arial" w:cs="Arial"/>
                <w:color w:val="000000"/>
                <w:sz w:val="32"/>
                <w:szCs w:val="32"/>
              </w:rPr>
              <w:t xml:space="preserve"> comments from people in sheltered housing about the need for a warden.</w:t>
            </w:r>
          </w:p>
          <w:p w:rsidR="000D7229" w:rsidRPr="00873B08" w:rsidRDefault="000D7229" w:rsidP="00521395">
            <w:pPr>
              <w:ind w:left="11"/>
              <w:rPr>
                <w:rFonts w:ascii="Arial" w:hAnsi="Arial" w:cs="Arial"/>
                <w:b/>
                <w:sz w:val="32"/>
                <w:szCs w:val="32"/>
              </w:rPr>
            </w:pPr>
          </w:p>
          <w:p w:rsidR="00FD104C" w:rsidRPr="00873B08" w:rsidRDefault="00FD104C" w:rsidP="00521395">
            <w:pPr>
              <w:ind w:left="11"/>
              <w:rPr>
                <w:rFonts w:ascii="Arial" w:hAnsi="Arial" w:cs="Arial"/>
                <w:b/>
                <w:sz w:val="32"/>
                <w:szCs w:val="32"/>
              </w:rPr>
            </w:pPr>
            <w:r w:rsidRPr="00873B08">
              <w:rPr>
                <w:rFonts w:ascii="Arial" w:hAnsi="Arial" w:cs="Arial"/>
                <w:b/>
                <w:sz w:val="32"/>
                <w:szCs w:val="32"/>
              </w:rPr>
              <w:t>The</w:t>
            </w:r>
            <w:r w:rsidRPr="00873B08">
              <w:rPr>
                <w:rFonts w:ascii="Arial" w:hAnsi="Arial" w:cs="Arial"/>
                <w:sz w:val="32"/>
                <w:szCs w:val="32"/>
              </w:rPr>
              <w:t xml:space="preserve"> </w:t>
            </w:r>
            <w:r w:rsidRPr="00873B08">
              <w:rPr>
                <w:rFonts w:ascii="Arial" w:hAnsi="Arial" w:cs="Arial"/>
                <w:b/>
                <w:sz w:val="32"/>
                <w:szCs w:val="32"/>
              </w:rPr>
              <w:t>main reasons for disagreeing are that the Supporting People service is a key service and to cut services would have a detrimental effect on people’s wellbeing.</w:t>
            </w:r>
          </w:p>
          <w:p w:rsidR="00FD104C" w:rsidRPr="00873B08" w:rsidRDefault="00FD104C" w:rsidP="00521395">
            <w:pPr>
              <w:rPr>
                <w:rFonts w:ascii="Arial" w:hAnsi="Arial" w:cs="Arial"/>
                <w:color w:val="000000"/>
                <w:sz w:val="32"/>
                <w:szCs w:val="32"/>
              </w:rPr>
            </w:pPr>
            <w:r w:rsidRPr="00873B08">
              <w:rPr>
                <w:rFonts w:ascii="Arial" w:hAnsi="Arial" w:cs="Arial"/>
                <w:b/>
                <w:sz w:val="32"/>
                <w:szCs w:val="32"/>
              </w:rPr>
              <w:t>261</w:t>
            </w:r>
            <w:r w:rsidRPr="00873B08">
              <w:rPr>
                <w:rFonts w:ascii="Arial" w:hAnsi="Arial" w:cs="Arial"/>
                <w:color w:val="000000"/>
                <w:sz w:val="32"/>
                <w:szCs w:val="32"/>
              </w:rPr>
              <w:t xml:space="preserve"> people disagreed on the grounds that the Supporting People service is a </w:t>
            </w:r>
            <w:r w:rsidRPr="00873B08">
              <w:rPr>
                <w:rFonts w:ascii="Arial" w:hAnsi="Arial" w:cs="Arial"/>
                <w:b/>
                <w:color w:val="000000"/>
                <w:sz w:val="32"/>
                <w:szCs w:val="32"/>
              </w:rPr>
              <w:t>key service</w:t>
            </w:r>
            <w:r w:rsidRPr="00873B08">
              <w:rPr>
                <w:rFonts w:ascii="Arial" w:hAnsi="Arial" w:cs="Arial"/>
                <w:color w:val="000000"/>
                <w:sz w:val="32"/>
                <w:szCs w:val="32"/>
              </w:rPr>
              <w:t>, describing it as ‘vital’, ‘important’ and relied upon: “I can't believe that these services are not seen as absolutely essential for the people of Norfolk.” / “The service as it stands is vital.” / “These are crucial services for people who use them and should be prioritised.” / “Because these services are vital to vulnerable low income people with health issues.” / “This is a very important service to the customers. This proposal would have a negative effect on the people who provide the service and the people who are supported by the service.” / “All people and older people need it more than ever.”</w:t>
            </w:r>
          </w:p>
          <w:p w:rsidR="00FD104C" w:rsidRPr="00873B08" w:rsidRDefault="00FD104C" w:rsidP="00521395">
            <w:pPr>
              <w:rPr>
                <w:rFonts w:ascii="Arial" w:hAnsi="Arial" w:cs="Arial"/>
                <w:color w:val="000000"/>
                <w:sz w:val="32"/>
                <w:szCs w:val="32"/>
              </w:rPr>
            </w:pPr>
            <w:r w:rsidRPr="00873B08">
              <w:rPr>
                <w:rFonts w:ascii="Arial" w:hAnsi="Arial" w:cs="Arial"/>
                <w:b/>
                <w:sz w:val="32"/>
                <w:szCs w:val="32"/>
                <w:lang w:eastAsia="en-GB"/>
              </w:rPr>
              <w:t>224</w:t>
            </w:r>
            <w:r w:rsidRPr="00873B08">
              <w:rPr>
                <w:rFonts w:ascii="Arial" w:hAnsi="Arial" w:cs="Arial"/>
                <w:color w:val="FF0000"/>
                <w:sz w:val="32"/>
                <w:szCs w:val="32"/>
                <w:lang w:eastAsia="en-GB"/>
              </w:rPr>
              <w:t xml:space="preserve"> </w:t>
            </w:r>
            <w:r w:rsidRPr="00873B08">
              <w:rPr>
                <w:rFonts w:ascii="Arial" w:hAnsi="Arial" w:cs="Arial"/>
                <w:sz w:val="32"/>
                <w:szCs w:val="32"/>
                <w:lang w:eastAsia="en-GB"/>
              </w:rPr>
              <w:t xml:space="preserve">people disagreed because they felt that individuals’ </w:t>
            </w:r>
            <w:r w:rsidRPr="00873B08">
              <w:rPr>
                <w:rFonts w:ascii="Arial" w:hAnsi="Arial" w:cs="Arial"/>
                <w:b/>
                <w:sz w:val="32"/>
                <w:szCs w:val="32"/>
                <w:lang w:eastAsia="en-GB"/>
              </w:rPr>
              <w:t>wellbeing</w:t>
            </w:r>
            <w:r w:rsidRPr="00873B08">
              <w:rPr>
                <w:rFonts w:ascii="Arial" w:hAnsi="Arial" w:cs="Arial"/>
                <w:sz w:val="32"/>
                <w:szCs w:val="32"/>
                <w:lang w:eastAsia="en-GB"/>
              </w:rPr>
              <w:t xml:space="preserve"> would be affected by the proposed cut.  Respondents referred to reduced “quality of life”, and also cited more positive personal examples, “</w:t>
            </w:r>
            <w:r w:rsidRPr="00873B08">
              <w:rPr>
                <w:rFonts w:ascii="Arial" w:hAnsi="Arial" w:cs="Arial"/>
                <w:color w:val="000000"/>
                <w:sz w:val="32"/>
                <w:szCs w:val="32"/>
              </w:rPr>
              <w:t>I feel relaxed with my key worker and can be honest with the barriers I face. With his help I think most things are possible.”  Some noted that increased confidence which accompanied a sense of wellbeing provides incentive and impetus to achieve more: “it's given me stability to move on to better things… ” (and, by implication, to require fewer services) – “The hostel changed my life by giving me something to work towards, by giving me respect and friendship from the staff, by giving me back my future through their help until I was able to stand on my own two feet for the first time in my life.”</w:t>
            </w:r>
          </w:p>
          <w:p w:rsidR="00FD104C" w:rsidRPr="00873B08" w:rsidRDefault="00FD104C" w:rsidP="00521395">
            <w:pPr>
              <w:rPr>
                <w:rFonts w:ascii="Arial" w:hAnsi="Arial" w:cs="Arial"/>
                <w:color w:val="000000"/>
                <w:sz w:val="32"/>
                <w:szCs w:val="32"/>
              </w:rPr>
            </w:pPr>
            <w:r w:rsidRPr="00873B08">
              <w:rPr>
                <w:rFonts w:ascii="Arial" w:hAnsi="Arial" w:cs="Arial"/>
                <w:b/>
                <w:sz w:val="32"/>
                <w:szCs w:val="32"/>
              </w:rPr>
              <w:t>202</w:t>
            </w:r>
            <w:r w:rsidRPr="00873B08">
              <w:rPr>
                <w:rFonts w:ascii="Arial" w:hAnsi="Arial" w:cs="Arial"/>
                <w:sz w:val="32"/>
                <w:szCs w:val="32"/>
              </w:rPr>
              <w:t xml:space="preserve"> people commented on the </w:t>
            </w:r>
            <w:r w:rsidRPr="00873B08">
              <w:rPr>
                <w:rFonts w:ascii="Arial" w:hAnsi="Arial" w:cs="Arial"/>
                <w:b/>
                <w:sz w:val="32"/>
                <w:szCs w:val="32"/>
              </w:rPr>
              <w:t>preventative</w:t>
            </w:r>
            <w:r w:rsidRPr="00873B08">
              <w:rPr>
                <w:rFonts w:ascii="Arial" w:hAnsi="Arial" w:cs="Arial"/>
                <w:sz w:val="32"/>
                <w:szCs w:val="32"/>
              </w:rPr>
              <w:t xml:space="preserve"> nature of Supporting People noting that the service reduces the need for further, potentially more expensive, services at a later date so should not be reduced: “</w:t>
            </w:r>
            <w:r w:rsidRPr="00873B08">
              <w:rPr>
                <w:rFonts w:ascii="Arial" w:hAnsi="Arial" w:cs="Arial"/>
                <w:color w:val="000000"/>
                <w:sz w:val="32"/>
                <w:szCs w:val="32"/>
              </w:rPr>
              <w:t>in the medium term this is likely to result in more people requiring more expensive support”.  People also referred to the way in which Supporting People services help to promote independence: “Supporting People Services keep people out of hospital out of residential care and are key to delivering the longer term aspiration on people living independently”.   Some people shared their personal experience to illustrate why they disagreed: “if the proposal was carried out it would mean me and many other young people who need support would be put into unsuitable and possibly dangerous accommodation, many young people in supported accommodation are vulnerable and need help with everything so it would not be suitable for them to be in private accommodation. If young males are made homeless they will not receive any benefits and would most likely turn to a life of crime to survive”.</w:t>
            </w:r>
          </w:p>
          <w:p w:rsidR="00FD104C" w:rsidRPr="00873B08" w:rsidRDefault="00FD104C" w:rsidP="00521395">
            <w:pPr>
              <w:ind w:left="11"/>
              <w:rPr>
                <w:rFonts w:ascii="Arial" w:hAnsi="Arial" w:cs="Arial"/>
                <w:color w:val="000000"/>
                <w:sz w:val="32"/>
                <w:szCs w:val="32"/>
              </w:rPr>
            </w:pPr>
            <w:r w:rsidRPr="00873B08">
              <w:rPr>
                <w:rFonts w:ascii="Arial" w:hAnsi="Arial" w:cs="Arial"/>
                <w:color w:val="000000"/>
                <w:sz w:val="32"/>
                <w:szCs w:val="32"/>
              </w:rPr>
              <w:t xml:space="preserve">People also disagreed with the proposal because of the perceived </w:t>
            </w:r>
            <w:r w:rsidRPr="00873B08">
              <w:rPr>
                <w:rFonts w:ascii="Arial" w:hAnsi="Arial" w:cs="Arial"/>
                <w:b/>
                <w:sz w:val="32"/>
                <w:szCs w:val="32"/>
              </w:rPr>
              <w:t xml:space="preserve">risk to vulnerable groups </w:t>
            </w:r>
            <w:r w:rsidRPr="00873B08">
              <w:rPr>
                <w:rFonts w:ascii="Arial" w:hAnsi="Arial" w:cs="Arial"/>
                <w:sz w:val="32"/>
                <w:szCs w:val="32"/>
              </w:rPr>
              <w:t>(</w:t>
            </w:r>
            <w:r w:rsidRPr="00873B08">
              <w:rPr>
                <w:rFonts w:ascii="Arial" w:hAnsi="Arial" w:cs="Arial"/>
                <w:b/>
                <w:sz w:val="32"/>
                <w:szCs w:val="32"/>
              </w:rPr>
              <w:t xml:space="preserve">163 </w:t>
            </w:r>
            <w:r w:rsidRPr="00873B08">
              <w:rPr>
                <w:rFonts w:ascii="Arial" w:hAnsi="Arial" w:cs="Arial"/>
                <w:sz w:val="32"/>
                <w:szCs w:val="32"/>
              </w:rPr>
              <w:t>comments): “i</w:t>
            </w:r>
            <w:r w:rsidRPr="00873B08">
              <w:rPr>
                <w:rFonts w:ascii="Arial" w:hAnsi="Arial" w:cs="Arial"/>
                <w:color w:val="000000"/>
                <w:sz w:val="32"/>
                <w:szCs w:val="32"/>
              </w:rPr>
              <w:t xml:space="preserve">t sounds like this cut would have a detrimental impact on some of Norfolk's most vulnerable people”.   People commented on the effect cutting the Supporting People service might have on vulnerable people including young people at risk of homelessness, people with mental health issues, and women at risk of domestic abuse: “if this service wasn't here I would be homeless, living on the streets. I would turn back to drugs and drinking and be really vulnerable. I get loads of support and since being here have got a chance to look forward to getting my own place and being independent”. </w:t>
            </w:r>
          </w:p>
          <w:p w:rsidR="00FD104C" w:rsidRPr="00873B08" w:rsidRDefault="00FD104C" w:rsidP="000D7229">
            <w:pPr>
              <w:ind w:left="11"/>
              <w:rPr>
                <w:rFonts w:ascii="Arial" w:hAnsi="Arial" w:cs="Arial"/>
                <w:color w:val="000000"/>
                <w:sz w:val="32"/>
                <w:szCs w:val="32"/>
              </w:rPr>
            </w:pPr>
            <w:r w:rsidRPr="00873B08">
              <w:rPr>
                <w:rFonts w:ascii="Arial" w:hAnsi="Arial" w:cs="Arial"/>
                <w:color w:val="000000"/>
                <w:sz w:val="32"/>
                <w:szCs w:val="32"/>
              </w:rPr>
              <w:t xml:space="preserve">Some respondents said that the proposal was </w:t>
            </w:r>
            <w:r w:rsidRPr="00873B08">
              <w:rPr>
                <w:rFonts w:ascii="Arial" w:hAnsi="Arial" w:cs="Arial"/>
                <w:b/>
                <w:color w:val="000000"/>
                <w:sz w:val="32"/>
                <w:szCs w:val="32"/>
              </w:rPr>
              <w:t>shortsighted</w:t>
            </w:r>
            <w:r w:rsidRPr="00873B08">
              <w:rPr>
                <w:rFonts w:ascii="Arial" w:hAnsi="Arial" w:cs="Arial"/>
                <w:color w:val="000000"/>
                <w:sz w:val="32"/>
                <w:szCs w:val="32"/>
              </w:rPr>
              <w:t xml:space="preserve"> (</w:t>
            </w:r>
            <w:r w:rsidRPr="00873B08">
              <w:rPr>
                <w:rFonts w:ascii="Arial" w:hAnsi="Arial" w:cs="Arial"/>
                <w:b/>
                <w:color w:val="000000"/>
                <w:sz w:val="32"/>
                <w:szCs w:val="32"/>
              </w:rPr>
              <w:t>105</w:t>
            </w:r>
            <w:r w:rsidRPr="00873B08">
              <w:rPr>
                <w:rFonts w:ascii="Arial" w:hAnsi="Arial" w:cs="Arial"/>
                <w:color w:val="000000"/>
                <w:sz w:val="32"/>
                <w:szCs w:val="32"/>
              </w:rPr>
              <w:t xml:space="preserve"> comments) and although an initial saving may be made, it would cost more in the longer term: “</w:t>
            </w:r>
            <w:r w:rsidRPr="00873B08">
              <w:rPr>
                <w:rFonts w:ascii="Arial" w:hAnsi="Arial" w:cs="Arial"/>
                <w:color w:val="000000"/>
                <w:sz w:val="32"/>
                <w:szCs w:val="32"/>
                <w:lang w:eastAsia="en-GB"/>
              </w:rPr>
              <w:t>storing up trouble for the future” and “this seems to be a vital service and cutting spending on his will only result in higher expenditure within Adult Social Services and the NHS, Children Services, so cutting these services seems pointless and short-sighted.”</w:t>
            </w:r>
          </w:p>
        </w:tc>
      </w:tr>
    </w:tbl>
    <w:p w:rsidR="00FD104C" w:rsidRPr="00873B08" w:rsidRDefault="00FD104C" w:rsidP="00FD104C">
      <w:pPr>
        <w:rPr>
          <w:rFonts w:ascii="Arial" w:hAnsi="Arial" w:cs="Arial"/>
          <w:b/>
          <w:sz w:val="32"/>
          <w:szCs w:val="3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FD104C" w:rsidRPr="00873B08" w:rsidTr="00521395">
        <w:tc>
          <w:tcPr>
            <w:tcW w:w="10740" w:type="dxa"/>
            <w:shd w:val="clear" w:color="auto" w:fill="CCCCCC"/>
          </w:tcPr>
          <w:p w:rsidR="00FD104C" w:rsidRPr="00873B08" w:rsidRDefault="00FD104C" w:rsidP="00521395">
            <w:pPr>
              <w:rPr>
                <w:rFonts w:ascii="Arial" w:hAnsi="Arial" w:cs="Arial"/>
                <w:b/>
                <w:sz w:val="32"/>
                <w:szCs w:val="32"/>
              </w:rPr>
            </w:pPr>
            <w:r w:rsidRPr="00873B08">
              <w:rPr>
                <w:rFonts w:ascii="Arial" w:hAnsi="Arial" w:cs="Arial"/>
                <w:b/>
                <w:sz w:val="32"/>
                <w:szCs w:val="32"/>
              </w:rPr>
              <w:t>Don’t know: Of the ‘Don’t Know’ responses (and where explanatory text is provided), what are the main reasons why people are unable to come to a clear decision?</w:t>
            </w:r>
          </w:p>
        </w:tc>
      </w:tr>
      <w:tr w:rsidR="00FD104C" w:rsidRPr="00873B08" w:rsidTr="00521395">
        <w:tc>
          <w:tcPr>
            <w:tcW w:w="10740" w:type="dxa"/>
            <w:shd w:val="clear" w:color="auto" w:fill="auto"/>
          </w:tcPr>
          <w:p w:rsidR="00FD104C" w:rsidRPr="00873B08" w:rsidRDefault="00FD104C" w:rsidP="00521395">
            <w:pPr>
              <w:rPr>
                <w:rFonts w:ascii="Arial" w:hAnsi="Arial" w:cs="Arial"/>
                <w:sz w:val="32"/>
                <w:szCs w:val="32"/>
              </w:rPr>
            </w:pPr>
            <w:r w:rsidRPr="00873B08">
              <w:rPr>
                <w:rFonts w:ascii="Arial" w:hAnsi="Arial" w:cs="Arial"/>
                <w:b/>
                <w:sz w:val="32"/>
                <w:szCs w:val="32"/>
              </w:rPr>
              <w:t>92 (7.17%)</w:t>
            </w:r>
            <w:r w:rsidRPr="00873B08">
              <w:rPr>
                <w:rFonts w:ascii="Arial" w:hAnsi="Arial" w:cs="Arial"/>
                <w:color w:val="FF0000"/>
                <w:sz w:val="32"/>
                <w:szCs w:val="32"/>
              </w:rPr>
              <w:t xml:space="preserve"> </w:t>
            </w:r>
            <w:r w:rsidRPr="00873B08">
              <w:rPr>
                <w:rFonts w:ascii="Arial" w:hAnsi="Arial" w:cs="Arial"/>
                <w:sz w:val="32"/>
                <w:szCs w:val="32"/>
              </w:rPr>
              <w:t>people</w:t>
            </w:r>
            <w:r w:rsidRPr="00873B08">
              <w:rPr>
                <w:rFonts w:ascii="Arial" w:hAnsi="Arial" w:cs="Arial"/>
                <w:color w:val="FF0000"/>
                <w:sz w:val="32"/>
                <w:szCs w:val="32"/>
              </w:rPr>
              <w:t xml:space="preserve"> </w:t>
            </w:r>
            <w:r w:rsidRPr="00873B08">
              <w:rPr>
                <w:rFonts w:ascii="Arial" w:hAnsi="Arial" w:cs="Arial"/>
                <w:sz w:val="32"/>
                <w:szCs w:val="32"/>
              </w:rPr>
              <w:t xml:space="preserve">ticked the ‘don’t know’ option.  30 people critiqued the proposal, either saying they had insufficient information on which to make a decision, or that the proposal contradicted other proposals or Norfolk County Council priorities.  There was no consensus around the reasons people gave for choosing this option, and with the exception of remarks noting the service </w:t>
            </w:r>
            <w:r w:rsidRPr="00873B08">
              <w:rPr>
                <w:rFonts w:ascii="Arial" w:hAnsi="Arial" w:cs="Arial"/>
                <w:b/>
                <w:sz w:val="32"/>
                <w:szCs w:val="32"/>
              </w:rPr>
              <w:t>prevents</w:t>
            </w:r>
            <w:r w:rsidRPr="00873B08">
              <w:rPr>
                <w:rFonts w:ascii="Arial" w:hAnsi="Arial" w:cs="Arial"/>
                <w:sz w:val="32"/>
                <w:szCs w:val="32"/>
              </w:rPr>
              <w:t xml:space="preserve"> further problems developing (14 comments) so to stop it would be </w:t>
            </w:r>
            <w:r w:rsidRPr="00873B08">
              <w:rPr>
                <w:rFonts w:ascii="Arial" w:hAnsi="Arial" w:cs="Arial"/>
                <w:b/>
                <w:sz w:val="32"/>
                <w:szCs w:val="32"/>
              </w:rPr>
              <w:t xml:space="preserve">shortsighted </w:t>
            </w:r>
            <w:r w:rsidRPr="00873B08">
              <w:rPr>
                <w:rFonts w:ascii="Arial" w:hAnsi="Arial" w:cs="Arial"/>
                <w:sz w:val="32"/>
                <w:szCs w:val="32"/>
              </w:rPr>
              <w:t>(14 comments, no other reason was cited more than ten times.</w:t>
            </w:r>
          </w:p>
        </w:tc>
      </w:tr>
    </w:tbl>
    <w:p w:rsidR="00FD104C" w:rsidRPr="00873B08" w:rsidRDefault="00FD104C" w:rsidP="00FD104C">
      <w:pPr>
        <w:rPr>
          <w:rFonts w:ascii="Arial" w:hAnsi="Arial" w:cs="Arial"/>
          <w:b/>
          <w:sz w:val="32"/>
          <w:szCs w:val="3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8789"/>
      </w:tblGrid>
      <w:tr w:rsidR="00FD104C" w:rsidRPr="00873B08" w:rsidTr="00521395">
        <w:tc>
          <w:tcPr>
            <w:tcW w:w="10740" w:type="dxa"/>
            <w:gridSpan w:val="2"/>
            <w:shd w:val="clear" w:color="auto" w:fill="CCCCCC"/>
          </w:tcPr>
          <w:p w:rsidR="00FD104C" w:rsidRPr="00873B08" w:rsidRDefault="00FD104C" w:rsidP="00521395">
            <w:pPr>
              <w:rPr>
                <w:rFonts w:ascii="Arial" w:hAnsi="Arial" w:cs="Arial"/>
                <w:b/>
                <w:sz w:val="32"/>
                <w:szCs w:val="32"/>
              </w:rPr>
            </w:pPr>
            <w:r w:rsidRPr="00873B08">
              <w:rPr>
                <w:rFonts w:ascii="Arial" w:hAnsi="Arial" w:cs="Arial"/>
                <w:b/>
                <w:sz w:val="32"/>
                <w:szCs w:val="32"/>
              </w:rPr>
              <w:t>Equality Impact Assessment (EqIA)</w:t>
            </w:r>
          </w:p>
        </w:tc>
      </w:tr>
      <w:tr w:rsidR="00FD104C" w:rsidRPr="00873B08" w:rsidTr="00521395">
        <w:tc>
          <w:tcPr>
            <w:tcW w:w="1951" w:type="dxa"/>
            <w:shd w:val="clear" w:color="auto" w:fill="CCCCCC"/>
          </w:tcPr>
          <w:p w:rsidR="00FD104C" w:rsidRPr="00873B08" w:rsidRDefault="00FD104C" w:rsidP="00521395">
            <w:pPr>
              <w:rPr>
                <w:rFonts w:ascii="Arial" w:hAnsi="Arial" w:cs="Arial"/>
                <w:sz w:val="32"/>
                <w:szCs w:val="32"/>
              </w:rPr>
            </w:pPr>
          </w:p>
          <w:p w:rsidR="00FD104C" w:rsidRPr="00873B08" w:rsidRDefault="00FD104C" w:rsidP="00521395">
            <w:pPr>
              <w:rPr>
                <w:rFonts w:ascii="Arial" w:hAnsi="Arial" w:cs="Arial"/>
                <w:sz w:val="32"/>
                <w:szCs w:val="32"/>
              </w:rPr>
            </w:pPr>
            <w:r w:rsidRPr="00873B08">
              <w:rPr>
                <w:rFonts w:ascii="Arial" w:hAnsi="Arial" w:cs="Arial"/>
                <w:sz w:val="32"/>
                <w:szCs w:val="32"/>
              </w:rPr>
              <w:t>Describe any information in the responses which relates to EqIA – impact on protected groups and those living in rural areas</w:t>
            </w:r>
          </w:p>
        </w:tc>
        <w:tc>
          <w:tcPr>
            <w:tcW w:w="8789" w:type="dxa"/>
            <w:shd w:val="clear" w:color="auto" w:fill="auto"/>
          </w:tcPr>
          <w:p w:rsidR="00FD104C" w:rsidRPr="00873B08" w:rsidRDefault="00FD104C" w:rsidP="00521395">
            <w:pPr>
              <w:rPr>
                <w:rFonts w:ascii="Arial" w:hAnsi="Arial" w:cs="Arial"/>
                <w:sz w:val="32"/>
                <w:szCs w:val="32"/>
              </w:rPr>
            </w:pPr>
            <w:r w:rsidRPr="00873B08">
              <w:rPr>
                <w:rFonts w:ascii="Arial" w:hAnsi="Arial" w:cs="Arial"/>
                <w:b/>
                <w:sz w:val="32"/>
                <w:szCs w:val="32"/>
              </w:rPr>
              <w:t>100</w:t>
            </w:r>
            <w:r w:rsidRPr="00873B08">
              <w:rPr>
                <w:rFonts w:ascii="Arial" w:hAnsi="Arial" w:cs="Arial"/>
                <w:sz w:val="32"/>
                <w:szCs w:val="32"/>
              </w:rPr>
              <w:t xml:space="preserve"> comments related to vulnerable groups or the EqIA process.</w:t>
            </w:r>
          </w:p>
          <w:p w:rsidR="00FD104C" w:rsidRPr="00873B08" w:rsidRDefault="00FD104C" w:rsidP="00521395">
            <w:pPr>
              <w:rPr>
                <w:rFonts w:ascii="Arial" w:hAnsi="Arial" w:cs="Arial"/>
                <w:color w:val="000000"/>
                <w:sz w:val="32"/>
                <w:szCs w:val="32"/>
              </w:rPr>
            </w:pPr>
            <w:r w:rsidRPr="00873B08">
              <w:rPr>
                <w:rFonts w:ascii="Arial" w:hAnsi="Arial" w:cs="Arial"/>
                <w:b/>
                <w:color w:val="000000"/>
                <w:sz w:val="32"/>
                <w:szCs w:val="32"/>
              </w:rPr>
              <w:t>LAC Youth/young mother</w:t>
            </w:r>
            <w:r w:rsidRPr="00873B08">
              <w:rPr>
                <w:rFonts w:ascii="Arial" w:hAnsi="Arial" w:cs="Arial"/>
                <w:color w:val="000000"/>
                <w:sz w:val="32"/>
                <w:szCs w:val="32"/>
              </w:rPr>
              <w:t xml:space="preserve"> – “It would mean for me as a single pregnant leaving care child, I would be placed in unsuitable housing, maybe with older people who use drugs, drink or have mental health problems. This would not be good for me or the baby and could make us both unwell. I would have no support when I needed it.”</w:t>
            </w:r>
          </w:p>
          <w:p w:rsidR="00FD104C" w:rsidRPr="00873B08" w:rsidRDefault="00FD104C" w:rsidP="00521395">
            <w:pPr>
              <w:rPr>
                <w:rFonts w:ascii="Arial" w:hAnsi="Arial" w:cs="Arial"/>
                <w:color w:val="000000"/>
                <w:sz w:val="32"/>
                <w:szCs w:val="32"/>
              </w:rPr>
            </w:pPr>
            <w:r w:rsidRPr="00873B08">
              <w:rPr>
                <w:rFonts w:ascii="Arial" w:hAnsi="Arial" w:cs="Arial"/>
                <w:b/>
                <w:color w:val="000000"/>
                <w:sz w:val="32"/>
                <w:szCs w:val="32"/>
              </w:rPr>
              <w:t>Mental health (and differentiation of the needs of service users)</w:t>
            </w:r>
            <w:r w:rsidRPr="00873B08">
              <w:rPr>
                <w:rFonts w:ascii="Arial" w:hAnsi="Arial" w:cs="Arial"/>
                <w:color w:val="000000"/>
                <w:sz w:val="32"/>
                <w:szCs w:val="32"/>
              </w:rPr>
              <w:t xml:space="preserve"> – “People with significant mental health problems do not all meet the FACS criteria which is set at a high threshold.  People are being maintained independently using SP Funding.  This keeps them from relapsing and requiring even more expensive services.  This funding stream was originally established for this purpose and the evidence suggests it has been most effective used for those who have experienced mental illness.”</w:t>
            </w:r>
          </w:p>
          <w:p w:rsidR="00FD104C" w:rsidRPr="00873B08" w:rsidRDefault="00FD104C" w:rsidP="00521395">
            <w:pPr>
              <w:rPr>
                <w:rFonts w:ascii="Arial" w:hAnsi="Arial" w:cs="Arial"/>
                <w:color w:val="000000"/>
                <w:sz w:val="32"/>
                <w:szCs w:val="32"/>
              </w:rPr>
            </w:pPr>
            <w:r w:rsidRPr="00873B08">
              <w:rPr>
                <w:rFonts w:ascii="Arial" w:hAnsi="Arial" w:cs="Arial"/>
                <w:b/>
                <w:color w:val="000000"/>
                <w:sz w:val="32"/>
                <w:szCs w:val="32"/>
              </w:rPr>
              <w:t>Age</w:t>
            </w:r>
            <w:r w:rsidRPr="00873B08">
              <w:rPr>
                <w:rFonts w:ascii="Arial" w:hAnsi="Arial" w:cs="Arial"/>
                <w:color w:val="000000"/>
                <w:sz w:val="32"/>
                <w:szCs w:val="32"/>
              </w:rPr>
              <w:t xml:space="preserve"> – “This is punishing already vulnerable and old people.” / Being elderly I feel as if you are all taking away everything I value in life. If this isn't discrimination, I don't know what is. Please don't do this to us.” / “Young people have been hit hard by all of the cuts in the last 5 years. As a professional I have seen the negative effect this has had.” /</w:t>
            </w:r>
          </w:p>
          <w:p w:rsidR="00FD104C" w:rsidRPr="00873B08" w:rsidRDefault="00FD104C" w:rsidP="00521395">
            <w:pPr>
              <w:rPr>
                <w:rFonts w:ascii="Arial" w:hAnsi="Arial" w:cs="Arial"/>
                <w:color w:val="000000"/>
                <w:sz w:val="32"/>
                <w:szCs w:val="32"/>
              </w:rPr>
            </w:pPr>
            <w:r w:rsidRPr="00873B08">
              <w:rPr>
                <w:rFonts w:ascii="Arial" w:hAnsi="Arial" w:cs="Arial"/>
                <w:b/>
                <w:color w:val="000000"/>
                <w:sz w:val="32"/>
                <w:szCs w:val="32"/>
              </w:rPr>
              <w:t>Disability</w:t>
            </w:r>
            <w:r w:rsidRPr="00873B08">
              <w:rPr>
                <w:rFonts w:ascii="Arial" w:hAnsi="Arial" w:cs="Arial"/>
                <w:color w:val="000000"/>
                <w:sz w:val="32"/>
                <w:szCs w:val="32"/>
              </w:rPr>
              <w:t xml:space="preserve"> - “Young people who need help to set up for themselves or people who are already at a disadvantage due to disability need as much help as we can give them.” / “How will people who are dyslexic and have special needs get support to even get started with a house. Where will people get help?” / “It seems very wrong to make cutbacks on the elderly and disabled as we are the people who really need supporting people services.” </w:t>
            </w:r>
          </w:p>
          <w:p w:rsidR="00FD104C" w:rsidRPr="00873B08" w:rsidRDefault="00FD104C" w:rsidP="00521395">
            <w:pPr>
              <w:rPr>
                <w:rFonts w:ascii="Arial" w:hAnsi="Arial" w:cs="Arial"/>
                <w:color w:val="000000"/>
                <w:sz w:val="32"/>
                <w:szCs w:val="32"/>
                <w:lang w:eastAsia="en-GB"/>
              </w:rPr>
            </w:pPr>
            <w:r w:rsidRPr="00873B08">
              <w:rPr>
                <w:rFonts w:ascii="Arial" w:hAnsi="Arial" w:cs="Arial"/>
                <w:b/>
                <w:color w:val="000000"/>
                <w:sz w:val="32"/>
                <w:szCs w:val="32"/>
              </w:rPr>
              <w:t>Low income</w:t>
            </w:r>
            <w:r w:rsidRPr="00873B08">
              <w:rPr>
                <w:rFonts w:ascii="Arial" w:hAnsi="Arial" w:cs="Arial"/>
                <w:color w:val="000000"/>
                <w:sz w:val="32"/>
                <w:szCs w:val="32"/>
              </w:rPr>
              <w:t xml:space="preserve"> – “It seems the lower paid and over sixties get the same problem every time a cut back on most things.”</w:t>
            </w:r>
          </w:p>
          <w:p w:rsidR="00FD104C" w:rsidRPr="00873B08" w:rsidRDefault="00FD104C" w:rsidP="00521395">
            <w:pPr>
              <w:rPr>
                <w:rFonts w:ascii="Arial" w:hAnsi="Arial" w:cs="Arial"/>
                <w:color w:val="000000"/>
                <w:sz w:val="32"/>
                <w:szCs w:val="32"/>
              </w:rPr>
            </w:pPr>
            <w:r w:rsidRPr="00873B08">
              <w:rPr>
                <w:rFonts w:ascii="Arial" w:hAnsi="Arial" w:cs="Arial"/>
                <w:b/>
                <w:sz w:val="32"/>
                <w:szCs w:val="32"/>
              </w:rPr>
              <w:t>General</w:t>
            </w:r>
            <w:r w:rsidRPr="00873B08">
              <w:rPr>
                <w:rFonts w:ascii="Arial" w:hAnsi="Arial" w:cs="Arial"/>
                <w:sz w:val="32"/>
                <w:szCs w:val="32"/>
              </w:rPr>
              <w:t xml:space="preserve"> - </w:t>
            </w:r>
            <w:r w:rsidRPr="00873B08">
              <w:rPr>
                <w:rFonts w:ascii="Arial" w:hAnsi="Arial" w:cs="Arial"/>
                <w:color w:val="000000"/>
                <w:sz w:val="32"/>
                <w:szCs w:val="32"/>
              </w:rPr>
              <w:t>“People that are in the situation which requires these services did not willingly put themselves in it. Taking this service away would discriminate anyone that is not healthy or happy at home and stop them being able to live as normally as possible. They are not being given the same chance at life as everyone else.”</w:t>
            </w:r>
          </w:p>
          <w:p w:rsidR="00FD104C" w:rsidRPr="00873B08" w:rsidRDefault="00FD104C" w:rsidP="00521395">
            <w:pPr>
              <w:pStyle w:val="NoSpacing"/>
              <w:rPr>
                <w:rFonts w:cs="Arial"/>
                <w:color w:val="000000"/>
                <w:sz w:val="32"/>
                <w:szCs w:val="32"/>
              </w:rPr>
            </w:pPr>
            <w:r w:rsidRPr="00873B08">
              <w:rPr>
                <w:rFonts w:cs="Arial"/>
                <w:b/>
                <w:color w:val="000000"/>
                <w:sz w:val="32"/>
                <w:szCs w:val="32"/>
              </w:rPr>
              <w:t>2</w:t>
            </w:r>
            <w:r w:rsidRPr="00873B08">
              <w:rPr>
                <w:rFonts w:cs="Arial"/>
                <w:color w:val="000000"/>
                <w:sz w:val="32"/>
                <w:szCs w:val="32"/>
              </w:rPr>
              <w:t xml:space="preserve"> comments were made about limited transport in </w:t>
            </w:r>
            <w:r w:rsidRPr="00873B08">
              <w:rPr>
                <w:rFonts w:cs="Arial"/>
                <w:b/>
                <w:color w:val="000000"/>
                <w:sz w:val="32"/>
                <w:szCs w:val="32"/>
              </w:rPr>
              <w:t>rural</w:t>
            </w:r>
            <w:r w:rsidRPr="00873B08">
              <w:rPr>
                <w:rFonts w:cs="Arial"/>
                <w:color w:val="000000"/>
                <w:sz w:val="32"/>
                <w:szCs w:val="32"/>
              </w:rPr>
              <w:t xml:space="preserve"> areas.   The </w:t>
            </w:r>
            <w:r w:rsidRPr="00873B08">
              <w:rPr>
                <w:rFonts w:cs="Arial"/>
                <w:b/>
                <w:color w:val="000000"/>
                <w:sz w:val="32"/>
                <w:szCs w:val="32"/>
              </w:rPr>
              <w:t>difference in need between rural and urban areas</w:t>
            </w:r>
            <w:r w:rsidRPr="00873B08">
              <w:rPr>
                <w:rFonts w:cs="Arial"/>
                <w:color w:val="000000"/>
                <w:sz w:val="32"/>
                <w:szCs w:val="32"/>
              </w:rPr>
              <w:t xml:space="preserve"> was noted: “</w:t>
            </w:r>
            <w:r w:rsidRPr="00873B08">
              <w:rPr>
                <w:rFonts w:cs="Arial"/>
                <w:sz w:val="32"/>
                <w:szCs w:val="32"/>
                <w:lang w:eastAsia="en-GB"/>
              </w:rPr>
              <w:t xml:space="preserve">we are aware that a disproportionately high percentage of the Supporting People funding is spent in Norwich in recognition of the relatively higher numbers of vulnerable people who originate or gravitate here, and would expect recognition of this through protection in the way that any funding reductions are deployed.”  The higher than national average in relation to cases of </w:t>
            </w:r>
            <w:r w:rsidRPr="00873B08">
              <w:rPr>
                <w:rFonts w:cs="Arial"/>
                <w:b/>
                <w:sz w:val="32"/>
                <w:szCs w:val="32"/>
                <w:lang w:eastAsia="en-GB"/>
              </w:rPr>
              <w:t>domestic abuse</w:t>
            </w:r>
            <w:r w:rsidRPr="00873B08">
              <w:rPr>
                <w:rFonts w:cs="Arial"/>
                <w:sz w:val="32"/>
                <w:szCs w:val="32"/>
                <w:lang w:eastAsia="en-GB"/>
              </w:rPr>
              <w:t xml:space="preserve"> in Great Yarmouth was also noted as being an area where the impact of cuts would be “incredibly detrimental”.</w:t>
            </w:r>
          </w:p>
          <w:p w:rsidR="000D7229" w:rsidRPr="00873B08" w:rsidRDefault="000D7229" w:rsidP="00521395">
            <w:pPr>
              <w:rPr>
                <w:rFonts w:ascii="Arial" w:hAnsi="Arial" w:cs="Arial"/>
                <w:color w:val="000000"/>
                <w:sz w:val="32"/>
                <w:szCs w:val="32"/>
              </w:rPr>
            </w:pPr>
          </w:p>
          <w:p w:rsidR="00FD104C" w:rsidRPr="00873B08" w:rsidRDefault="00FD104C" w:rsidP="00521395">
            <w:pPr>
              <w:rPr>
                <w:rFonts w:ascii="Arial" w:hAnsi="Arial" w:cs="Arial"/>
                <w:sz w:val="32"/>
                <w:szCs w:val="32"/>
              </w:rPr>
            </w:pPr>
            <w:r w:rsidRPr="00873B08">
              <w:rPr>
                <w:rFonts w:ascii="Arial" w:hAnsi="Arial" w:cs="Arial"/>
                <w:color w:val="000000"/>
                <w:sz w:val="32"/>
                <w:szCs w:val="32"/>
              </w:rPr>
              <w:t xml:space="preserve">Although people </w:t>
            </w:r>
            <w:r w:rsidRPr="00873B08">
              <w:rPr>
                <w:rFonts w:ascii="Arial" w:hAnsi="Arial" w:cs="Arial"/>
                <w:b/>
                <w:color w:val="000000"/>
                <w:sz w:val="32"/>
                <w:szCs w:val="32"/>
              </w:rPr>
              <w:t>experiencing homelessness or at risk of homelessness are not a protected group</w:t>
            </w:r>
            <w:r w:rsidRPr="00873B08">
              <w:rPr>
                <w:rFonts w:ascii="Arial" w:hAnsi="Arial" w:cs="Arial"/>
                <w:color w:val="000000"/>
                <w:sz w:val="32"/>
                <w:szCs w:val="32"/>
              </w:rPr>
              <w:t>, they are a vulnerable group and many respondents expressed concern that the number of homeless people could rise if the proposal went ahead (see Analyst box below).</w:t>
            </w:r>
          </w:p>
        </w:tc>
      </w:tr>
    </w:tbl>
    <w:p w:rsidR="00FD104C" w:rsidRPr="00873B08" w:rsidRDefault="00FD104C" w:rsidP="00FD104C">
      <w:pPr>
        <w:rPr>
          <w:rFonts w:ascii="Arial" w:hAnsi="Arial" w:cs="Arial"/>
          <w:b/>
          <w:sz w:val="32"/>
          <w:szCs w:val="3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8789"/>
      </w:tblGrid>
      <w:tr w:rsidR="00FD104C" w:rsidRPr="00873B08" w:rsidTr="00521395">
        <w:tc>
          <w:tcPr>
            <w:tcW w:w="10740" w:type="dxa"/>
            <w:gridSpan w:val="2"/>
            <w:shd w:val="clear" w:color="auto" w:fill="CCCCCC"/>
          </w:tcPr>
          <w:p w:rsidR="00FD104C" w:rsidRPr="00873B08" w:rsidRDefault="00FD104C" w:rsidP="00521395">
            <w:pPr>
              <w:rPr>
                <w:rFonts w:ascii="Arial" w:hAnsi="Arial" w:cs="Arial"/>
                <w:b/>
                <w:sz w:val="32"/>
                <w:szCs w:val="32"/>
              </w:rPr>
            </w:pPr>
            <w:r w:rsidRPr="00873B08">
              <w:rPr>
                <w:rFonts w:ascii="Arial" w:hAnsi="Arial" w:cs="Arial"/>
                <w:b/>
                <w:sz w:val="32"/>
                <w:szCs w:val="32"/>
              </w:rPr>
              <w:t>Analyst notes</w:t>
            </w:r>
          </w:p>
        </w:tc>
      </w:tr>
      <w:tr w:rsidR="00FD104C" w:rsidRPr="00873B08" w:rsidTr="00521395">
        <w:tc>
          <w:tcPr>
            <w:tcW w:w="1951" w:type="dxa"/>
            <w:shd w:val="clear" w:color="auto" w:fill="CCCCCC"/>
          </w:tcPr>
          <w:p w:rsidR="00FD104C" w:rsidRPr="00873B08" w:rsidRDefault="00FD104C" w:rsidP="00521395">
            <w:pPr>
              <w:rPr>
                <w:rFonts w:ascii="Arial" w:hAnsi="Arial" w:cs="Arial"/>
                <w:sz w:val="32"/>
                <w:szCs w:val="32"/>
              </w:rPr>
            </w:pPr>
            <w:r w:rsidRPr="00873B08">
              <w:rPr>
                <w:rFonts w:ascii="Arial" w:hAnsi="Arial" w:cs="Arial"/>
                <w:sz w:val="32"/>
                <w:szCs w:val="32"/>
              </w:rPr>
              <w:t>Any other things you think report writers should know when presenting findings</w:t>
            </w:r>
          </w:p>
          <w:p w:rsidR="00FD104C" w:rsidRPr="00873B08" w:rsidRDefault="00FD104C" w:rsidP="00521395">
            <w:pPr>
              <w:rPr>
                <w:rFonts w:ascii="Arial" w:hAnsi="Arial" w:cs="Arial"/>
                <w:sz w:val="32"/>
                <w:szCs w:val="32"/>
              </w:rPr>
            </w:pPr>
          </w:p>
        </w:tc>
        <w:tc>
          <w:tcPr>
            <w:tcW w:w="8789" w:type="dxa"/>
            <w:shd w:val="clear" w:color="auto" w:fill="auto"/>
          </w:tcPr>
          <w:p w:rsidR="00FD104C" w:rsidRPr="00873B08" w:rsidRDefault="00FD104C" w:rsidP="00521395">
            <w:pPr>
              <w:rPr>
                <w:rFonts w:ascii="Arial" w:hAnsi="Arial" w:cs="Arial"/>
                <w:sz w:val="32"/>
                <w:szCs w:val="32"/>
              </w:rPr>
            </w:pPr>
            <w:r w:rsidRPr="00873B08">
              <w:rPr>
                <w:rFonts w:ascii="Arial" w:hAnsi="Arial" w:cs="Arial"/>
                <w:sz w:val="32"/>
                <w:szCs w:val="32"/>
              </w:rPr>
              <w:t xml:space="preserve">There were </w:t>
            </w:r>
            <w:r w:rsidRPr="00873B08">
              <w:rPr>
                <w:rFonts w:ascii="Arial" w:hAnsi="Arial" w:cs="Arial"/>
                <w:b/>
                <w:sz w:val="32"/>
                <w:szCs w:val="32"/>
              </w:rPr>
              <w:t>4</w:t>
            </w:r>
            <w:r w:rsidRPr="00873B08">
              <w:rPr>
                <w:rFonts w:ascii="Arial" w:hAnsi="Arial" w:cs="Arial"/>
                <w:sz w:val="32"/>
                <w:szCs w:val="32"/>
              </w:rPr>
              <w:t xml:space="preserve"> comments about our perceived or actual </w:t>
            </w:r>
            <w:r w:rsidRPr="00873B08">
              <w:rPr>
                <w:rFonts w:ascii="Arial" w:hAnsi="Arial" w:cs="Arial"/>
                <w:b/>
                <w:sz w:val="32"/>
                <w:szCs w:val="32"/>
              </w:rPr>
              <w:t>legal</w:t>
            </w:r>
            <w:r w:rsidRPr="00873B08">
              <w:rPr>
                <w:rFonts w:ascii="Arial" w:hAnsi="Arial" w:cs="Arial"/>
                <w:sz w:val="32"/>
                <w:szCs w:val="32"/>
              </w:rPr>
              <w:t xml:space="preserve"> obligations, either referring to our Duty of Care or the Care Act.</w:t>
            </w:r>
          </w:p>
          <w:p w:rsidR="00FD104C" w:rsidRPr="00873B08" w:rsidRDefault="00FD104C" w:rsidP="00521395">
            <w:pPr>
              <w:rPr>
                <w:rFonts w:ascii="Arial" w:hAnsi="Arial" w:cs="Arial"/>
                <w:color w:val="000000"/>
                <w:sz w:val="32"/>
                <w:szCs w:val="32"/>
                <w:lang w:eastAsia="en-GB"/>
              </w:rPr>
            </w:pPr>
            <w:r w:rsidRPr="00873B08">
              <w:rPr>
                <w:rFonts w:ascii="Arial" w:hAnsi="Arial" w:cs="Arial"/>
                <w:sz w:val="32"/>
                <w:szCs w:val="32"/>
              </w:rPr>
              <w:t>“</w:t>
            </w:r>
            <w:r w:rsidRPr="00873B08">
              <w:rPr>
                <w:rFonts w:ascii="Arial" w:hAnsi="Arial" w:cs="Arial"/>
                <w:color w:val="000000"/>
                <w:sz w:val="32"/>
                <w:szCs w:val="32"/>
                <w:lang w:eastAsia="en-GB"/>
              </w:rPr>
              <w:t>This would seem to be one of the most vulnerable sections of our society and one which we have a duty of care to protect. Cutting support in this area without being quite sure that it will be compensated for elsewhere, and without extra anguish and suffering for those affected, is quite unacceptable in a caring, modern society.” / “Please do not yet again reduce services to the most vulnerable. This is, I believe, in contravention to the Care Act.”</w:t>
            </w:r>
          </w:p>
          <w:p w:rsidR="00FD104C" w:rsidRPr="00873B08" w:rsidRDefault="00FD104C" w:rsidP="00521395">
            <w:pPr>
              <w:rPr>
                <w:rFonts w:ascii="Arial" w:hAnsi="Arial" w:cs="Arial"/>
                <w:sz w:val="32"/>
                <w:szCs w:val="32"/>
              </w:rPr>
            </w:pPr>
            <w:r w:rsidRPr="00873B08">
              <w:rPr>
                <w:rFonts w:ascii="Arial" w:hAnsi="Arial" w:cs="Arial"/>
                <w:b/>
                <w:sz w:val="32"/>
                <w:szCs w:val="32"/>
              </w:rPr>
              <w:t>131</w:t>
            </w:r>
            <w:r w:rsidRPr="00873B08">
              <w:rPr>
                <w:rFonts w:ascii="Arial" w:hAnsi="Arial" w:cs="Arial"/>
                <w:sz w:val="32"/>
                <w:szCs w:val="32"/>
              </w:rPr>
              <w:t xml:space="preserve"> people </w:t>
            </w:r>
            <w:r w:rsidRPr="00873B08">
              <w:rPr>
                <w:rFonts w:ascii="Arial" w:hAnsi="Arial" w:cs="Arial"/>
                <w:b/>
                <w:sz w:val="32"/>
                <w:szCs w:val="32"/>
              </w:rPr>
              <w:t>critiqued</w:t>
            </w:r>
            <w:r w:rsidRPr="00873B08">
              <w:rPr>
                <w:rFonts w:ascii="Arial" w:hAnsi="Arial" w:cs="Arial"/>
                <w:sz w:val="32"/>
                <w:szCs w:val="32"/>
              </w:rPr>
              <w:t xml:space="preserve"> the proposal, the main issues were:</w:t>
            </w:r>
          </w:p>
          <w:p w:rsidR="00FD104C" w:rsidRPr="00873B08" w:rsidRDefault="00FD104C" w:rsidP="00FD104C">
            <w:pPr>
              <w:numPr>
                <w:ilvl w:val="0"/>
                <w:numId w:val="10"/>
              </w:numPr>
              <w:spacing w:after="0" w:line="240" w:lineRule="auto"/>
              <w:rPr>
                <w:rFonts w:ascii="Arial" w:hAnsi="Arial" w:cs="Arial"/>
                <w:color w:val="000000"/>
                <w:sz w:val="32"/>
                <w:szCs w:val="32"/>
                <w:lang w:eastAsia="en-GB"/>
              </w:rPr>
            </w:pPr>
            <w:r w:rsidRPr="00873B08">
              <w:rPr>
                <w:rFonts w:ascii="Arial" w:hAnsi="Arial" w:cs="Arial"/>
                <w:b/>
                <w:sz w:val="32"/>
                <w:szCs w:val="32"/>
              </w:rPr>
              <w:t>process:</w:t>
            </w:r>
            <w:r w:rsidRPr="00873B08">
              <w:rPr>
                <w:rFonts w:ascii="Arial" w:hAnsi="Arial" w:cs="Arial"/>
                <w:sz w:val="32"/>
                <w:szCs w:val="32"/>
              </w:rPr>
              <w:t xml:space="preserve"> “</w:t>
            </w:r>
            <w:r w:rsidRPr="00873B08">
              <w:rPr>
                <w:rFonts w:ascii="Arial" w:hAnsi="Arial" w:cs="Arial"/>
                <w:color w:val="000000"/>
                <w:sz w:val="32"/>
                <w:szCs w:val="32"/>
              </w:rPr>
              <w:t>commissioning of services is still poorly organised, and ill informed without clear study, research and understanding, It will strain services without proper and intelligent investment around infrastructure”.</w:t>
            </w:r>
          </w:p>
          <w:p w:rsidR="00FD104C" w:rsidRPr="00873B08" w:rsidRDefault="00FD104C" w:rsidP="00FD104C">
            <w:pPr>
              <w:numPr>
                <w:ilvl w:val="0"/>
                <w:numId w:val="10"/>
              </w:numPr>
              <w:spacing w:after="0" w:line="240" w:lineRule="auto"/>
              <w:rPr>
                <w:rFonts w:ascii="Arial" w:hAnsi="Arial" w:cs="Arial"/>
                <w:color w:val="000000"/>
                <w:sz w:val="32"/>
                <w:szCs w:val="32"/>
                <w:lang w:eastAsia="en-GB"/>
              </w:rPr>
            </w:pPr>
            <w:r w:rsidRPr="00873B08">
              <w:rPr>
                <w:rFonts w:ascii="Arial" w:hAnsi="Arial" w:cs="Arial"/>
                <w:b/>
                <w:sz w:val="32"/>
                <w:szCs w:val="32"/>
              </w:rPr>
              <w:t>our approach to making savings</w:t>
            </w:r>
            <w:r w:rsidRPr="00873B08">
              <w:rPr>
                <w:rFonts w:ascii="Arial" w:hAnsi="Arial" w:cs="Arial"/>
                <w:sz w:val="32"/>
                <w:szCs w:val="32"/>
              </w:rPr>
              <w:t>: “</w:t>
            </w:r>
            <w:r w:rsidRPr="00873B08">
              <w:rPr>
                <w:rFonts w:ascii="Arial" w:hAnsi="Arial" w:cs="Arial"/>
                <w:color w:val="000000"/>
                <w:sz w:val="32"/>
                <w:szCs w:val="32"/>
              </w:rPr>
              <w:t>I don’t agree with reducing the funding. If you have a much more efficient way of better enabling people, DO IT, why aren’t you DOING IT already”.</w:t>
            </w:r>
          </w:p>
          <w:p w:rsidR="00FD104C" w:rsidRPr="00873B08" w:rsidRDefault="00FD104C" w:rsidP="00FD104C">
            <w:pPr>
              <w:numPr>
                <w:ilvl w:val="0"/>
                <w:numId w:val="10"/>
              </w:numPr>
              <w:spacing w:after="0" w:line="240" w:lineRule="auto"/>
              <w:rPr>
                <w:rFonts w:ascii="Arial" w:hAnsi="Arial" w:cs="Arial"/>
                <w:sz w:val="32"/>
                <w:szCs w:val="32"/>
              </w:rPr>
            </w:pPr>
            <w:r w:rsidRPr="00873B08">
              <w:rPr>
                <w:rFonts w:ascii="Arial" w:hAnsi="Arial" w:cs="Arial"/>
                <w:b/>
                <w:sz w:val="32"/>
                <w:szCs w:val="32"/>
              </w:rPr>
              <w:t>Information about the proposal</w:t>
            </w:r>
            <w:r w:rsidRPr="00873B08">
              <w:rPr>
                <w:rFonts w:ascii="Arial" w:hAnsi="Arial" w:cs="Arial"/>
                <w:sz w:val="32"/>
                <w:szCs w:val="32"/>
              </w:rPr>
              <w:t>: “I d</w:t>
            </w:r>
            <w:r w:rsidRPr="00873B08">
              <w:rPr>
                <w:rFonts w:ascii="Arial" w:hAnsi="Arial" w:cs="Arial"/>
                <w:color w:val="000000"/>
                <w:sz w:val="32"/>
                <w:szCs w:val="32"/>
              </w:rPr>
              <w:t>on't understand what the proposed saving is, it isn't stated at all clearly”. / “Makes no sense.”</w:t>
            </w:r>
          </w:p>
          <w:p w:rsidR="00FD104C" w:rsidRPr="00873B08" w:rsidRDefault="00FD104C" w:rsidP="00FD104C">
            <w:pPr>
              <w:numPr>
                <w:ilvl w:val="0"/>
                <w:numId w:val="10"/>
              </w:numPr>
              <w:spacing w:after="0" w:line="240" w:lineRule="auto"/>
              <w:rPr>
                <w:rFonts w:ascii="Arial" w:hAnsi="Arial" w:cs="Arial"/>
                <w:color w:val="000000"/>
                <w:sz w:val="32"/>
                <w:szCs w:val="32"/>
                <w:lang w:eastAsia="en-GB"/>
              </w:rPr>
            </w:pPr>
            <w:r w:rsidRPr="00873B08">
              <w:rPr>
                <w:rFonts w:ascii="Arial" w:hAnsi="Arial" w:cs="Arial"/>
                <w:sz w:val="32"/>
                <w:szCs w:val="32"/>
              </w:rPr>
              <w:t>That the proposal</w:t>
            </w:r>
            <w:r w:rsidRPr="00873B08">
              <w:rPr>
                <w:rFonts w:ascii="Arial" w:hAnsi="Arial" w:cs="Arial"/>
                <w:b/>
                <w:sz w:val="32"/>
                <w:szCs w:val="32"/>
              </w:rPr>
              <w:t xml:space="preserve"> contradicts </w:t>
            </w:r>
            <w:r w:rsidRPr="00873B08">
              <w:rPr>
                <w:rFonts w:ascii="Arial" w:hAnsi="Arial" w:cs="Arial"/>
                <w:sz w:val="32"/>
                <w:szCs w:val="32"/>
              </w:rPr>
              <w:t>other proposals or the county council’s priorities: “</w:t>
            </w:r>
            <w:r w:rsidRPr="00873B08">
              <w:rPr>
                <w:rFonts w:ascii="Arial" w:hAnsi="Arial" w:cs="Arial"/>
                <w:color w:val="000000"/>
                <w:sz w:val="32"/>
                <w:szCs w:val="32"/>
              </w:rPr>
              <w:t>I disagree because this would contradict one of the organisation's priorities of supporting vulnerable people to make Norfolk a better place to live for vulnerable people” and  “it seems that you are contradicting yourself.  How can 'people get early support in communities' while at the same time you are reducing advice and visiting support etc.  Is the implication that the 'communities' will pick up the slack?”</w:t>
            </w:r>
          </w:p>
          <w:p w:rsidR="00FD104C" w:rsidRPr="00873B08" w:rsidRDefault="00FD104C" w:rsidP="00521395">
            <w:pPr>
              <w:rPr>
                <w:rFonts w:ascii="Arial" w:hAnsi="Arial" w:cs="Arial"/>
                <w:sz w:val="32"/>
                <w:szCs w:val="32"/>
              </w:rPr>
            </w:pPr>
          </w:p>
          <w:p w:rsidR="00FD104C" w:rsidRPr="00873B08" w:rsidRDefault="00FD104C" w:rsidP="00521395">
            <w:pPr>
              <w:rPr>
                <w:rFonts w:ascii="Arial" w:hAnsi="Arial" w:cs="Arial"/>
                <w:color w:val="000000"/>
                <w:sz w:val="32"/>
                <w:szCs w:val="32"/>
                <w:lang w:eastAsia="en-GB"/>
              </w:rPr>
            </w:pPr>
            <w:r w:rsidRPr="00873B08">
              <w:rPr>
                <w:rFonts w:ascii="Arial" w:hAnsi="Arial" w:cs="Arial"/>
                <w:sz w:val="32"/>
                <w:szCs w:val="32"/>
              </w:rPr>
              <w:t xml:space="preserve">There were </w:t>
            </w:r>
            <w:r w:rsidRPr="00873B08">
              <w:rPr>
                <w:rFonts w:ascii="Arial" w:hAnsi="Arial" w:cs="Arial"/>
                <w:b/>
                <w:sz w:val="32"/>
                <w:szCs w:val="32"/>
              </w:rPr>
              <w:t>20</w:t>
            </w:r>
            <w:r w:rsidRPr="00873B08">
              <w:rPr>
                <w:rFonts w:ascii="Arial" w:hAnsi="Arial" w:cs="Arial"/>
                <w:color w:val="FF0000"/>
                <w:sz w:val="32"/>
                <w:szCs w:val="32"/>
              </w:rPr>
              <w:t xml:space="preserve"> </w:t>
            </w:r>
            <w:r w:rsidRPr="00873B08">
              <w:rPr>
                <w:rFonts w:ascii="Arial" w:hAnsi="Arial" w:cs="Arial"/>
                <w:sz w:val="32"/>
                <w:szCs w:val="32"/>
              </w:rPr>
              <w:t xml:space="preserve">comments relating to </w:t>
            </w:r>
            <w:r w:rsidRPr="00873B08">
              <w:rPr>
                <w:rFonts w:ascii="Arial" w:hAnsi="Arial" w:cs="Arial"/>
                <w:b/>
                <w:sz w:val="32"/>
                <w:szCs w:val="32"/>
              </w:rPr>
              <w:t>carers</w:t>
            </w:r>
            <w:r w:rsidRPr="00873B08">
              <w:rPr>
                <w:rFonts w:ascii="Arial" w:hAnsi="Arial" w:cs="Arial"/>
                <w:sz w:val="32"/>
                <w:szCs w:val="32"/>
              </w:rPr>
              <w:t>, most saying how difficult caring would become if the proposed cut goes ahead: “t</w:t>
            </w:r>
            <w:r w:rsidRPr="00873B08">
              <w:rPr>
                <w:rFonts w:ascii="Arial" w:hAnsi="Arial" w:cs="Arial"/>
                <w:color w:val="000000"/>
                <w:sz w:val="32"/>
                <w:szCs w:val="32"/>
              </w:rPr>
              <w:t>his will make life so much harder for me and my mother who cares for me.  I will not be able to go out without a carer or my mother to my activities.” / “This would appear to mean that I alone will be responsible for caring for my partner who had dementia until one of us dies - a very bleak thought.” / “I support (partially) someone in one of your houses. This would mean that my role would have to become 24/7.”</w:t>
            </w:r>
          </w:p>
          <w:p w:rsidR="00FD104C" w:rsidRPr="00873B08" w:rsidRDefault="00FD104C" w:rsidP="00521395">
            <w:pPr>
              <w:rPr>
                <w:rFonts w:ascii="Arial" w:hAnsi="Arial" w:cs="Arial"/>
                <w:color w:val="FF0000"/>
                <w:sz w:val="32"/>
                <w:szCs w:val="32"/>
              </w:rPr>
            </w:pPr>
            <w:r w:rsidRPr="00873B08">
              <w:rPr>
                <w:rFonts w:ascii="Arial" w:hAnsi="Arial" w:cs="Arial"/>
                <w:b/>
                <w:sz w:val="32"/>
                <w:szCs w:val="32"/>
              </w:rPr>
              <w:t>137</w:t>
            </w:r>
            <w:r w:rsidRPr="00873B08">
              <w:rPr>
                <w:rFonts w:ascii="Arial" w:hAnsi="Arial" w:cs="Arial"/>
                <w:color w:val="FF0000"/>
                <w:sz w:val="32"/>
                <w:szCs w:val="32"/>
              </w:rPr>
              <w:t xml:space="preserve"> </w:t>
            </w:r>
            <w:r w:rsidRPr="00873B08">
              <w:rPr>
                <w:rFonts w:ascii="Arial" w:hAnsi="Arial" w:cs="Arial"/>
                <w:sz w:val="32"/>
                <w:szCs w:val="32"/>
              </w:rPr>
              <w:t xml:space="preserve">people referred to </w:t>
            </w:r>
            <w:r w:rsidRPr="00873B08">
              <w:rPr>
                <w:rFonts w:ascii="Arial" w:hAnsi="Arial" w:cs="Arial"/>
                <w:b/>
                <w:sz w:val="32"/>
                <w:szCs w:val="32"/>
              </w:rPr>
              <w:t>increased risk of homelessness</w:t>
            </w:r>
            <w:r w:rsidRPr="00873B08">
              <w:rPr>
                <w:rFonts w:ascii="Arial" w:hAnsi="Arial" w:cs="Arial"/>
                <w:sz w:val="32"/>
                <w:szCs w:val="32"/>
              </w:rPr>
              <w:t xml:space="preserve"> for vulnerable people (including those with mental health problems or those at risk of or experiencing domestic abuse) if the proposed cut was to go ahead.</w:t>
            </w:r>
            <w:r w:rsidRPr="00873B08">
              <w:rPr>
                <w:rFonts w:ascii="Arial" w:hAnsi="Arial" w:cs="Arial"/>
                <w:color w:val="FF0000"/>
                <w:sz w:val="32"/>
                <w:szCs w:val="32"/>
              </w:rPr>
              <w:t xml:space="preserve"> </w:t>
            </w:r>
          </w:p>
          <w:p w:rsidR="00FD104C" w:rsidRPr="00873B08" w:rsidRDefault="00FD104C" w:rsidP="00FD104C">
            <w:pPr>
              <w:numPr>
                <w:ilvl w:val="0"/>
                <w:numId w:val="12"/>
              </w:numPr>
              <w:spacing w:after="0" w:line="240" w:lineRule="auto"/>
              <w:rPr>
                <w:rFonts w:ascii="Arial" w:hAnsi="Arial" w:cs="Arial"/>
                <w:color w:val="000000"/>
                <w:sz w:val="32"/>
                <w:szCs w:val="32"/>
              </w:rPr>
            </w:pPr>
            <w:r w:rsidRPr="00873B08">
              <w:rPr>
                <w:rFonts w:ascii="Arial" w:hAnsi="Arial" w:cs="Arial"/>
                <w:color w:val="000000"/>
                <w:sz w:val="32"/>
                <w:szCs w:val="32"/>
              </w:rPr>
              <w:t>“Little enough is done for vulnerable young people in Norfolk exposed to the prospect of homelessness.”</w:t>
            </w:r>
          </w:p>
          <w:p w:rsidR="00FD104C" w:rsidRPr="00873B08" w:rsidRDefault="00FD104C" w:rsidP="00FD104C">
            <w:pPr>
              <w:numPr>
                <w:ilvl w:val="0"/>
                <w:numId w:val="12"/>
              </w:numPr>
              <w:spacing w:after="0" w:line="240" w:lineRule="auto"/>
              <w:rPr>
                <w:rFonts w:ascii="Arial" w:hAnsi="Arial" w:cs="Arial"/>
                <w:color w:val="000000"/>
                <w:sz w:val="32"/>
                <w:szCs w:val="32"/>
              </w:rPr>
            </w:pPr>
            <w:r w:rsidRPr="00873B08">
              <w:rPr>
                <w:rFonts w:ascii="Arial" w:hAnsi="Arial" w:cs="Arial"/>
                <w:color w:val="000000"/>
                <w:sz w:val="32"/>
                <w:szCs w:val="32"/>
              </w:rPr>
              <w:t>“If places like Genesis were not 'open'/available I would still be homeless.”</w:t>
            </w:r>
          </w:p>
          <w:p w:rsidR="00FD104C" w:rsidRPr="00873B08" w:rsidRDefault="00FD104C" w:rsidP="00FD104C">
            <w:pPr>
              <w:numPr>
                <w:ilvl w:val="0"/>
                <w:numId w:val="12"/>
              </w:numPr>
              <w:spacing w:after="0" w:line="240" w:lineRule="auto"/>
              <w:rPr>
                <w:rFonts w:ascii="Arial" w:hAnsi="Arial" w:cs="Arial"/>
                <w:color w:val="000000"/>
                <w:sz w:val="32"/>
                <w:szCs w:val="32"/>
                <w:lang w:eastAsia="en-GB"/>
              </w:rPr>
            </w:pPr>
            <w:r w:rsidRPr="00873B08">
              <w:rPr>
                <w:rFonts w:ascii="Arial" w:hAnsi="Arial" w:cs="Arial"/>
                <w:color w:val="000000"/>
                <w:sz w:val="32"/>
                <w:szCs w:val="32"/>
              </w:rPr>
              <w:t xml:space="preserve">“If you were to reduce funding to our service it could mean ex-offenders being on the streets and greater risk to the public.” </w:t>
            </w:r>
          </w:p>
          <w:p w:rsidR="00FD104C" w:rsidRPr="00873B08" w:rsidRDefault="00FD104C" w:rsidP="00FD104C">
            <w:pPr>
              <w:numPr>
                <w:ilvl w:val="0"/>
                <w:numId w:val="12"/>
              </w:numPr>
              <w:spacing w:after="0" w:line="240" w:lineRule="auto"/>
              <w:rPr>
                <w:rFonts w:ascii="Arial" w:hAnsi="Arial" w:cs="Arial"/>
                <w:color w:val="000000"/>
                <w:sz w:val="32"/>
                <w:szCs w:val="32"/>
                <w:lang w:eastAsia="en-GB"/>
              </w:rPr>
            </w:pPr>
            <w:r w:rsidRPr="00873B08">
              <w:rPr>
                <w:rFonts w:ascii="Arial" w:hAnsi="Arial" w:cs="Arial"/>
                <w:color w:val="000000"/>
                <w:sz w:val="32"/>
                <w:szCs w:val="32"/>
              </w:rPr>
              <w:t xml:space="preserve">“I think that the potential consequences in reducing funding to the prevention services in question would have a profoundly negative impact on the vulnerable people who depend on them, and would likely make existing social issues ie homelessness a much bigger problem.” </w:t>
            </w:r>
          </w:p>
          <w:p w:rsidR="00FD104C" w:rsidRPr="00873B08" w:rsidRDefault="00FD104C" w:rsidP="00FD104C">
            <w:pPr>
              <w:numPr>
                <w:ilvl w:val="0"/>
                <w:numId w:val="12"/>
              </w:numPr>
              <w:spacing w:after="0" w:line="240" w:lineRule="auto"/>
              <w:rPr>
                <w:rFonts w:ascii="Arial" w:hAnsi="Arial" w:cs="Arial"/>
                <w:color w:val="000000"/>
                <w:sz w:val="32"/>
                <w:szCs w:val="32"/>
                <w:lang w:eastAsia="en-GB"/>
              </w:rPr>
            </w:pPr>
            <w:r w:rsidRPr="00873B08">
              <w:rPr>
                <w:rFonts w:ascii="Arial" w:hAnsi="Arial" w:cs="Arial"/>
                <w:color w:val="000000"/>
                <w:sz w:val="32"/>
                <w:szCs w:val="32"/>
              </w:rPr>
              <w:t xml:space="preserve">“We don't want more people on the street.” </w:t>
            </w:r>
          </w:p>
          <w:p w:rsidR="00FD104C" w:rsidRPr="00567AEF" w:rsidRDefault="00FD104C" w:rsidP="00521395">
            <w:pPr>
              <w:numPr>
                <w:ilvl w:val="0"/>
                <w:numId w:val="12"/>
              </w:numPr>
              <w:spacing w:after="0" w:line="240" w:lineRule="auto"/>
              <w:rPr>
                <w:rFonts w:ascii="Arial" w:hAnsi="Arial" w:cs="Arial"/>
                <w:sz w:val="32"/>
                <w:szCs w:val="32"/>
              </w:rPr>
            </w:pPr>
            <w:r w:rsidRPr="00873B08">
              <w:rPr>
                <w:rFonts w:ascii="Arial" w:hAnsi="Arial" w:cs="Arial"/>
                <w:color w:val="000000"/>
                <w:sz w:val="32"/>
                <w:szCs w:val="32"/>
              </w:rPr>
              <w:t xml:space="preserve">“Not good if more people become homeless.” </w:t>
            </w:r>
          </w:p>
        </w:tc>
      </w:tr>
    </w:tbl>
    <w:p w:rsidR="00FD104C" w:rsidRPr="00873B08" w:rsidRDefault="00FD104C" w:rsidP="00FD104C">
      <w:pPr>
        <w:rPr>
          <w:rFonts w:ascii="Arial" w:hAnsi="Arial" w:cs="Arial"/>
          <w:b/>
          <w:i/>
          <w:sz w:val="32"/>
          <w:szCs w:val="32"/>
        </w:rPr>
      </w:pPr>
    </w:p>
    <w:p w:rsidR="002E7EDA" w:rsidRPr="00873B08" w:rsidRDefault="002E7EDA" w:rsidP="002E7EDA">
      <w:pPr>
        <w:shd w:val="clear" w:color="auto" w:fill="FFFFFF"/>
        <w:spacing w:after="0" w:line="240" w:lineRule="auto"/>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If you have any</w:t>
      </w:r>
      <w:r w:rsidR="00FD104C" w:rsidRPr="00873B08">
        <w:rPr>
          <w:rFonts w:ascii="Arial" w:eastAsia="Times New Roman" w:hAnsi="Arial" w:cs="Arial"/>
          <w:color w:val="444444"/>
          <w:sz w:val="32"/>
          <w:szCs w:val="32"/>
          <w:lang w:eastAsia="en-GB"/>
        </w:rPr>
        <w:t xml:space="preserve"> comments in general about reducing the amount we spend on Housing Related Support</w:t>
      </w:r>
      <w:r w:rsidRPr="00873B08">
        <w:rPr>
          <w:rFonts w:ascii="Arial" w:eastAsia="Times New Roman" w:hAnsi="Arial" w:cs="Arial"/>
          <w:color w:val="444444"/>
          <w:sz w:val="32"/>
          <w:szCs w:val="32"/>
          <w:lang w:eastAsia="en-GB"/>
        </w:rPr>
        <w:t xml:space="preserve">, please write in </w:t>
      </w:r>
      <w:r w:rsidR="00567AEF">
        <w:rPr>
          <w:rFonts w:ascii="Arial" w:eastAsia="Times New Roman" w:hAnsi="Arial" w:cs="Arial"/>
          <w:color w:val="444444"/>
          <w:sz w:val="32"/>
          <w:szCs w:val="32"/>
          <w:lang w:eastAsia="en-GB"/>
        </w:rPr>
        <w:t xml:space="preserve">space </w:t>
      </w:r>
      <w:r w:rsidRPr="00873B08">
        <w:rPr>
          <w:rFonts w:ascii="Arial" w:eastAsia="Times New Roman" w:hAnsi="Arial" w:cs="Arial"/>
          <w:color w:val="444444"/>
          <w:sz w:val="32"/>
          <w:szCs w:val="32"/>
          <w:lang w:eastAsia="en-GB"/>
        </w:rPr>
        <w:t>below:</w:t>
      </w:r>
    </w:p>
    <w:p w:rsidR="0099038D" w:rsidRPr="00873B08" w:rsidRDefault="0099038D" w:rsidP="002E7EDA">
      <w:pPr>
        <w:shd w:val="clear" w:color="auto" w:fill="FFFFFF"/>
        <w:spacing w:after="0" w:line="240" w:lineRule="auto"/>
        <w:rPr>
          <w:rFonts w:ascii="Arial" w:eastAsia="Times New Roman" w:hAnsi="Arial" w:cs="Arial"/>
          <w:color w:val="444444"/>
          <w:sz w:val="32"/>
          <w:szCs w:val="32"/>
          <w:lang w:eastAsia="en-GB"/>
        </w:rPr>
      </w:pPr>
      <w:r w:rsidRPr="00873B08">
        <w:rPr>
          <w:rFonts w:ascii="Arial" w:eastAsia="Times New Roman" w:hAnsi="Arial" w:cs="Arial"/>
          <w:noProof/>
          <w:color w:val="444444"/>
          <w:sz w:val="32"/>
          <w:szCs w:val="32"/>
          <w:lang w:eastAsia="en-GB"/>
        </w:rPr>
        <mc:AlternateContent>
          <mc:Choice Requires="wps">
            <w:drawing>
              <wp:anchor distT="45720" distB="45720" distL="114300" distR="114300" simplePos="0" relativeHeight="251659264" behindDoc="0" locked="0" layoutInCell="1" allowOverlap="1" wp14:anchorId="7FCC5E41" wp14:editId="5E48D2F5">
                <wp:simplePos x="0" y="0"/>
                <wp:positionH relativeFrom="column">
                  <wp:posOffset>106045</wp:posOffset>
                </wp:positionH>
                <wp:positionV relativeFrom="paragraph">
                  <wp:posOffset>358140</wp:posOffset>
                </wp:positionV>
                <wp:extent cx="5852160" cy="3558540"/>
                <wp:effectExtent l="0" t="0" r="152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558540"/>
                        </a:xfrm>
                        <a:prstGeom prst="rect">
                          <a:avLst/>
                        </a:prstGeom>
                        <a:solidFill>
                          <a:srgbClr val="FFFFFF"/>
                        </a:solidFill>
                        <a:ln w="9525">
                          <a:solidFill>
                            <a:srgbClr val="000000"/>
                          </a:solidFill>
                          <a:miter lim="800000"/>
                          <a:headEnd/>
                          <a:tailEnd/>
                        </a:ln>
                      </wps:spPr>
                      <wps:txbx>
                        <w:txbxContent>
                          <w:p w:rsidR="0099038D" w:rsidRDefault="009903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CC5E41" id="_x0000_t202" coordsize="21600,21600" o:spt="202" path="m,l,21600r21600,l21600,xe">
                <v:stroke joinstyle="miter"/>
                <v:path gradientshapeok="t" o:connecttype="rect"/>
              </v:shapetype>
              <v:shape id="Text Box 2" o:spid="_x0000_s1026" type="#_x0000_t202" style="position:absolute;margin-left:8.35pt;margin-top:28.2pt;width:460.8pt;height:280.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">
                <v:textbox>
                  <w:txbxContent>
                    <w:p w:rsidR="0099038D" w:rsidRDefault="0099038D"/>
                  </w:txbxContent>
                </v:textbox>
                <w10:wrap type="square"/>
              </v:shape>
            </w:pict>
          </mc:Fallback>
        </mc:AlternateContent>
      </w:r>
    </w:p>
    <w:p w:rsidR="002E7EDA" w:rsidRPr="00873B08" w:rsidRDefault="002E7EDA" w:rsidP="002E7EDA">
      <w:pPr>
        <w:shd w:val="clear" w:color="auto" w:fill="FFFFFF"/>
        <w:spacing w:after="0" w:line="360" w:lineRule="atLeast"/>
        <w:outlineLvl w:val="1"/>
        <w:rPr>
          <w:rFonts w:ascii="Arial" w:eastAsia="Times New Roman" w:hAnsi="Arial" w:cs="Arial"/>
          <w:b/>
          <w:sz w:val="32"/>
          <w:szCs w:val="32"/>
          <w:lang w:eastAsia="en-GB"/>
        </w:rPr>
      </w:pPr>
      <w:r w:rsidRPr="00873B08">
        <w:rPr>
          <w:rFonts w:ascii="Arial" w:eastAsia="Times New Roman" w:hAnsi="Arial" w:cs="Arial"/>
          <w:b/>
          <w:sz w:val="32"/>
          <w:szCs w:val="32"/>
          <w:lang w:eastAsia="en-GB"/>
        </w:rPr>
        <w:t>Your views on how we could work better with others to support people</w:t>
      </w:r>
    </w:p>
    <w:p w:rsidR="00874899" w:rsidRPr="00873B08" w:rsidRDefault="00874899" w:rsidP="002E7EDA">
      <w:pPr>
        <w:shd w:val="clear" w:color="auto" w:fill="FFFFFF"/>
        <w:spacing w:after="0" w:line="360" w:lineRule="atLeast"/>
        <w:outlineLvl w:val="1"/>
        <w:rPr>
          <w:rFonts w:ascii="Arial" w:eastAsia="Times New Roman" w:hAnsi="Arial" w:cs="Arial"/>
          <w:b/>
          <w:color w:val="6C6C6C"/>
          <w:sz w:val="32"/>
          <w:szCs w:val="32"/>
          <w:lang w:eastAsia="en-GB"/>
        </w:rPr>
      </w:pPr>
    </w:p>
    <w:p w:rsidR="002E7EDA" w:rsidRPr="00873B08" w:rsidRDefault="002E7EDA" w:rsidP="000D7229">
      <w:pPr>
        <w:shd w:val="clear" w:color="auto" w:fill="FFFFFF"/>
        <w:spacing w:after="0" w:line="360" w:lineRule="auto"/>
        <w:jc w:val="both"/>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If the savings went ahead we would have a budget of over £4.5m to spend on housing related support services.  We are working with our partners to come up with proposals for how to support people and provide services within that budget.</w:t>
      </w:r>
    </w:p>
    <w:p w:rsidR="00567AEF" w:rsidRDefault="00567AEF" w:rsidP="000D7229">
      <w:pPr>
        <w:shd w:val="clear" w:color="auto" w:fill="FFFFFF"/>
        <w:spacing w:after="0" w:line="360" w:lineRule="auto"/>
        <w:jc w:val="both"/>
        <w:rPr>
          <w:rFonts w:ascii="Arial" w:eastAsia="Times New Roman" w:hAnsi="Arial" w:cs="Arial"/>
          <w:color w:val="444444"/>
          <w:sz w:val="32"/>
          <w:szCs w:val="32"/>
          <w:lang w:eastAsia="en-GB"/>
        </w:rPr>
      </w:pPr>
    </w:p>
    <w:p w:rsidR="002E7EDA" w:rsidRPr="00873B08" w:rsidRDefault="002E7EDA" w:rsidP="000D7229">
      <w:pPr>
        <w:shd w:val="clear" w:color="auto" w:fill="FFFFFF"/>
        <w:spacing w:after="0" w:line="360" w:lineRule="auto"/>
        <w:jc w:val="both"/>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We want to find out what is it about our services that people value and how people want to get support in the future. </w:t>
      </w:r>
    </w:p>
    <w:p w:rsidR="009F77E5" w:rsidRPr="00873B08" w:rsidRDefault="009F77E5" w:rsidP="000D7229">
      <w:pPr>
        <w:shd w:val="clear" w:color="auto" w:fill="FFFFFF"/>
        <w:spacing w:after="0" w:line="360" w:lineRule="auto"/>
        <w:jc w:val="both"/>
        <w:rPr>
          <w:rFonts w:ascii="Arial" w:eastAsia="Times New Roman" w:hAnsi="Arial" w:cs="Arial"/>
          <w:color w:val="444444"/>
          <w:sz w:val="32"/>
          <w:szCs w:val="32"/>
          <w:lang w:eastAsia="en-GB"/>
        </w:rPr>
      </w:pPr>
    </w:p>
    <w:p w:rsidR="002E7EDA" w:rsidRPr="00873B08" w:rsidRDefault="00567AEF" w:rsidP="000D7229">
      <w:pPr>
        <w:shd w:val="clear" w:color="auto" w:fill="FFFFFF"/>
        <w:spacing w:after="0" w:line="360" w:lineRule="auto"/>
        <w:jc w:val="both"/>
        <w:rPr>
          <w:rFonts w:ascii="Arial" w:eastAsia="Times New Roman" w:hAnsi="Arial" w:cs="Arial"/>
          <w:color w:val="444444"/>
          <w:sz w:val="32"/>
          <w:szCs w:val="32"/>
          <w:lang w:eastAsia="en-GB"/>
        </w:rPr>
      </w:pPr>
      <w:r w:rsidRPr="00873B08">
        <w:rPr>
          <w:rFonts w:ascii="Arial" w:eastAsia="Times New Roman" w:hAnsi="Arial" w:cs="Arial"/>
          <w:noProof/>
          <w:color w:val="444444"/>
          <w:sz w:val="32"/>
          <w:szCs w:val="32"/>
          <w:lang w:eastAsia="en-GB"/>
        </w:rPr>
        <mc:AlternateContent>
          <mc:Choice Requires="wps">
            <w:drawing>
              <wp:anchor distT="45720" distB="45720" distL="114300" distR="114300" simplePos="0" relativeHeight="251661312" behindDoc="0" locked="0" layoutInCell="1" allowOverlap="1" wp14:anchorId="7DD5397D" wp14:editId="780B79FA">
                <wp:simplePos x="0" y="0"/>
                <wp:positionH relativeFrom="column">
                  <wp:posOffset>73660</wp:posOffset>
                </wp:positionH>
                <wp:positionV relativeFrom="paragraph">
                  <wp:posOffset>1497330</wp:posOffset>
                </wp:positionV>
                <wp:extent cx="5852160" cy="3558540"/>
                <wp:effectExtent l="0" t="0" r="15240"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3558540"/>
                        </a:xfrm>
                        <a:prstGeom prst="rect">
                          <a:avLst/>
                        </a:prstGeom>
                        <a:solidFill>
                          <a:srgbClr val="FFFFFF"/>
                        </a:solidFill>
                        <a:ln w="9525">
                          <a:solidFill>
                            <a:srgbClr val="000000"/>
                          </a:solidFill>
                          <a:miter lim="800000"/>
                          <a:headEnd/>
                          <a:tailEnd/>
                        </a:ln>
                      </wps:spPr>
                      <wps:txbx>
                        <w:txbxContent>
                          <w:p w:rsidR="003C5EB1" w:rsidRDefault="003C5EB1" w:rsidP="003C5E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D5397D" id="_x0000_s1027" type="#_x0000_t202" style="position:absolute;left:0;text-align:left;margin-left:5.8pt;margin-top:117.9pt;width:460.8pt;height:280.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">
                <v:textbox>
                  <w:txbxContent>
                    <w:p w:rsidR="003C5EB1" w:rsidRDefault="003C5EB1" w:rsidP="003C5EB1"/>
                  </w:txbxContent>
                </v:textbox>
                <w10:wrap type="square"/>
              </v:shape>
            </w:pict>
          </mc:Fallback>
        </mc:AlternateContent>
      </w:r>
      <w:r w:rsidR="002E7EDA" w:rsidRPr="00873B08">
        <w:rPr>
          <w:rFonts w:ascii="Arial" w:eastAsia="Times New Roman" w:hAnsi="Arial" w:cs="Arial"/>
          <w:color w:val="444444"/>
          <w:sz w:val="32"/>
          <w:szCs w:val="32"/>
          <w:lang w:eastAsia="en-GB"/>
        </w:rPr>
        <w:t>We know we can't solve society's problems on our own so we need to work with others to help make the biggest impact with the money that we have.  We therefore what to find out who else can help deliver services and how.</w:t>
      </w:r>
    </w:p>
    <w:p w:rsidR="009F77E5" w:rsidRPr="00873B08" w:rsidRDefault="009F77E5" w:rsidP="000D7229">
      <w:pPr>
        <w:shd w:val="clear" w:color="auto" w:fill="FFFFFF"/>
        <w:spacing w:after="0" w:line="360" w:lineRule="auto"/>
        <w:jc w:val="both"/>
        <w:rPr>
          <w:rFonts w:ascii="Arial" w:eastAsia="Times New Roman" w:hAnsi="Arial" w:cs="Arial"/>
          <w:color w:val="444444"/>
          <w:sz w:val="32"/>
          <w:szCs w:val="32"/>
          <w:lang w:eastAsia="en-GB"/>
        </w:rPr>
      </w:pPr>
    </w:p>
    <w:p w:rsidR="002E7EDA" w:rsidRPr="00873B08" w:rsidRDefault="002E7EDA" w:rsidP="000D7229">
      <w:pPr>
        <w:shd w:val="clear" w:color="auto" w:fill="FFFFFF"/>
        <w:spacing w:after="0" w:line="360" w:lineRule="auto"/>
        <w:jc w:val="both"/>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As people tell us what they think we will feed their views and suggestions into the redesign process.</w:t>
      </w:r>
    </w:p>
    <w:p w:rsidR="00567AEF" w:rsidRDefault="00567AEF" w:rsidP="00567AEF">
      <w:pPr>
        <w:pStyle w:val="ListParagraph"/>
        <w:shd w:val="clear" w:color="auto" w:fill="FFFFFF"/>
        <w:spacing w:after="0" w:line="240" w:lineRule="auto"/>
        <w:ind w:left="360"/>
        <w:jc w:val="both"/>
        <w:rPr>
          <w:rFonts w:ascii="Arial" w:eastAsia="Times New Roman" w:hAnsi="Arial" w:cs="Arial"/>
          <w:color w:val="000000"/>
          <w:sz w:val="32"/>
          <w:szCs w:val="32"/>
          <w:lang w:eastAsia="en-GB"/>
        </w:rPr>
      </w:pPr>
    </w:p>
    <w:p w:rsidR="002E7EDA" w:rsidRDefault="000D7229" w:rsidP="000D7229">
      <w:pPr>
        <w:pStyle w:val="ListParagraph"/>
        <w:numPr>
          <w:ilvl w:val="0"/>
          <w:numId w:val="19"/>
        </w:numPr>
        <w:shd w:val="clear" w:color="auto" w:fill="FFFFFF"/>
        <w:spacing w:after="0" w:line="240" w:lineRule="auto"/>
        <w:jc w:val="both"/>
        <w:rPr>
          <w:rFonts w:ascii="Arial" w:eastAsia="Times New Roman" w:hAnsi="Arial" w:cs="Arial"/>
          <w:color w:val="000000"/>
          <w:sz w:val="32"/>
          <w:szCs w:val="32"/>
          <w:lang w:eastAsia="en-GB"/>
        </w:rPr>
      </w:pPr>
      <w:r w:rsidRPr="00873B08">
        <w:rPr>
          <w:rFonts w:ascii="Arial" w:eastAsia="Times New Roman" w:hAnsi="Arial" w:cs="Arial"/>
          <w:color w:val="000000"/>
          <w:sz w:val="32"/>
          <w:szCs w:val="32"/>
          <w:lang w:eastAsia="en-GB"/>
        </w:rPr>
        <w:t xml:space="preserve"> </w:t>
      </w:r>
      <w:r w:rsidR="002E7EDA" w:rsidRPr="00873B08">
        <w:rPr>
          <w:rFonts w:ascii="Arial" w:eastAsia="Times New Roman" w:hAnsi="Arial" w:cs="Arial"/>
          <w:color w:val="000000"/>
          <w:sz w:val="32"/>
          <w:szCs w:val="32"/>
          <w:lang w:eastAsia="en-GB"/>
        </w:rPr>
        <w:t xml:space="preserve">What do you value most about housing related services and why? Please write in </w:t>
      </w:r>
      <w:r w:rsidRPr="00873B08">
        <w:rPr>
          <w:rFonts w:ascii="Arial" w:eastAsia="Times New Roman" w:hAnsi="Arial" w:cs="Arial"/>
          <w:color w:val="000000"/>
          <w:sz w:val="32"/>
          <w:szCs w:val="32"/>
          <w:lang w:eastAsia="en-GB"/>
        </w:rPr>
        <w:t xml:space="preserve">space </w:t>
      </w:r>
      <w:r w:rsidR="002E7EDA" w:rsidRPr="00873B08">
        <w:rPr>
          <w:rFonts w:ascii="Arial" w:eastAsia="Times New Roman" w:hAnsi="Arial" w:cs="Arial"/>
          <w:color w:val="000000"/>
          <w:sz w:val="32"/>
          <w:szCs w:val="32"/>
          <w:lang w:eastAsia="en-GB"/>
        </w:rPr>
        <w:t>below:</w:t>
      </w:r>
    </w:p>
    <w:p w:rsidR="00567AEF" w:rsidRPr="00873B08" w:rsidRDefault="00567AEF" w:rsidP="00567AEF">
      <w:pPr>
        <w:pStyle w:val="ListParagraph"/>
        <w:shd w:val="clear" w:color="auto" w:fill="FFFFFF"/>
        <w:spacing w:after="0" w:line="240" w:lineRule="auto"/>
        <w:ind w:left="360"/>
        <w:jc w:val="both"/>
        <w:rPr>
          <w:rFonts w:ascii="Arial" w:eastAsia="Times New Roman" w:hAnsi="Arial" w:cs="Arial"/>
          <w:color w:val="000000"/>
          <w:sz w:val="32"/>
          <w:szCs w:val="32"/>
          <w:lang w:eastAsia="en-GB"/>
        </w:rPr>
      </w:pPr>
    </w:p>
    <w:p w:rsidR="003C5EB1" w:rsidRPr="00873B08" w:rsidRDefault="00567AEF" w:rsidP="002E7EDA">
      <w:pPr>
        <w:shd w:val="clear" w:color="auto" w:fill="FFFFFF"/>
        <w:spacing w:after="0" w:line="240" w:lineRule="auto"/>
        <w:rPr>
          <w:rFonts w:ascii="Arial" w:eastAsia="Times New Roman" w:hAnsi="Arial" w:cs="Arial"/>
          <w:color w:val="000000"/>
          <w:sz w:val="32"/>
          <w:szCs w:val="32"/>
          <w:lang w:eastAsia="en-GB"/>
        </w:rPr>
      </w:pPr>
      <w:r>
        <w:rPr>
          <w:rFonts w:ascii="Arial" w:eastAsia="Times New Roman" w:hAnsi="Arial" w:cs="Arial"/>
          <w:noProof/>
          <w:color w:val="000000"/>
          <w:sz w:val="32"/>
          <w:szCs w:val="32"/>
          <w:lang w:eastAsia="en-GB"/>
        </w:rPr>
        <w:drawing>
          <wp:inline distT="0" distB="0" distL="0" distR="0" wp14:anchorId="44BA5524" wp14:editId="3B612889">
            <wp:extent cx="5868035" cy="23336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8035" cy="2333625"/>
                    </a:xfrm>
                    <a:prstGeom prst="rect">
                      <a:avLst/>
                    </a:prstGeom>
                    <a:noFill/>
                  </pic:spPr>
                </pic:pic>
              </a:graphicData>
            </a:graphic>
          </wp:inline>
        </w:drawing>
      </w:r>
    </w:p>
    <w:p w:rsidR="003C5EB1" w:rsidRDefault="003C5EB1" w:rsidP="002E7EDA">
      <w:pPr>
        <w:shd w:val="clear" w:color="auto" w:fill="FFFFFF"/>
        <w:spacing w:after="0" w:line="240" w:lineRule="auto"/>
        <w:rPr>
          <w:rFonts w:ascii="Arial" w:eastAsia="Times New Roman" w:hAnsi="Arial" w:cs="Arial"/>
          <w:color w:val="000000"/>
          <w:sz w:val="32"/>
          <w:szCs w:val="32"/>
          <w:lang w:eastAsia="en-GB"/>
        </w:rPr>
      </w:pPr>
    </w:p>
    <w:p w:rsidR="004B387B" w:rsidRPr="00873B08" w:rsidRDefault="004B387B" w:rsidP="002E7EDA">
      <w:pPr>
        <w:shd w:val="clear" w:color="auto" w:fill="FFFFFF"/>
        <w:spacing w:after="0" w:line="240" w:lineRule="auto"/>
        <w:rPr>
          <w:rFonts w:ascii="Arial" w:eastAsia="Times New Roman" w:hAnsi="Arial" w:cs="Arial"/>
          <w:color w:val="000000"/>
          <w:sz w:val="32"/>
          <w:szCs w:val="32"/>
          <w:lang w:eastAsia="en-GB"/>
        </w:rPr>
      </w:pPr>
    </w:p>
    <w:p w:rsidR="002E7EDA" w:rsidRPr="00873B08" w:rsidRDefault="00567AEF" w:rsidP="009F77E5">
      <w:pPr>
        <w:pStyle w:val="ListParagraph"/>
        <w:numPr>
          <w:ilvl w:val="0"/>
          <w:numId w:val="19"/>
        </w:numPr>
        <w:shd w:val="clear" w:color="auto" w:fill="FFFFFF"/>
        <w:spacing w:after="0" w:line="240" w:lineRule="auto"/>
        <w:rPr>
          <w:rFonts w:ascii="Arial" w:eastAsia="Times New Roman" w:hAnsi="Arial" w:cs="Arial"/>
          <w:color w:val="000000"/>
          <w:sz w:val="32"/>
          <w:szCs w:val="32"/>
          <w:lang w:eastAsia="en-GB"/>
        </w:rPr>
      </w:pPr>
      <w:r w:rsidRPr="00873B08">
        <w:rPr>
          <w:rFonts w:ascii="Arial" w:eastAsia="Times New Roman" w:hAnsi="Arial" w:cs="Arial"/>
          <w:noProof/>
          <w:color w:val="444444"/>
          <w:sz w:val="32"/>
          <w:szCs w:val="32"/>
          <w:lang w:eastAsia="en-GB"/>
        </w:rPr>
        <mc:AlternateContent>
          <mc:Choice Requires="wps">
            <w:drawing>
              <wp:anchor distT="45720" distB="45720" distL="114300" distR="114300" simplePos="0" relativeHeight="251665408" behindDoc="0" locked="0" layoutInCell="1" allowOverlap="1" wp14:anchorId="77296635" wp14:editId="0A42F39F">
                <wp:simplePos x="0" y="0"/>
                <wp:positionH relativeFrom="column">
                  <wp:posOffset>-2540</wp:posOffset>
                </wp:positionH>
                <wp:positionV relativeFrom="paragraph">
                  <wp:posOffset>706120</wp:posOffset>
                </wp:positionV>
                <wp:extent cx="5852160" cy="2924175"/>
                <wp:effectExtent l="0" t="0" r="1524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924175"/>
                        </a:xfrm>
                        <a:prstGeom prst="rect">
                          <a:avLst/>
                        </a:prstGeom>
                        <a:solidFill>
                          <a:srgbClr val="FFFFFF"/>
                        </a:solidFill>
                        <a:ln w="9525">
                          <a:solidFill>
                            <a:srgbClr val="000000"/>
                          </a:solidFill>
                          <a:miter lim="800000"/>
                          <a:headEnd/>
                          <a:tailEnd/>
                        </a:ln>
                      </wps:spPr>
                      <wps:txbx>
                        <w:txbxContent>
                          <w:p w:rsidR="003C5EB1" w:rsidRDefault="003C5EB1" w:rsidP="003C5E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296635" id="_x0000_s1028" type="#_x0000_t202" style="position:absolute;left:0;text-align:left;margin-left:-.2pt;margin-top:55.6pt;width:460.8pt;height:230.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">
                <v:textbox>
                  <w:txbxContent>
                    <w:p w:rsidR="003C5EB1" w:rsidRDefault="003C5EB1" w:rsidP="003C5EB1"/>
                  </w:txbxContent>
                </v:textbox>
                <w10:wrap type="square"/>
              </v:shape>
            </w:pict>
          </mc:Fallback>
        </mc:AlternateContent>
      </w:r>
      <w:r w:rsidR="002E7EDA" w:rsidRPr="00873B08">
        <w:rPr>
          <w:rFonts w:ascii="Arial" w:eastAsia="Times New Roman" w:hAnsi="Arial" w:cs="Arial"/>
          <w:color w:val="000000"/>
          <w:sz w:val="32"/>
          <w:szCs w:val="32"/>
          <w:lang w:eastAsia="en-GB"/>
        </w:rPr>
        <w:t xml:space="preserve">What support, if anything, would you prefer to receive in the future and why? Please write in </w:t>
      </w:r>
      <w:r w:rsidR="000D7229" w:rsidRPr="00873B08">
        <w:rPr>
          <w:rFonts w:ascii="Arial" w:eastAsia="Times New Roman" w:hAnsi="Arial" w:cs="Arial"/>
          <w:color w:val="000000"/>
          <w:sz w:val="32"/>
          <w:szCs w:val="32"/>
          <w:lang w:eastAsia="en-GB"/>
        </w:rPr>
        <w:t xml:space="preserve">space </w:t>
      </w:r>
      <w:r w:rsidR="002E7EDA" w:rsidRPr="00873B08">
        <w:rPr>
          <w:rFonts w:ascii="Arial" w:eastAsia="Times New Roman" w:hAnsi="Arial" w:cs="Arial"/>
          <w:color w:val="000000"/>
          <w:sz w:val="32"/>
          <w:szCs w:val="32"/>
          <w:lang w:eastAsia="en-GB"/>
        </w:rPr>
        <w:t>below:</w:t>
      </w:r>
    </w:p>
    <w:p w:rsidR="003C5EB1" w:rsidRDefault="003C5EB1" w:rsidP="002E7EDA">
      <w:pPr>
        <w:shd w:val="clear" w:color="auto" w:fill="FFFFFF"/>
        <w:spacing w:after="0" w:line="240" w:lineRule="auto"/>
        <w:rPr>
          <w:rFonts w:ascii="Arial" w:eastAsia="Times New Roman" w:hAnsi="Arial" w:cs="Arial"/>
          <w:color w:val="000000"/>
          <w:sz w:val="32"/>
          <w:szCs w:val="32"/>
          <w:lang w:eastAsia="en-GB"/>
        </w:rPr>
      </w:pPr>
    </w:p>
    <w:p w:rsidR="004B387B" w:rsidRDefault="004B387B" w:rsidP="002E7EDA">
      <w:pPr>
        <w:shd w:val="clear" w:color="auto" w:fill="FFFFFF"/>
        <w:spacing w:after="0" w:line="240" w:lineRule="auto"/>
        <w:rPr>
          <w:rFonts w:ascii="Arial" w:eastAsia="Times New Roman" w:hAnsi="Arial" w:cs="Arial"/>
          <w:color w:val="000000"/>
          <w:sz w:val="32"/>
          <w:szCs w:val="32"/>
          <w:lang w:eastAsia="en-GB"/>
        </w:rPr>
      </w:pPr>
    </w:p>
    <w:p w:rsidR="004B387B" w:rsidRDefault="004B387B" w:rsidP="002E7EDA">
      <w:pPr>
        <w:shd w:val="clear" w:color="auto" w:fill="FFFFFF"/>
        <w:spacing w:after="0" w:line="240" w:lineRule="auto"/>
        <w:rPr>
          <w:rFonts w:ascii="Arial" w:eastAsia="Times New Roman" w:hAnsi="Arial" w:cs="Arial"/>
          <w:color w:val="000000"/>
          <w:sz w:val="32"/>
          <w:szCs w:val="32"/>
          <w:lang w:eastAsia="en-GB"/>
        </w:rPr>
      </w:pPr>
    </w:p>
    <w:p w:rsidR="002E7EDA" w:rsidRPr="00567AEF" w:rsidRDefault="00567AEF" w:rsidP="00567AEF">
      <w:pPr>
        <w:pStyle w:val="ListParagraph"/>
        <w:numPr>
          <w:ilvl w:val="0"/>
          <w:numId w:val="19"/>
        </w:numPr>
        <w:shd w:val="clear" w:color="auto" w:fill="FFFFFF"/>
        <w:spacing w:after="0" w:line="240" w:lineRule="auto"/>
        <w:rPr>
          <w:rFonts w:ascii="Arial" w:eastAsia="Times New Roman" w:hAnsi="Arial" w:cs="Arial"/>
          <w:color w:val="000000"/>
          <w:sz w:val="32"/>
          <w:szCs w:val="32"/>
          <w:lang w:eastAsia="en-GB"/>
        </w:rPr>
      </w:pPr>
      <w:r>
        <w:rPr>
          <w:rFonts w:ascii="Arial" w:eastAsia="Times New Roman" w:hAnsi="Arial" w:cs="Arial"/>
          <w:color w:val="000000"/>
          <w:sz w:val="32"/>
          <w:szCs w:val="32"/>
          <w:lang w:eastAsia="en-GB"/>
        </w:rPr>
        <w:t xml:space="preserve"> </w:t>
      </w:r>
      <w:r w:rsidR="002E7EDA" w:rsidRPr="00567AEF">
        <w:rPr>
          <w:rFonts w:ascii="Arial" w:eastAsia="Times New Roman" w:hAnsi="Arial" w:cs="Arial"/>
          <w:color w:val="000000"/>
          <w:sz w:val="32"/>
          <w:szCs w:val="32"/>
          <w:lang w:eastAsia="en-GB"/>
        </w:rPr>
        <w:t>Who else could provide support?</w:t>
      </w:r>
    </w:p>
    <w:p w:rsidR="003C5EB1" w:rsidRPr="00873B08" w:rsidRDefault="003C5EB1" w:rsidP="002E7EDA">
      <w:pPr>
        <w:shd w:val="clear" w:color="auto" w:fill="FFFFFF"/>
        <w:spacing w:after="0" w:line="240" w:lineRule="auto"/>
        <w:rPr>
          <w:rFonts w:ascii="Arial" w:eastAsia="Times New Roman" w:hAnsi="Arial" w:cs="Arial"/>
          <w:color w:val="444444"/>
          <w:sz w:val="32"/>
          <w:szCs w:val="32"/>
          <w:lang w:eastAsia="en-GB"/>
        </w:rPr>
      </w:pPr>
    </w:p>
    <w:p w:rsidR="002E7EDA" w:rsidRPr="00873B08" w:rsidRDefault="002E7EDA" w:rsidP="002E7EDA">
      <w:pPr>
        <w:shd w:val="clear" w:color="auto" w:fill="EEEEEE"/>
        <w:spacing w:line="360" w:lineRule="atLeast"/>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 xml:space="preserve">Please </w:t>
      </w:r>
      <w:r w:rsidR="003C5EB1" w:rsidRPr="00873B08">
        <w:rPr>
          <w:rFonts w:ascii="Arial" w:eastAsia="Times New Roman" w:hAnsi="Arial" w:cs="Arial"/>
          <w:color w:val="444444"/>
          <w:sz w:val="32"/>
          <w:szCs w:val="32"/>
          <w:lang w:eastAsia="en-GB"/>
        </w:rPr>
        <w:t>tick (</w:t>
      </w:r>
      <w:r w:rsidR="003C5EB1" w:rsidRPr="00873B08">
        <w:rPr>
          <w:rFonts w:ascii="Arial" w:eastAsia="Times New Roman" w:hAnsi="Arial" w:cs="Arial"/>
          <w:color w:val="444444"/>
          <w:sz w:val="32"/>
          <w:szCs w:val="32"/>
          <w:lang w:eastAsia="en-GB"/>
        </w:rPr>
        <w:sym w:font="Wingdings" w:char="F0FC"/>
      </w:r>
      <w:r w:rsidR="003C5EB1" w:rsidRPr="00873B08">
        <w:rPr>
          <w:rFonts w:ascii="Arial" w:eastAsia="Times New Roman" w:hAnsi="Arial" w:cs="Arial"/>
          <w:color w:val="444444"/>
          <w:sz w:val="32"/>
          <w:szCs w:val="32"/>
          <w:lang w:eastAsia="en-GB"/>
        </w:rPr>
        <w:t xml:space="preserve">) </w:t>
      </w:r>
      <w:r w:rsidRPr="00873B08">
        <w:rPr>
          <w:rFonts w:ascii="Arial" w:eastAsia="Times New Roman" w:hAnsi="Arial" w:cs="Arial"/>
          <w:color w:val="444444"/>
          <w:sz w:val="32"/>
          <w:szCs w:val="32"/>
          <w:lang w:eastAsia="en-GB"/>
        </w:rPr>
        <w:t>those who you think might be able to offer help and support.</w:t>
      </w:r>
    </w:p>
    <w:p w:rsidR="002E7EDA" w:rsidRPr="00873B08" w:rsidRDefault="002E7EDA" w:rsidP="002E7EDA">
      <w:pPr>
        <w:shd w:val="clear" w:color="auto" w:fill="FFFFFF"/>
        <w:spacing w:after="240" w:line="360" w:lineRule="atLeast"/>
        <w:rPr>
          <w:rFonts w:ascii="Arial" w:eastAsia="Times New Roman" w:hAnsi="Arial" w:cs="Arial"/>
          <w:i/>
          <w:iCs/>
          <w:color w:val="888888"/>
          <w:sz w:val="32"/>
          <w:szCs w:val="32"/>
          <w:lang w:eastAsia="en-GB"/>
        </w:rPr>
      </w:pPr>
      <w:r w:rsidRPr="00873B08">
        <w:rPr>
          <w:rFonts w:ascii="Arial" w:eastAsia="Times New Roman" w:hAnsi="Arial" w:cs="Arial"/>
          <w:i/>
          <w:iCs/>
          <w:color w:val="888888"/>
          <w:sz w:val="32"/>
          <w:szCs w:val="32"/>
          <w:lang w:eastAsia="en-GB"/>
        </w:rPr>
        <w:t>Please select all that apply</w:t>
      </w:r>
    </w:p>
    <w:p w:rsidR="002E7EDA" w:rsidRPr="00873B08" w:rsidRDefault="002E7EDA" w:rsidP="00453B9D">
      <w:pPr>
        <w:shd w:val="clear" w:color="auto" w:fill="FFFFFF"/>
        <w:spacing w:after="192" w:line="240" w:lineRule="auto"/>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Family and friends</w:t>
      </w:r>
      <w:r w:rsidR="00AA67B5" w:rsidRPr="00873B08">
        <w:rPr>
          <w:rFonts w:ascii="Arial" w:eastAsia="Times New Roman" w:hAnsi="Arial" w:cs="Arial"/>
          <w:color w:val="444444"/>
          <w:sz w:val="32"/>
          <w:szCs w:val="32"/>
          <w:lang w:eastAsia="en-GB"/>
        </w:rPr>
        <w:tab/>
      </w:r>
      <w:r w:rsidR="004B387B">
        <w:rPr>
          <w:rFonts w:ascii="Arial" w:eastAsia="Times New Roman" w:hAnsi="Arial" w:cs="Arial"/>
          <w:color w:val="444444"/>
          <w:sz w:val="32"/>
          <w:szCs w:val="32"/>
          <w:lang w:eastAsia="en-GB"/>
        </w:rPr>
        <w:tab/>
      </w:r>
      <w:r w:rsidR="004B387B">
        <w:rPr>
          <w:rFonts w:ascii="Arial" w:eastAsia="Times New Roman" w:hAnsi="Arial" w:cs="Arial"/>
          <w:color w:val="444444"/>
          <w:sz w:val="32"/>
          <w:szCs w:val="32"/>
          <w:lang w:eastAsia="en-GB"/>
        </w:rPr>
        <w:tab/>
      </w:r>
      <w:r w:rsidR="004B387B">
        <w:rPr>
          <w:rFonts w:ascii="Arial" w:eastAsia="Times New Roman" w:hAnsi="Arial" w:cs="Arial"/>
          <w:color w:val="444444"/>
          <w:sz w:val="32"/>
          <w:szCs w:val="32"/>
          <w:lang w:eastAsia="en-GB"/>
        </w:rPr>
        <w:tab/>
      </w:r>
      <w:r w:rsidR="00AA67B5" w:rsidRPr="00873B08">
        <w:rPr>
          <w:rFonts w:ascii="Arial" w:eastAsia="Times New Roman" w:hAnsi="Arial" w:cs="Arial"/>
          <w:color w:val="444444"/>
          <w:sz w:val="32"/>
          <w:szCs w:val="32"/>
          <w:lang w:eastAsia="en-GB"/>
        </w:rPr>
        <w:sym w:font="Wingdings" w:char="F0A8"/>
      </w:r>
    </w:p>
    <w:p w:rsidR="002E7EDA" w:rsidRPr="00873B08" w:rsidRDefault="002E7EDA" w:rsidP="00453B9D">
      <w:pPr>
        <w:shd w:val="clear" w:color="auto" w:fill="FFFFFF"/>
        <w:spacing w:after="192" w:line="240" w:lineRule="auto"/>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Neighbours / communities</w:t>
      </w:r>
      <w:r w:rsidR="00AA67B5" w:rsidRPr="00873B08">
        <w:rPr>
          <w:rFonts w:ascii="Arial" w:eastAsia="Times New Roman" w:hAnsi="Arial" w:cs="Arial"/>
          <w:color w:val="444444"/>
          <w:sz w:val="32"/>
          <w:szCs w:val="32"/>
          <w:lang w:eastAsia="en-GB"/>
        </w:rPr>
        <w:t xml:space="preserve"> </w:t>
      </w:r>
      <w:r w:rsidR="004B387B">
        <w:rPr>
          <w:rFonts w:ascii="Arial" w:eastAsia="Times New Roman" w:hAnsi="Arial" w:cs="Arial"/>
          <w:color w:val="444444"/>
          <w:sz w:val="32"/>
          <w:szCs w:val="32"/>
          <w:lang w:eastAsia="en-GB"/>
        </w:rPr>
        <w:tab/>
      </w:r>
      <w:r w:rsidR="004B387B">
        <w:rPr>
          <w:rFonts w:ascii="Arial" w:eastAsia="Times New Roman" w:hAnsi="Arial" w:cs="Arial"/>
          <w:color w:val="444444"/>
          <w:sz w:val="32"/>
          <w:szCs w:val="32"/>
          <w:lang w:eastAsia="en-GB"/>
        </w:rPr>
        <w:tab/>
      </w:r>
      <w:r w:rsidR="00AA67B5" w:rsidRPr="00873B08">
        <w:rPr>
          <w:rFonts w:ascii="Arial" w:eastAsia="Times New Roman" w:hAnsi="Arial" w:cs="Arial"/>
          <w:color w:val="444444"/>
          <w:sz w:val="32"/>
          <w:szCs w:val="32"/>
          <w:lang w:eastAsia="en-GB"/>
        </w:rPr>
        <w:sym w:font="Wingdings" w:char="F0A8"/>
      </w:r>
    </w:p>
    <w:p w:rsidR="002E7EDA" w:rsidRPr="00873B08" w:rsidRDefault="002E7EDA" w:rsidP="00453B9D">
      <w:pPr>
        <w:shd w:val="clear" w:color="auto" w:fill="FFFFFF"/>
        <w:spacing w:after="192" w:line="240" w:lineRule="auto"/>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Voluntary and community groups</w:t>
      </w:r>
      <w:r w:rsidR="00AA67B5" w:rsidRPr="00873B08">
        <w:rPr>
          <w:rFonts w:ascii="Arial" w:eastAsia="Times New Roman" w:hAnsi="Arial" w:cs="Arial"/>
          <w:color w:val="444444"/>
          <w:sz w:val="32"/>
          <w:szCs w:val="32"/>
          <w:lang w:eastAsia="en-GB"/>
        </w:rPr>
        <w:t xml:space="preserve"> </w:t>
      </w:r>
      <w:r w:rsidR="004B387B">
        <w:rPr>
          <w:rFonts w:ascii="Arial" w:eastAsia="Times New Roman" w:hAnsi="Arial" w:cs="Arial"/>
          <w:color w:val="444444"/>
          <w:sz w:val="32"/>
          <w:szCs w:val="32"/>
          <w:lang w:eastAsia="en-GB"/>
        </w:rPr>
        <w:tab/>
      </w:r>
      <w:r w:rsidR="00AA67B5" w:rsidRPr="00873B08">
        <w:rPr>
          <w:rFonts w:ascii="Arial" w:eastAsia="Times New Roman" w:hAnsi="Arial" w:cs="Arial"/>
          <w:color w:val="444444"/>
          <w:sz w:val="32"/>
          <w:szCs w:val="32"/>
          <w:lang w:eastAsia="en-GB"/>
        </w:rPr>
        <w:sym w:font="Wingdings" w:char="F0A8"/>
      </w:r>
    </w:p>
    <w:p w:rsidR="002E7EDA" w:rsidRPr="00873B08" w:rsidRDefault="002E7EDA" w:rsidP="00453B9D">
      <w:pPr>
        <w:shd w:val="clear" w:color="auto" w:fill="FFFFFF"/>
        <w:spacing w:after="192" w:line="240" w:lineRule="auto"/>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Housing organisations</w:t>
      </w:r>
      <w:r w:rsidR="00AA67B5" w:rsidRPr="00873B08">
        <w:rPr>
          <w:rFonts w:ascii="Arial" w:eastAsia="Times New Roman" w:hAnsi="Arial" w:cs="Arial"/>
          <w:color w:val="444444"/>
          <w:sz w:val="32"/>
          <w:szCs w:val="32"/>
          <w:lang w:eastAsia="en-GB"/>
        </w:rPr>
        <w:t xml:space="preserve"> </w:t>
      </w:r>
      <w:r w:rsidR="004B387B">
        <w:rPr>
          <w:rFonts w:ascii="Arial" w:eastAsia="Times New Roman" w:hAnsi="Arial" w:cs="Arial"/>
          <w:color w:val="444444"/>
          <w:sz w:val="32"/>
          <w:szCs w:val="32"/>
          <w:lang w:eastAsia="en-GB"/>
        </w:rPr>
        <w:tab/>
      </w:r>
      <w:r w:rsidR="004B387B">
        <w:rPr>
          <w:rFonts w:ascii="Arial" w:eastAsia="Times New Roman" w:hAnsi="Arial" w:cs="Arial"/>
          <w:color w:val="444444"/>
          <w:sz w:val="32"/>
          <w:szCs w:val="32"/>
          <w:lang w:eastAsia="en-GB"/>
        </w:rPr>
        <w:tab/>
      </w:r>
      <w:r w:rsidR="004B387B">
        <w:rPr>
          <w:rFonts w:ascii="Arial" w:eastAsia="Times New Roman" w:hAnsi="Arial" w:cs="Arial"/>
          <w:color w:val="444444"/>
          <w:sz w:val="32"/>
          <w:szCs w:val="32"/>
          <w:lang w:eastAsia="en-GB"/>
        </w:rPr>
        <w:tab/>
      </w:r>
      <w:r w:rsidR="00AA67B5" w:rsidRPr="00873B08">
        <w:rPr>
          <w:rFonts w:ascii="Arial" w:eastAsia="Times New Roman" w:hAnsi="Arial" w:cs="Arial"/>
          <w:color w:val="444444"/>
          <w:sz w:val="32"/>
          <w:szCs w:val="32"/>
          <w:lang w:eastAsia="en-GB"/>
        </w:rPr>
        <w:sym w:font="Wingdings" w:char="F0A8"/>
      </w:r>
    </w:p>
    <w:p w:rsidR="002E7EDA" w:rsidRPr="00873B08" w:rsidRDefault="002E7EDA" w:rsidP="00453B9D">
      <w:pPr>
        <w:shd w:val="clear" w:color="auto" w:fill="FFFFFF"/>
        <w:spacing w:after="192" w:line="240" w:lineRule="auto"/>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Local councils</w:t>
      </w:r>
      <w:r w:rsidR="00AA67B5" w:rsidRPr="00873B08">
        <w:rPr>
          <w:rFonts w:ascii="Arial" w:eastAsia="Times New Roman" w:hAnsi="Arial" w:cs="Arial"/>
          <w:color w:val="444444"/>
          <w:sz w:val="32"/>
          <w:szCs w:val="32"/>
          <w:lang w:eastAsia="en-GB"/>
        </w:rPr>
        <w:t xml:space="preserve"> </w:t>
      </w:r>
      <w:r w:rsidR="004B387B">
        <w:rPr>
          <w:rFonts w:ascii="Arial" w:eastAsia="Times New Roman" w:hAnsi="Arial" w:cs="Arial"/>
          <w:color w:val="444444"/>
          <w:sz w:val="32"/>
          <w:szCs w:val="32"/>
          <w:lang w:eastAsia="en-GB"/>
        </w:rPr>
        <w:tab/>
      </w:r>
      <w:r w:rsidR="004B387B">
        <w:rPr>
          <w:rFonts w:ascii="Arial" w:eastAsia="Times New Roman" w:hAnsi="Arial" w:cs="Arial"/>
          <w:color w:val="444444"/>
          <w:sz w:val="32"/>
          <w:szCs w:val="32"/>
          <w:lang w:eastAsia="en-GB"/>
        </w:rPr>
        <w:tab/>
      </w:r>
      <w:r w:rsidR="004B387B">
        <w:rPr>
          <w:rFonts w:ascii="Arial" w:eastAsia="Times New Roman" w:hAnsi="Arial" w:cs="Arial"/>
          <w:color w:val="444444"/>
          <w:sz w:val="32"/>
          <w:szCs w:val="32"/>
          <w:lang w:eastAsia="en-GB"/>
        </w:rPr>
        <w:tab/>
      </w:r>
      <w:r w:rsidR="004B387B">
        <w:rPr>
          <w:rFonts w:ascii="Arial" w:eastAsia="Times New Roman" w:hAnsi="Arial" w:cs="Arial"/>
          <w:color w:val="444444"/>
          <w:sz w:val="32"/>
          <w:szCs w:val="32"/>
          <w:lang w:eastAsia="en-GB"/>
        </w:rPr>
        <w:tab/>
      </w:r>
      <w:r w:rsidR="004B387B">
        <w:rPr>
          <w:rFonts w:ascii="Arial" w:eastAsia="Times New Roman" w:hAnsi="Arial" w:cs="Arial"/>
          <w:color w:val="444444"/>
          <w:sz w:val="32"/>
          <w:szCs w:val="32"/>
          <w:lang w:eastAsia="en-GB"/>
        </w:rPr>
        <w:tab/>
      </w:r>
      <w:r w:rsidR="00AA67B5" w:rsidRPr="00873B08">
        <w:rPr>
          <w:rFonts w:ascii="Arial" w:eastAsia="Times New Roman" w:hAnsi="Arial" w:cs="Arial"/>
          <w:color w:val="444444"/>
          <w:sz w:val="32"/>
          <w:szCs w:val="32"/>
          <w:lang w:eastAsia="en-GB"/>
        </w:rPr>
        <w:sym w:font="Wingdings" w:char="F0A8"/>
      </w:r>
    </w:p>
    <w:p w:rsidR="002E7EDA" w:rsidRPr="00873B08" w:rsidRDefault="002E7EDA" w:rsidP="00453B9D">
      <w:pPr>
        <w:shd w:val="clear" w:color="auto" w:fill="FFFFFF"/>
        <w:spacing w:after="192" w:line="240" w:lineRule="auto"/>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Other organ</w:t>
      </w:r>
      <w:r w:rsidR="003C5EB1" w:rsidRPr="00873B08">
        <w:rPr>
          <w:rFonts w:ascii="Arial" w:eastAsia="Times New Roman" w:hAnsi="Arial" w:cs="Arial"/>
          <w:color w:val="444444"/>
          <w:sz w:val="32"/>
          <w:szCs w:val="32"/>
          <w:lang w:eastAsia="en-GB"/>
        </w:rPr>
        <w:t>i</w:t>
      </w:r>
      <w:r w:rsidR="004B387B">
        <w:rPr>
          <w:rFonts w:ascii="Arial" w:eastAsia="Times New Roman" w:hAnsi="Arial" w:cs="Arial"/>
          <w:color w:val="444444"/>
          <w:sz w:val="32"/>
          <w:szCs w:val="32"/>
          <w:lang w:eastAsia="en-GB"/>
        </w:rPr>
        <w:t>sations</w:t>
      </w:r>
      <w:r w:rsidR="004B387B">
        <w:rPr>
          <w:rFonts w:ascii="Arial" w:eastAsia="Times New Roman" w:hAnsi="Arial" w:cs="Arial"/>
          <w:color w:val="444444"/>
          <w:sz w:val="32"/>
          <w:szCs w:val="32"/>
          <w:lang w:eastAsia="en-GB"/>
        </w:rPr>
        <w:tab/>
      </w:r>
      <w:r w:rsidR="004B387B">
        <w:rPr>
          <w:rFonts w:ascii="Arial" w:eastAsia="Times New Roman" w:hAnsi="Arial" w:cs="Arial"/>
          <w:color w:val="444444"/>
          <w:sz w:val="32"/>
          <w:szCs w:val="32"/>
          <w:lang w:eastAsia="en-GB"/>
        </w:rPr>
        <w:tab/>
      </w:r>
      <w:r w:rsidR="004B387B">
        <w:rPr>
          <w:rFonts w:ascii="Arial" w:eastAsia="Times New Roman" w:hAnsi="Arial" w:cs="Arial"/>
          <w:color w:val="444444"/>
          <w:sz w:val="32"/>
          <w:szCs w:val="32"/>
          <w:lang w:eastAsia="en-GB"/>
        </w:rPr>
        <w:tab/>
      </w:r>
      <w:r w:rsidR="00AA67B5" w:rsidRPr="00873B08">
        <w:rPr>
          <w:rFonts w:ascii="Arial" w:eastAsia="Times New Roman" w:hAnsi="Arial" w:cs="Arial"/>
          <w:color w:val="444444"/>
          <w:sz w:val="32"/>
          <w:szCs w:val="32"/>
          <w:lang w:eastAsia="en-GB"/>
        </w:rPr>
        <w:t xml:space="preserve"> </w:t>
      </w:r>
      <w:r w:rsidR="004B387B">
        <w:rPr>
          <w:rFonts w:ascii="Arial" w:eastAsia="Times New Roman" w:hAnsi="Arial" w:cs="Arial"/>
          <w:color w:val="444444"/>
          <w:sz w:val="32"/>
          <w:szCs w:val="32"/>
          <w:lang w:eastAsia="en-GB"/>
        </w:rPr>
        <w:tab/>
      </w:r>
      <w:r w:rsidR="004B387B" w:rsidRPr="00873B08">
        <w:rPr>
          <w:rFonts w:ascii="Arial" w:eastAsia="Times New Roman" w:hAnsi="Arial" w:cs="Arial"/>
          <w:color w:val="444444"/>
          <w:sz w:val="32"/>
          <w:szCs w:val="32"/>
          <w:lang w:eastAsia="en-GB"/>
        </w:rPr>
        <w:sym w:font="Wingdings" w:char="F0A8"/>
      </w:r>
    </w:p>
    <w:p w:rsidR="002E7EDA" w:rsidRPr="00873B08" w:rsidRDefault="009F77E5" w:rsidP="009F77E5">
      <w:pPr>
        <w:rPr>
          <w:rFonts w:ascii="Arial" w:hAnsi="Arial" w:cs="Arial"/>
          <w:sz w:val="32"/>
          <w:szCs w:val="32"/>
        </w:rPr>
      </w:pPr>
      <w:r w:rsidRPr="00873B08">
        <w:rPr>
          <w:rFonts w:ascii="Arial" w:eastAsia="Times New Roman" w:hAnsi="Arial" w:cs="Arial"/>
          <w:noProof/>
          <w:color w:val="444444"/>
          <w:sz w:val="32"/>
          <w:szCs w:val="32"/>
          <w:lang w:eastAsia="en-GB"/>
        </w:rPr>
        <mc:AlternateContent>
          <mc:Choice Requires="wps">
            <w:drawing>
              <wp:anchor distT="45720" distB="45720" distL="114300" distR="114300" simplePos="0" relativeHeight="251679744" behindDoc="0" locked="0" layoutInCell="1" allowOverlap="1" wp14:anchorId="515ABB13" wp14:editId="20C79F59">
                <wp:simplePos x="0" y="0"/>
                <wp:positionH relativeFrom="column">
                  <wp:posOffset>-2540</wp:posOffset>
                </wp:positionH>
                <wp:positionV relativeFrom="paragraph">
                  <wp:posOffset>473075</wp:posOffset>
                </wp:positionV>
                <wp:extent cx="5920740" cy="1133475"/>
                <wp:effectExtent l="0" t="0" r="2286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1133475"/>
                        </a:xfrm>
                        <a:prstGeom prst="rect">
                          <a:avLst/>
                        </a:prstGeom>
                        <a:solidFill>
                          <a:srgbClr val="FFFFFF"/>
                        </a:solidFill>
                        <a:ln w="9525">
                          <a:solidFill>
                            <a:srgbClr val="000000"/>
                          </a:solidFill>
                          <a:miter lim="800000"/>
                          <a:headEnd/>
                          <a:tailEnd/>
                        </a:ln>
                      </wps:spPr>
                      <wps:txbx>
                        <w:txbxContent>
                          <w:p w:rsidR="009F77E5" w:rsidRDefault="009F77E5" w:rsidP="009F77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ABB13" id="_x0000_s1029" type="#_x0000_t202" style="position:absolute;margin-left:-.2pt;margin-top:37.25pt;width:466.2pt;height:89.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">
                <v:textbox>
                  <w:txbxContent>
                    <w:p w:rsidR="009F77E5" w:rsidRDefault="009F77E5" w:rsidP="009F77E5"/>
                  </w:txbxContent>
                </v:textbox>
                <w10:wrap type="square"/>
              </v:shape>
            </w:pict>
          </mc:Fallback>
        </mc:AlternateContent>
      </w:r>
      <w:r w:rsidR="002E7EDA" w:rsidRPr="00873B08">
        <w:rPr>
          <w:rFonts w:ascii="Arial" w:hAnsi="Arial" w:cs="Arial"/>
          <w:sz w:val="32"/>
          <w:szCs w:val="32"/>
        </w:rPr>
        <w:t>If other, please write in</w:t>
      </w:r>
      <w:r w:rsidR="004B387B">
        <w:rPr>
          <w:rFonts w:ascii="Arial" w:hAnsi="Arial" w:cs="Arial"/>
          <w:sz w:val="32"/>
          <w:szCs w:val="32"/>
        </w:rPr>
        <w:t xml:space="preserve"> space</w:t>
      </w:r>
      <w:r w:rsidR="002E7EDA" w:rsidRPr="00873B08">
        <w:rPr>
          <w:rFonts w:ascii="Arial" w:hAnsi="Arial" w:cs="Arial"/>
          <w:sz w:val="32"/>
          <w:szCs w:val="32"/>
        </w:rPr>
        <w:t xml:space="preserve"> below:</w:t>
      </w:r>
    </w:p>
    <w:p w:rsidR="009F77E5" w:rsidRPr="00873B08" w:rsidRDefault="009F77E5" w:rsidP="009F77E5">
      <w:pPr>
        <w:rPr>
          <w:rFonts w:ascii="Arial" w:hAnsi="Arial" w:cs="Arial"/>
          <w:sz w:val="32"/>
          <w:szCs w:val="32"/>
        </w:rPr>
      </w:pPr>
    </w:p>
    <w:p w:rsidR="002E7EDA" w:rsidRPr="00873B08" w:rsidRDefault="000D7229" w:rsidP="009F77E5">
      <w:pPr>
        <w:rPr>
          <w:rFonts w:ascii="Arial" w:hAnsi="Arial" w:cs="Arial"/>
          <w:sz w:val="32"/>
          <w:szCs w:val="32"/>
        </w:rPr>
      </w:pPr>
      <w:r w:rsidRPr="00873B08">
        <w:rPr>
          <w:rFonts w:ascii="Arial" w:hAnsi="Arial" w:cs="Arial"/>
          <w:noProof/>
          <w:sz w:val="32"/>
          <w:szCs w:val="32"/>
          <w:lang w:eastAsia="en-GB"/>
        </w:rPr>
        <mc:AlternateContent>
          <mc:Choice Requires="wps">
            <w:drawing>
              <wp:anchor distT="45720" distB="45720" distL="114300" distR="114300" simplePos="0" relativeHeight="251667456" behindDoc="0" locked="0" layoutInCell="1" allowOverlap="1" wp14:anchorId="177BF939" wp14:editId="0A14BA14">
                <wp:simplePos x="0" y="0"/>
                <wp:positionH relativeFrom="column">
                  <wp:posOffset>26035</wp:posOffset>
                </wp:positionH>
                <wp:positionV relativeFrom="paragraph">
                  <wp:posOffset>478790</wp:posOffset>
                </wp:positionV>
                <wp:extent cx="5920740" cy="2895600"/>
                <wp:effectExtent l="0" t="0" r="2286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2895600"/>
                        </a:xfrm>
                        <a:prstGeom prst="rect">
                          <a:avLst/>
                        </a:prstGeom>
                        <a:solidFill>
                          <a:srgbClr val="FFFFFF"/>
                        </a:solidFill>
                        <a:ln w="9525">
                          <a:solidFill>
                            <a:srgbClr val="000000"/>
                          </a:solidFill>
                          <a:miter lim="800000"/>
                          <a:headEnd/>
                          <a:tailEnd/>
                        </a:ln>
                      </wps:spPr>
                      <wps:txbx>
                        <w:txbxContent>
                          <w:p w:rsidR="00597764" w:rsidRDefault="005977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7BF939" id="_x0000_s1030" type="#_x0000_t202" style="position:absolute;margin-left:2.05pt;margin-top:37.7pt;width:466.2pt;height:22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">
                <v:textbox>
                  <w:txbxContent>
                    <w:p w:rsidR="00597764" w:rsidRDefault="00597764"/>
                  </w:txbxContent>
                </v:textbox>
                <w10:wrap type="square"/>
              </v:shape>
            </w:pict>
          </mc:Fallback>
        </mc:AlternateContent>
      </w:r>
      <w:r w:rsidR="002E7EDA" w:rsidRPr="00873B08">
        <w:rPr>
          <w:rFonts w:ascii="Arial" w:hAnsi="Arial" w:cs="Arial"/>
          <w:sz w:val="32"/>
          <w:szCs w:val="32"/>
        </w:rPr>
        <w:t xml:space="preserve">How could this support be provided?  Please write in </w:t>
      </w:r>
      <w:r w:rsidRPr="00873B08">
        <w:rPr>
          <w:rFonts w:ascii="Arial" w:hAnsi="Arial" w:cs="Arial"/>
          <w:sz w:val="32"/>
          <w:szCs w:val="32"/>
        </w:rPr>
        <w:t xml:space="preserve">space </w:t>
      </w:r>
      <w:r w:rsidR="002E7EDA" w:rsidRPr="00873B08">
        <w:rPr>
          <w:rFonts w:ascii="Arial" w:hAnsi="Arial" w:cs="Arial"/>
          <w:sz w:val="32"/>
          <w:szCs w:val="32"/>
        </w:rPr>
        <w:t>below:</w:t>
      </w:r>
    </w:p>
    <w:p w:rsidR="002E7EDA" w:rsidRPr="00873B08" w:rsidRDefault="002E7EDA" w:rsidP="009F77E5">
      <w:pPr>
        <w:pStyle w:val="ListParagraph"/>
        <w:numPr>
          <w:ilvl w:val="0"/>
          <w:numId w:val="21"/>
        </w:numPr>
        <w:shd w:val="clear" w:color="auto" w:fill="FFFFFF"/>
        <w:spacing w:after="0" w:line="240" w:lineRule="auto"/>
        <w:rPr>
          <w:rFonts w:ascii="Arial" w:eastAsia="Times New Roman" w:hAnsi="Arial" w:cs="Arial"/>
          <w:color w:val="444444"/>
          <w:sz w:val="32"/>
          <w:szCs w:val="32"/>
          <w:lang w:eastAsia="en-GB"/>
        </w:rPr>
      </w:pPr>
      <w:r w:rsidRPr="00873B08">
        <w:rPr>
          <w:rFonts w:ascii="Arial" w:eastAsia="Times New Roman" w:hAnsi="Arial" w:cs="Arial"/>
          <w:color w:val="000000"/>
          <w:sz w:val="32"/>
          <w:szCs w:val="32"/>
          <w:lang w:eastAsia="en-GB"/>
        </w:rPr>
        <w:t xml:space="preserve">Here is a list of different relationships people have with this service. Please </w:t>
      </w:r>
      <w:r w:rsidR="00A32E99" w:rsidRPr="00873B08">
        <w:rPr>
          <w:rFonts w:ascii="Arial" w:eastAsia="Times New Roman" w:hAnsi="Arial" w:cs="Arial"/>
          <w:color w:val="000000"/>
          <w:sz w:val="32"/>
          <w:szCs w:val="32"/>
          <w:lang w:eastAsia="en-GB"/>
        </w:rPr>
        <w:t>tick (</w:t>
      </w:r>
      <w:r w:rsidR="00A32E99" w:rsidRPr="00873B08">
        <w:rPr>
          <w:rFonts w:ascii="Arial" w:hAnsi="Arial" w:cs="Arial"/>
          <w:sz w:val="32"/>
          <w:szCs w:val="32"/>
          <w:lang w:eastAsia="en-GB"/>
        </w:rPr>
        <w:sym w:font="Wingdings" w:char="F0FC"/>
      </w:r>
      <w:r w:rsidR="00A32E99" w:rsidRPr="00873B08">
        <w:rPr>
          <w:rFonts w:ascii="Arial" w:eastAsia="Times New Roman" w:hAnsi="Arial" w:cs="Arial"/>
          <w:color w:val="000000"/>
          <w:sz w:val="32"/>
          <w:szCs w:val="32"/>
          <w:lang w:eastAsia="en-GB"/>
        </w:rPr>
        <w:t xml:space="preserve">) </w:t>
      </w:r>
      <w:r w:rsidRPr="00873B08">
        <w:rPr>
          <w:rFonts w:ascii="Arial" w:eastAsia="Times New Roman" w:hAnsi="Arial" w:cs="Arial"/>
          <w:color w:val="000000"/>
          <w:sz w:val="32"/>
          <w:szCs w:val="32"/>
          <w:lang w:eastAsia="en-GB"/>
        </w:rPr>
        <w:t>all that apply to you:</w:t>
      </w:r>
      <w:r w:rsidR="00A32E99" w:rsidRPr="00873B08">
        <w:rPr>
          <w:rFonts w:ascii="Arial" w:eastAsia="Times New Roman" w:hAnsi="Arial" w:cs="Arial"/>
          <w:color w:val="000000"/>
          <w:sz w:val="32"/>
          <w:szCs w:val="32"/>
          <w:lang w:eastAsia="en-GB"/>
        </w:rPr>
        <w:br/>
      </w:r>
    </w:p>
    <w:p w:rsidR="002E7EDA" w:rsidRPr="00873B08" w:rsidRDefault="002E7EDA" w:rsidP="00453B9D">
      <w:pPr>
        <w:shd w:val="clear" w:color="auto" w:fill="FFFFFF"/>
        <w:spacing w:after="192" w:line="240" w:lineRule="auto"/>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I currently receive this service</w:t>
      </w:r>
      <w:r w:rsidR="00A32E99" w:rsidRPr="00873B08">
        <w:rPr>
          <w:rFonts w:ascii="Arial" w:eastAsia="Times New Roman" w:hAnsi="Arial" w:cs="Arial"/>
          <w:color w:val="444444"/>
          <w:sz w:val="32"/>
          <w:szCs w:val="32"/>
          <w:lang w:eastAsia="en-GB"/>
        </w:rPr>
        <w:tab/>
      </w:r>
      <w:r w:rsidR="004B387B">
        <w:rPr>
          <w:rFonts w:ascii="Arial" w:eastAsia="Times New Roman" w:hAnsi="Arial" w:cs="Arial"/>
          <w:color w:val="444444"/>
          <w:sz w:val="32"/>
          <w:szCs w:val="32"/>
          <w:lang w:eastAsia="en-GB"/>
        </w:rPr>
        <w:tab/>
      </w:r>
      <w:r w:rsidR="004B387B">
        <w:rPr>
          <w:rFonts w:ascii="Arial" w:eastAsia="Times New Roman" w:hAnsi="Arial" w:cs="Arial"/>
          <w:color w:val="444444"/>
          <w:sz w:val="32"/>
          <w:szCs w:val="32"/>
          <w:lang w:eastAsia="en-GB"/>
        </w:rPr>
        <w:tab/>
      </w:r>
      <w:r w:rsidR="004B387B">
        <w:rPr>
          <w:rFonts w:ascii="Arial" w:eastAsia="Times New Roman" w:hAnsi="Arial" w:cs="Arial"/>
          <w:color w:val="444444"/>
          <w:sz w:val="32"/>
          <w:szCs w:val="32"/>
          <w:lang w:eastAsia="en-GB"/>
        </w:rPr>
        <w:tab/>
      </w:r>
      <w:r w:rsidR="004B387B">
        <w:rPr>
          <w:rFonts w:ascii="Arial" w:eastAsia="Times New Roman" w:hAnsi="Arial" w:cs="Arial"/>
          <w:color w:val="444444"/>
          <w:sz w:val="32"/>
          <w:szCs w:val="32"/>
          <w:lang w:eastAsia="en-GB"/>
        </w:rPr>
        <w:tab/>
      </w:r>
      <w:r w:rsidR="004B387B">
        <w:rPr>
          <w:rFonts w:ascii="Arial" w:eastAsia="Times New Roman" w:hAnsi="Arial" w:cs="Arial"/>
          <w:color w:val="444444"/>
          <w:sz w:val="32"/>
          <w:szCs w:val="32"/>
          <w:lang w:eastAsia="en-GB"/>
        </w:rPr>
        <w:tab/>
      </w:r>
      <w:r w:rsidR="004B387B">
        <w:rPr>
          <w:rFonts w:ascii="Arial" w:eastAsia="Times New Roman" w:hAnsi="Arial" w:cs="Arial"/>
          <w:color w:val="444444"/>
          <w:sz w:val="32"/>
          <w:szCs w:val="32"/>
          <w:lang w:eastAsia="en-GB"/>
        </w:rPr>
        <w:tab/>
      </w:r>
      <w:r w:rsidR="00A32E99" w:rsidRPr="00873B08">
        <w:rPr>
          <w:rFonts w:ascii="Arial" w:eastAsia="Times New Roman" w:hAnsi="Arial" w:cs="Arial"/>
          <w:color w:val="444444"/>
          <w:sz w:val="32"/>
          <w:szCs w:val="32"/>
          <w:lang w:eastAsia="en-GB"/>
        </w:rPr>
        <w:sym w:font="Wingdings" w:char="F0A8"/>
      </w:r>
    </w:p>
    <w:p w:rsidR="002E7EDA" w:rsidRPr="00873B08" w:rsidRDefault="002E7EDA" w:rsidP="00453B9D">
      <w:pPr>
        <w:shd w:val="clear" w:color="auto" w:fill="FFFFFF"/>
        <w:spacing w:after="192" w:line="240" w:lineRule="auto"/>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I have received this service in the past</w:t>
      </w:r>
      <w:r w:rsidR="00A32E99" w:rsidRPr="00873B08">
        <w:rPr>
          <w:rFonts w:ascii="Arial" w:eastAsia="Times New Roman" w:hAnsi="Arial" w:cs="Arial"/>
          <w:color w:val="444444"/>
          <w:sz w:val="32"/>
          <w:szCs w:val="32"/>
          <w:lang w:eastAsia="en-GB"/>
        </w:rPr>
        <w:tab/>
      </w:r>
      <w:r w:rsidR="004B387B">
        <w:rPr>
          <w:rFonts w:ascii="Arial" w:eastAsia="Times New Roman" w:hAnsi="Arial" w:cs="Arial"/>
          <w:color w:val="444444"/>
          <w:sz w:val="32"/>
          <w:szCs w:val="32"/>
          <w:lang w:eastAsia="en-GB"/>
        </w:rPr>
        <w:tab/>
      </w:r>
      <w:r w:rsidR="004B387B">
        <w:rPr>
          <w:rFonts w:ascii="Arial" w:eastAsia="Times New Roman" w:hAnsi="Arial" w:cs="Arial"/>
          <w:color w:val="444444"/>
          <w:sz w:val="32"/>
          <w:szCs w:val="32"/>
          <w:lang w:eastAsia="en-GB"/>
        </w:rPr>
        <w:tab/>
      </w:r>
      <w:r w:rsidR="004B387B">
        <w:rPr>
          <w:rFonts w:ascii="Arial" w:eastAsia="Times New Roman" w:hAnsi="Arial" w:cs="Arial"/>
          <w:color w:val="444444"/>
          <w:sz w:val="32"/>
          <w:szCs w:val="32"/>
          <w:lang w:eastAsia="en-GB"/>
        </w:rPr>
        <w:tab/>
      </w:r>
      <w:r w:rsidR="004B387B">
        <w:rPr>
          <w:rFonts w:ascii="Arial" w:eastAsia="Times New Roman" w:hAnsi="Arial" w:cs="Arial"/>
          <w:color w:val="444444"/>
          <w:sz w:val="32"/>
          <w:szCs w:val="32"/>
          <w:lang w:eastAsia="en-GB"/>
        </w:rPr>
        <w:tab/>
      </w:r>
      <w:r w:rsidR="00A32E99" w:rsidRPr="00873B08">
        <w:rPr>
          <w:rFonts w:ascii="Arial" w:eastAsia="Times New Roman" w:hAnsi="Arial" w:cs="Arial"/>
          <w:color w:val="444444"/>
          <w:sz w:val="32"/>
          <w:szCs w:val="32"/>
          <w:lang w:eastAsia="en-GB"/>
        </w:rPr>
        <w:sym w:font="Wingdings" w:char="F0A8"/>
      </w:r>
    </w:p>
    <w:p w:rsidR="002E7EDA" w:rsidRPr="00873B08" w:rsidRDefault="002E7EDA" w:rsidP="00453B9D">
      <w:pPr>
        <w:shd w:val="clear" w:color="auto" w:fill="FFFFFF"/>
        <w:spacing w:after="192" w:line="240" w:lineRule="auto"/>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I care for someone who currently receives this service</w:t>
      </w:r>
      <w:r w:rsidR="00A32E99" w:rsidRPr="00873B08">
        <w:rPr>
          <w:rFonts w:ascii="Arial" w:eastAsia="Times New Roman" w:hAnsi="Arial" w:cs="Arial"/>
          <w:color w:val="444444"/>
          <w:sz w:val="32"/>
          <w:szCs w:val="32"/>
          <w:lang w:eastAsia="en-GB"/>
        </w:rPr>
        <w:tab/>
        <w:t xml:space="preserve">  </w:t>
      </w:r>
      <w:r w:rsidR="004B387B">
        <w:rPr>
          <w:rFonts w:ascii="Arial" w:eastAsia="Times New Roman" w:hAnsi="Arial" w:cs="Arial"/>
          <w:color w:val="444444"/>
          <w:sz w:val="32"/>
          <w:szCs w:val="32"/>
          <w:lang w:eastAsia="en-GB"/>
        </w:rPr>
        <w:tab/>
      </w:r>
      <w:r w:rsidR="00A32E99" w:rsidRPr="00873B08">
        <w:rPr>
          <w:rFonts w:ascii="Arial" w:eastAsia="Times New Roman" w:hAnsi="Arial" w:cs="Arial"/>
          <w:color w:val="444444"/>
          <w:sz w:val="32"/>
          <w:szCs w:val="32"/>
          <w:lang w:eastAsia="en-GB"/>
        </w:rPr>
        <w:sym w:font="Wingdings" w:char="F0A8"/>
      </w:r>
    </w:p>
    <w:p w:rsidR="002E7EDA" w:rsidRPr="00873B08" w:rsidRDefault="002E7EDA" w:rsidP="00453B9D">
      <w:pPr>
        <w:shd w:val="clear" w:color="auto" w:fill="FFFFFF"/>
        <w:spacing w:after="192" w:line="240" w:lineRule="auto"/>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I care for someone who has received this service in the past</w:t>
      </w:r>
      <w:r w:rsidR="004B387B">
        <w:rPr>
          <w:rFonts w:ascii="Arial" w:eastAsia="Times New Roman" w:hAnsi="Arial" w:cs="Arial"/>
          <w:color w:val="444444"/>
          <w:sz w:val="32"/>
          <w:szCs w:val="32"/>
          <w:lang w:eastAsia="en-GB"/>
        </w:rPr>
        <w:tab/>
      </w:r>
      <w:r w:rsidR="00A32E99" w:rsidRPr="00873B08">
        <w:rPr>
          <w:rFonts w:ascii="Arial" w:eastAsia="Times New Roman" w:hAnsi="Arial" w:cs="Arial"/>
          <w:color w:val="444444"/>
          <w:sz w:val="32"/>
          <w:szCs w:val="32"/>
          <w:lang w:eastAsia="en-GB"/>
        </w:rPr>
        <w:sym w:font="Wingdings" w:char="F0A8"/>
      </w:r>
    </w:p>
    <w:p w:rsidR="002E7EDA" w:rsidRPr="00873B08" w:rsidRDefault="002E7EDA" w:rsidP="00453B9D">
      <w:pPr>
        <w:shd w:val="clear" w:color="auto" w:fill="FFFFFF"/>
        <w:spacing w:after="192" w:line="240" w:lineRule="auto"/>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I work for this service</w:t>
      </w:r>
      <w:r w:rsidR="00A32E99" w:rsidRPr="00873B08">
        <w:rPr>
          <w:rFonts w:ascii="Arial" w:eastAsia="Times New Roman" w:hAnsi="Arial" w:cs="Arial"/>
          <w:color w:val="444444"/>
          <w:sz w:val="32"/>
          <w:szCs w:val="32"/>
          <w:lang w:eastAsia="en-GB"/>
        </w:rPr>
        <w:tab/>
      </w:r>
      <w:r w:rsidR="004B387B">
        <w:rPr>
          <w:rFonts w:ascii="Arial" w:eastAsia="Times New Roman" w:hAnsi="Arial" w:cs="Arial"/>
          <w:color w:val="444444"/>
          <w:sz w:val="32"/>
          <w:szCs w:val="32"/>
          <w:lang w:eastAsia="en-GB"/>
        </w:rPr>
        <w:tab/>
      </w:r>
      <w:r w:rsidR="004B387B">
        <w:rPr>
          <w:rFonts w:ascii="Arial" w:eastAsia="Times New Roman" w:hAnsi="Arial" w:cs="Arial"/>
          <w:color w:val="444444"/>
          <w:sz w:val="32"/>
          <w:szCs w:val="32"/>
          <w:lang w:eastAsia="en-GB"/>
        </w:rPr>
        <w:tab/>
      </w:r>
      <w:r w:rsidR="004B387B">
        <w:rPr>
          <w:rFonts w:ascii="Arial" w:eastAsia="Times New Roman" w:hAnsi="Arial" w:cs="Arial"/>
          <w:color w:val="444444"/>
          <w:sz w:val="32"/>
          <w:szCs w:val="32"/>
          <w:lang w:eastAsia="en-GB"/>
        </w:rPr>
        <w:tab/>
      </w:r>
      <w:r w:rsidR="004B387B">
        <w:rPr>
          <w:rFonts w:ascii="Arial" w:eastAsia="Times New Roman" w:hAnsi="Arial" w:cs="Arial"/>
          <w:color w:val="444444"/>
          <w:sz w:val="32"/>
          <w:szCs w:val="32"/>
          <w:lang w:eastAsia="en-GB"/>
        </w:rPr>
        <w:tab/>
      </w:r>
      <w:r w:rsidR="004B387B">
        <w:rPr>
          <w:rFonts w:ascii="Arial" w:eastAsia="Times New Roman" w:hAnsi="Arial" w:cs="Arial"/>
          <w:color w:val="444444"/>
          <w:sz w:val="32"/>
          <w:szCs w:val="32"/>
          <w:lang w:eastAsia="en-GB"/>
        </w:rPr>
        <w:tab/>
      </w:r>
      <w:r w:rsidR="004B387B">
        <w:rPr>
          <w:rFonts w:ascii="Arial" w:eastAsia="Times New Roman" w:hAnsi="Arial" w:cs="Arial"/>
          <w:color w:val="444444"/>
          <w:sz w:val="32"/>
          <w:szCs w:val="32"/>
          <w:lang w:eastAsia="en-GB"/>
        </w:rPr>
        <w:tab/>
      </w:r>
      <w:r w:rsidR="004B387B">
        <w:rPr>
          <w:rFonts w:ascii="Arial" w:eastAsia="Times New Roman" w:hAnsi="Arial" w:cs="Arial"/>
          <w:color w:val="444444"/>
          <w:sz w:val="32"/>
          <w:szCs w:val="32"/>
          <w:lang w:eastAsia="en-GB"/>
        </w:rPr>
        <w:tab/>
      </w:r>
      <w:r w:rsidR="00A32E99" w:rsidRPr="00873B08">
        <w:rPr>
          <w:rFonts w:ascii="Arial" w:eastAsia="Times New Roman" w:hAnsi="Arial" w:cs="Arial"/>
          <w:color w:val="444444"/>
          <w:sz w:val="32"/>
          <w:szCs w:val="32"/>
          <w:lang w:eastAsia="en-GB"/>
        </w:rPr>
        <w:sym w:font="Wingdings" w:char="F0A8"/>
      </w:r>
    </w:p>
    <w:p w:rsidR="002E7EDA" w:rsidRPr="00873B08" w:rsidRDefault="002E7EDA" w:rsidP="00453B9D">
      <w:pPr>
        <w:shd w:val="clear" w:color="auto" w:fill="FFFFFF"/>
        <w:spacing w:after="192" w:line="240" w:lineRule="auto"/>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I refer my clients to this service</w:t>
      </w:r>
      <w:r w:rsidR="00A32E99" w:rsidRPr="00873B08">
        <w:rPr>
          <w:rFonts w:ascii="Arial" w:eastAsia="Times New Roman" w:hAnsi="Arial" w:cs="Arial"/>
          <w:color w:val="444444"/>
          <w:sz w:val="32"/>
          <w:szCs w:val="32"/>
          <w:lang w:eastAsia="en-GB"/>
        </w:rPr>
        <w:t xml:space="preserve">  </w:t>
      </w:r>
      <w:r w:rsidR="004B387B">
        <w:rPr>
          <w:rFonts w:ascii="Arial" w:eastAsia="Times New Roman" w:hAnsi="Arial" w:cs="Arial"/>
          <w:color w:val="444444"/>
          <w:sz w:val="32"/>
          <w:szCs w:val="32"/>
          <w:lang w:eastAsia="en-GB"/>
        </w:rPr>
        <w:tab/>
      </w:r>
      <w:r w:rsidR="004B387B">
        <w:rPr>
          <w:rFonts w:ascii="Arial" w:eastAsia="Times New Roman" w:hAnsi="Arial" w:cs="Arial"/>
          <w:color w:val="444444"/>
          <w:sz w:val="32"/>
          <w:szCs w:val="32"/>
          <w:lang w:eastAsia="en-GB"/>
        </w:rPr>
        <w:tab/>
      </w:r>
      <w:r w:rsidR="004B387B">
        <w:rPr>
          <w:rFonts w:ascii="Arial" w:eastAsia="Times New Roman" w:hAnsi="Arial" w:cs="Arial"/>
          <w:color w:val="444444"/>
          <w:sz w:val="32"/>
          <w:szCs w:val="32"/>
          <w:lang w:eastAsia="en-GB"/>
        </w:rPr>
        <w:tab/>
      </w:r>
      <w:r w:rsidR="004B387B">
        <w:rPr>
          <w:rFonts w:ascii="Arial" w:eastAsia="Times New Roman" w:hAnsi="Arial" w:cs="Arial"/>
          <w:color w:val="444444"/>
          <w:sz w:val="32"/>
          <w:szCs w:val="32"/>
          <w:lang w:eastAsia="en-GB"/>
        </w:rPr>
        <w:tab/>
      </w:r>
      <w:r w:rsidR="004B387B">
        <w:rPr>
          <w:rFonts w:ascii="Arial" w:eastAsia="Times New Roman" w:hAnsi="Arial" w:cs="Arial"/>
          <w:color w:val="444444"/>
          <w:sz w:val="32"/>
          <w:szCs w:val="32"/>
          <w:lang w:eastAsia="en-GB"/>
        </w:rPr>
        <w:tab/>
      </w:r>
      <w:r w:rsidR="004B387B">
        <w:rPr>
          <w:rFonts w:ascii="Arial" w:eastAsia="Times New Roman" w:hAnsi="Arial" w:cs="Arial"/>
          <w:color w:val="444444"/>
          <w:sz w:val="32"/>
          <w:szCs w:val="32"/>
          <w:lang w:eastAsia="en-GB"/>
        </w:rPr>
        <w:tab/>
      </w:r>
      <w:r w:rsidR="00A32E99" w:rsidRPr="00873B08">
        <w:rPr>
          <w:rFonts w:ascii="Arial" w:eastAsia="Times New Roman" w:hAnsi="Arial" w:cs="Arial"/>
          <w:color w:val="444444"/>
          <w:sz w:val="32"/>
          <w:szCs w:val="32"/>
          <w:lang w:eastAsia="en-GB"/>
        </w:rPr>
        <w:sym w:font="Wingdings" w:char="F0A8"/>
      </w:r>
    </w:p>
    <w:p w:rsidR="002E7EDA" w:rsidRDefault="004B387B" w:rsidP="002E7EDA">
      <w:pPr>
        <w:shd w:val="clear" w:color="auto" w:fill="FFFFFF"/>
        <w:spacing w:after="0" w:line="240" w:lineRule="auto"/>
        <w:rPr>
          <w:rFonts w:ascii="Arial" w:eastAsia="Times New Roman" w:hAnsi="Arial" w:cs="Arial"/>
          <w:color w:val="444444"/>
          <w:sz w:val="32"/>
          <w:szCs w:val="32"/>
          <w:lang w:eastAsia="en-GB"/>
        </w:rPr>
      </w:pPr>
      <w:r w:rsidRPr="00873B08">
        <w:rPr>
          <w:rFonts w:ascii="Arial" w:hAnsi="Arial" w:cs="Arial"/>
          <w:noProof/>
          <w:sz w:val="32"/>
          <w:szCs w:val="32"/>
          <w:lang w:eastAsia="en-GB"/>
        </w:rPr>
        <mc:AlternateContent>
          <mc:Choice Requires="wps">
            <w:drawing>
              <wp:anchor distT="45720" distB="45720" distL="114300" distR="114300" simplePos="0" relativeHeight="251681792" behindDoc="0" locked="0" layoutInCell="1" allowOverlap="1" wp14:anchorId="3FD9B577" wp14:editId="1E136B0D">
                <wp:simplePos x="0" y="0"/>
                <wp:positionH relativeFrom="column">
                  <wp:posOffset>-2540</wp:posOffset>
                </wp:positionH>
                <wp:positionV relativeFrom="paragraph">
                  <wp:posOffset>403860</wp:posOffset>
                </wp:positionV>
                <wp:extent cx="5920740" cy="428625"/>
                <wp:effectExtent l="0" t="0" r="2286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428625"/>
                        </a:xfrm>
                        <a:prstGeom prst="rect">
                          <a:avLst/>
                        </a:prstGeom>
                        <a:solidFill>
                          <a:srgbClr val="FFFFFF"/>
                        </a:solidFill>
                        <a:ln w="9525">
                          <a:solidFill>
                            <a:srgbClr val="000000"/>
                          </a:solidFill>
                          <a:miter lim="800000"/>
                          <a:headEnd/>
                          <a:tailEnd/>
                        </a:ln>
                      </wps:spPr>
                      <wps:txbx>
                        <w:txbxContent>
                          <w:p w:rsidR="004B387B" w:rsidRDefault="004B387B" w:rsidP="004B38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9B577" id="_x0000_s1031" type="#_x0000_t202" style="position:absolute;margin-left:-.2pt;margin-top:31.8pt;width:466.2pt;height:33.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">
                <v:textbox>
                  <w:txbxContent>
                    <w:p w:rsidR="004B387B" w:rsidRDefault="004B387B" w:rsidP="004B387B"/>
                  </w:txbxContent>
                </v:textbox>
                <w10:wrap type="square"/>
              </v:shape>
            </w:pict>
          </mc:Fallback>
        </mc:AlternateContent>
      </w:r>
      <w:r w:rsidR="002E7EDA" w:rsidRPr="00873B08">
        <w:rPr>
          <w:rFonts w:ascii="Arial" w:eastAsia="Times New Roman" w:hAnsi="Arial" w:cs="Arial"/>
          <w:color w:val="444444"/>
          <w:sz w:val="32"/>
          <w:szCs w:val="32"/>
          <w:lang w:eastAsia="en-GB"/>
        </w:rPr>
        <w:t xml:space="preserve">Other - please write in </w:t>
      </w:r>
      <w:r w:rsidR="000D7229" w:rsidRPr="00873B08">
        <w:rPr>
          <w:rFonts w:ascii="Arial" w:eastAsia="Times New Roman" w:hAnsi="Arial" w:cs="Arial"/>
          <w:color w:val="444444"/>
          <w:sz w:val="32"/>
          <w:szCs w:val="32"/>
          <w:lang w:eastAsia="en-GB"/>
        </w:rPr>
        <w:t xml:space="preserve">space </w:t>
      </w:r>
      <w:r w:rsidR="002E7EDA" w:rsidRPr="00873B08">
        <w:rPr>
          <w:rFonts w:ascii="Arial" w:eastAsia="Times New Roman" w:hAnsi="Arial" w:cs="Arial"/>
          <w:color w:val="444444"/>
          <w:sz w:val="32"/>
          <w:szCs w:val="32"/>
          <w:lang w:eastAsia="en-GB"/>
        </w:rPr>
        <w:t>below:</w:t>
      </w:r>
    </w:p>
    <w:p w:rsidR="00A32E99" w:rsidRPr="00873B08" w:rsidRDefault="00A32E99" w:rsidP="002E7EDA">
      <w:pPr>
        <w:shd w:val="clear" w:color="auto" w:fill="FFFFFF"/>
        <w:spacing w:after="0" w:line="240" w:lineRule="auto"/>
        <w:rPr>
          <w:rFonts w:ascii="Arial" w:eastAsia="Times New Roman" w:hAnsi="Arial" w:cs="Arial"/>
          <w:color w:val="444444"/>
          <w:sz w:val="32"/>
          <w:szCs w:val="32"/>
          <w:lang w:eastAsia="en-GB"/>
        </w:rPr>
      </w:pPr>
    </w:p>
    <w:p w:rsidR="004B387B" w:rsidRDefault="004B387B" w:rsidP="009F77E5">
      <w:pPr>
        <w:shd w:val="clear" w:color="auto" w:fill="FFFFFF"/>
        <w:spacing w:after="0" w:line="360" w:lineRule="atLeast"/>
        <w:jc w:val="both"/>
        <w:outlineLvl w:val="1"/>
        <w:rPr>
          <w:rFonts w:ascii="Arial" w:eastAsia="Times New Roman" w:hAnsi="Arial" w:cs="Arial"/>
          <w:b/>
          <w:color w:val="6C6C6C"/>
          <w:sz w:val="32"/>
          <w:szCs w:val="32"/>
          <w:lang w:eastAsia="en-GB"/>
        </w:rPr>
      </w:pPr>
    </w:p>
    <w:p w:rsidR="002E7EDA" w:rsidRPr="00873B08" w:rsidRDefault="002E7EDA" w:rsidP="009F77E5">
      <w:pPr>
        <w:shd w:val="clear" w:color="auto" w:fill="FFFFFF"/>
        <w:spacing w:after="0" w:line="360" w:lineRule="atLeast"/>
        <w:jc w:val="both"/>
        <w:outlineLvl w:val="1"/>
        <w:rPr>
          <w:rFonts w:ascii="Arial" w:eastAsia="Times New Roman" w:hAnsi="Arial" w:cs="Arial"/>
          <w:b/>
          <w:color w:val="6C6C6C"/>
          <w:sz w:val="32"/>
          <w:szCs w:val="32"/>
          <w:lang w:eastAsia="en-GB"/>
        </w:rPr>
      </w:pPr>
      <w:r w:rsidRPr="00873B08">
        <w:rPr>
          <w:rFonts w:ascii="Arial" w:eastAsia="Times New Roman" w:hAnsi="Arial" w:cs="Arial"/>
          <w:b/>
          <w:color w:val="6C6C6C"/>
          <w:sz w:val="32"/>
          <w:szCs w:val="32"/>
          <w:lang w:eastAsia="en-GB"/>
        </w:rPr>
        <w:t>About you</w:t>
      </w:r>
    </w:p>
    <w:p w:rsidR="002E7EDA" w:rsidRPr="00873B08" w:rsidRDefault="002E7EDA" w:rsidP="00AD1DBF">
      <w:pPr>
        <w:shd w:val="clear" w:color="auto" w:fill="FFFFFF"/>
        <w:spacing w:after="240" w:line="240" w:lineRule="auto"/>
        <w:jc w:val="both"/>
        <w:rPr>
          <w:rFonts w:ascii="Arial" w:eastAsia="Times New Roman" w:hAnsi="Arial" w:cs="Arial"/>
          <w:color w:val="444444"/>
          <w:sz w:val="32"/>
          <w:szCs w:val="32"/>
          <w:lang w:eastAsia="en-GB"/>
        </w:rPr>
      </w:pPr>
      <w:r w:rsidRPr="00873B08">
        <w:rPr>
          <w:rFonts w:ascii="Arial" w:eastAsia="Times New Roman" w:hAnsi="Arial" w:cs="Arial"/>
          <w:b/>
          <w:bCs/>
          <w:color w:val="444444"/>
          <w:sz w:val="32"/>
          <w:szCs w:val="32"/>
          <w:lang w:eastAsia="en-GB"/>
        </w:rPr>
        <w:t>Personal information, confidentiality and data protection</w:t>
      </w:r>
    </w:p>
    <w:p w:rsidR="002E7EDA" w:rsidRPr="00873B08" w:rsidRDefault="002E7EDA" w:rsidP="00AD1DBF">
      <w:pPr>
        <w:shd w:val="clear" w:color="auto" w:fill="FFFFFF"/>
        <w:spacing w:after="240" w:line="240" w:lineRule="auto"/>
        <w:jc w:val="both"/>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We will process any personal information we receive from you in line with the Data Protection Act 1998.  This means that Norfolk County Council will hold your personal data and only use it for the purpose for which it was collected, being this consultation.  We use this information to see how representative the feedback is of Norfolk’s population.  We also use it to see if any particular groups of people are especially affected by our proposals.  Under our record management policy we will keep this information for five years.</w:t>
      </w:r>
    </w:p>
    <w:p w:rsidR="002E7EDA" w:rsidRPr="00873B08" w:rsidRDefault="002E7EDA" w:rsidP="00AD1DBF">
      <w:pPr>
        <w:shd w:val="clear" w:color="auto" w:fill="FFFFFF"/>
        <w:spacing w:after="240" w:line="240" w:lineRule="auto"/>
        <w:jc w:val="both"/>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We will also, under normal circumstances, not pass your personal data on to anyone else.  However, we may be asked under access to information laws to publish or disclose some, or all, of the information you provide in response to this consultation, including any personal information.  We will only do this where such disclosure will comply with such relevant information laws which include the Freedom of Information Act 2000, the Data Protection Act 1998 and the Environmental Information Regulations 2004.</w:t>
      </w:r>
    </w:p>
    <w:p w:rsidR="002E7EDA" w:rsidRPr="00873B08" w:rsidRDefault="004B387B" w:rsidP="009F77E5">
      <w:pPr>
        <w:pStyle w:val="ListParagraph"/>
        <w:numPr>
          <w:ilvl w:val="0"/>
          <w:numId w:val="21"/>
        </w:numPr>
        <w:shd w:val="clear" w:color="auto" w:fill="FFFFFF"/>
        <w:spacing w:after="0" w:line="240" w:lineRule="auto"/>
        <w:rPr>
          <w:rFonts w:ascii="Arial" w:eastAsia="Times New Roman" w:hAnsi="Arial" w:cs="Arial"/>
          <w:color w:val="444444"/>
          <w:sz w:val="32"/>
          <w:szCs w:val="32"/>
          <w:lang w:eastAsia="en-GB"/>
        </w:rPr>
      </w:pPr>
      <w:r>
        <w:rPr>
          <w:rFonts w:ascii="Arial" w:eastAsia="Times New Roman" w:hAnsi="Arial" w:cs="Arial"/>
          <w:color w:val="000000"/>
          <w:sz w:val="32"/>
          <w:szCs w:val="32"/>
          <w:lang w:eastAsia="en-GB"/>
        </w:rPr>
        <w:t xml:space="preserve"> </w:t>
      </w:r>
      <w:r w:rsidR="002E7EDA" w:rsidRPr="00873B08">
        <w:rPr>
          <w:rFonts w:ascii="Arial" w:eastAsia="Times New Roman" w:hAnsi="Arial" w:cs="Arial"/>
          <w:color w:val="000000"/>
          <w:sz w:val="32"/>
          <w:szCs w:val="32"/>
          <w:lang w:eastAsia="en-GB"/>
        </w:rPr>
        <w:t>Are you responding as...?</w:t>
      </w:r>
    </w:p>
    <w:p w:rsidR="002E7EDA" w:rsidRPr="00873B08" w:rsidRDefault="002E7EDA" w:rsidP="002E7EDA">
      <w:pPr>
        <w:shd w:val="clear" w:color="auto" w:fill="FFFFFF"/>
        <w:spacing w:after="240" w:line="360" w:lineRule="atLeast"/>
        <w:rPr>
          <w:rFonts w:ascii="Arial" w:eastAsia="Times New Roman" w:hAnsi="Arial" w:cs="Arial"/>
          <w:i/>
          <w:iCs/>
          <w:color w:val="888888"/>
          <w:sz w:val="32"/>
          <w:szCs w:val="32"/>
          <w:lang w:eastAsia="en-GB"/>
        </w:rPr>
      </w:pPr>
      <w:r w:rsidRPr="00873B08">
        <w:rPr>
          <w:rFonts w:ascii="Arial" w:eastAsia="Times New Roman" w:hAnsi="Arial" w:cs="Arial"/>
          <w:i/>
          <w:iCs/>
          <w:color w:val="888888"/>
          <w:sz w:val="32"/>
          <w:szCs w:val="32"/>
          <w:lang w:eastAsia="en-GB"/>
        </w:rPr>
        <w:t>Please select only one item</w:t>
      </w:r>
    </w:p>
    <w:p w:rsidR="002E7EDA" w:rsidRPr="00873B08" w:rsidRDefault="002E7EDA" w:rsidP="006F371E">
      <w:pPr>
        <w:shd w:val="clear" w:color="auto" w:fill="FFFFFF"/>
        <w:spacing w:after="192" w:line="240" w:lineRule="auto"/>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An individual / member of the public</w:t>
      </w:r>
      <w:r w:rsidR="007B5C9E" w:rsidRPr="00873B08">
        <w:rPr>
          <w:rFonts w:ascii="Arial" w:eastAsia="Times New Roman" w:hAnsi="Arial" w:cs="Arial"/>
          <w:color w:val="444444"/>
          <w:sz w:val="32"/>
          <w:szCs w:val="32"/>
          <w:lang w:eastAsia="en-GB"/>
        </w:rPr>
        <w:tab/>
      </w:r>
      <w:r w:rsidR="009F77E5" w:rsidRPr="00873B08">
        <w:rPr>
          <w:rFonts w:ascii="Arial" w:eastAsia="Times New Roman" w:hAnsi="Arial" w:cs="Arial"/>
          <w:color w:val="444444"/>
          <w:sz w:val="32"/>
          <w:szCs w:val="32"/>
          <w:lang w:eastAsia="en-GB"/>
        </w:rPr>
        <w:tab/>
      </w:r>
      <w:r w:rsidR="007B5C9E" w:rsidRPr="00873B08">
        <w:rPr>
          <w:rFonts w:ascii="Arial" w:eastAsia="Times New Roman" w:hAnsi="Arial" w:cs="Arial"/>
          <w:color w:val="444444"/>
          <w:sz w:val="32"/>
          <w:szCs w:val="32"/>
          <w:lang w:eastAsia="en-GB"/>
        </w:rPr>
        <w:sym w:font="Wingdings" w:char="F0A8"/>
      </w:r>
    </w:p>
    <w:p w:rsidR="002E7EDA" w:rsidRPr="00873B08" w:rsidRDefault="002E7EDA" w:rsidP="006F371E">
      <w:pPr>
        <w:shd w:val="clear" w:color="auto" w:fill="FFFFFF"/>
        <w:spacing w:after="192" w:line="240" w:lineRule="auto"/>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A family</w:t>
      </w:r>
      <w:r w:rsidR="007B5C9E" w:rsidRPr="00873B08">
        <w:rPr>
          <w:rFonts w:ascii="Arial" w:eastAsia="Times New Roman" w:hAnsi="Arial" w:cs="Arial"/>
          <w:color w:val="444444"/>
          <w:sz w:val="32"/>
          <w:szCs w:val="32"/>
          <w:lang w:eastAsia="en-GB"/>
        </w:rPr>
        <w:tab/>
      </w:r>
      <w:r w:rsidR="009F77E5" w:rsidRPr="00873B08">
        <w:rPr>
          <w:rFonts w:ascii="Arial" w:eastAsia="Times New Roman" w:hAnsi="Arial" w:cs="Arial"/>
          <w:color w:val="444444"/>
          <w:sz w:val="32"/>
          <w:szCs w:val="32"/>
          <w:lang w:eastAsia="en-GB"/>
        </w:rPr>
        <w:tab/>
      </w:r>
      <w:r w:rsidR="009F77E5" w:rsidRPr="00873B08">
        <w:rPr>
          <w:rFonts w:ascii="Arial" w:eastAsia="Times New Roman" w:hAnsi="Arial" w:cs="Arial"/>
          <w:color w:val="444444"/>
          <w:sz w:val="32"/>
          <w:szCs w:val="32"/>
          <w:lang w:eastAsia="en-GB"/>
        </w:rPr>
        <w:tab/>
      </w:r>
      <w:r w:rsidR="009F77E5" w:rsidRPr="00873B08">
        <w:rPr>
          <w:rFonts w:ascii="Arial" w:eastAsia="Times New Roman" w:hAnsi="Arial" w:cs="Arial"/>
          <w:color w:val="444444"/>
          <w:sz w:val="32"/>
          <w:szCs w:val="32"/>
          <w:lang w:eastAsia="en-GB"/>
        </w:rPr>
        <w:tab/>
      </w:r>
      <w:r w:rsidR="009F77E5" w:rsidRPr="00873B08">
        <w:rPr>
          <w:rFonts w:ascii="Arial" w:eastAsia="Times New Roman" w:hAnsi="Arial" w:cs="Arial"/>
          <w:color w:val="444444"/>
          <w:sz w:val="32"/>
          <w:szCs w:val="32"/>
          <w:lang w:eastAsia="en-GB"/>
        </w:rPr>
        <w:tab/>
      </w:r>
      <w:r w:rsidR="009F77E5" w:rsidRPr="00873B08">
        <w:rPr>
          <w:rFonts w:ascii="Arial" w:eastAsia="Times New Roman" w:hAnsi="Arial" w:cs="Arial"/>
          <w:color w:val="444444"/>
          <w:sz w:val="32"/>
          <w:szCs w:val="32"/>
          <w:lang w:eastAsia="en-GB"/>
        </w:rPr>
        <w:tab/>
      </w:r>
      <w:r w:rsidR="004B387B">
        <w:rPr>
          <w:rFonts w:ascii="Arial" w:eastAsia="Times New Roman" w:hAnsi="Arial" w:cs="Arial"/>
          <w:color w:val="444444"/>
          <w:sz w:val="32"/>
          <w:szCs w:val="32"/>
          <w:lang w:eastAsia="en-GB"/>
        </w:rPr>
        <w:tab/>
      </w:r>
      <w:r w:rsidR="004B387B">
        <w:rPr>
          <w:rFonts w:ascii="Arial" w:eastAsia="Times New Roman" w:hAnsi="Arial" w:cs="Arial"/>
          <w:color w:val="444444"/>
          <w:sz w:val="32"/>
          <w:szCs w:val="32"/>
          <w:lang w:eastAsia="en-GB"/>
        </w:rPr>
        <w:tab/>
      </w:r>
      <w:r w:rsidR="007B5C9E" w:rsidRPr="00873B08">
        <w:rPr>
          <w:rFonts w:ascii="Arial" w:eastAsia="Times New Roman" w:hAnsi="Arial" w:cs="Arial"/>
          <w:color w:val="444444"/>
          <w:sz w:val="32"/>
          <w:szCs w:val="32"/>
          <w:lang w:eastAsia="en-GB"/>
        </w:rPr>
        <w:sym w:font="Wingdings" w:char="F0A8"/>
      </w:r>
    </w:p>
    <w:p w:rsidR="002E7EDA" w:rsidRPr="00873B08" w:rsidRDefault="002E7EDA" w:rsidP="006F371E">
      <w:pPr>
        <w:shd w:val="clear" w:color="auto" w:fill="FFFFFF"/>
        <w:spacing w:after="192" w:line="240" w:lineRule="auto"/>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On behalf of a voluntary or community group</w:t>
      </w:r>
      <w:r w:rsidR="007B5C9E" w:rsidRPr="00873B08">
        <w:rPr>
          <w:rFonts w:ascii="Arial" w:eastAsia="Times New Roman" w:hAnsi="Arial" w:cs="Arial"/>
          <w:color w:val="444444"/>
          <w:sz w:val="32"/>
          <w:szCs w:val="32"/>
          <w:lang w:eastAsia="en-GB"/>
        </w:rPr>
        <w:tab/>
      </w:r>
      <w:r w:rsidR="007B5C9E" w:rsidRPr="00873B08">
        <w:rPr>
          <w:rFonts w:ascii="Arial" w:eastAsia="Times New Roman" w:hAnsi="Arial" w:cs="Arial"/>
          <w:color w:val="444444"/>
          <w:sz w:val="32"/>
          <w:szCs w:val="32"/>
          <w:lang w:eastAsia="en-GB"/>
        </w:rPr>
        <w:sym w:font="Wingdings" w:char="F0A8"/>
      </w:r>
    </w:p>
    <w:p w:rsidR="002E7EDA" w:rsidRPr="00873B08" w:rsidRDefault="002E7EDA" w:rsidP="006F371E">
      <w:pPr>
        <w:shd w:val="clear" w:color="auto" w:fill="FFFFFF"/>
        <w:spacing w:after="192" w:line="240" w:lineRule="auto"/>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On behalf of a statutory organisation</w:t>
      </w:r>
      <w:r w:rsidR="007B5C9E" w:rsidRPr="00873B08">
        <w:rPr>
          <w:rFonts w:ascii="Arial" w:eastAsia="Times New Roman" w:hAnsi="Arial" w:cs="Arial"/>
          <w:color w:val="444444"/>
          <w:sz w:val="32"/>
          <w:szCs w:val="32"/>
          <w:lang w:eastAsia="en-GB"/>
        </w:rPr>
        <w:tab/>
      </w:r>
      <w:r w:rsidR="009F77E5" w:rsidRPr="00873B08">
        <w:rPr>
          <w:rFonts w:ascii="Arial" w:eastAsia="Times New Roman" w:hAnsi="Arial" w:cs="Arial"/>
          <w:color w:val="444444"/>
          <w:sz w:val="32"/>
          <w:szCs w:val="32"/>
          <w:lang w:eastAsia="en-GB"/>
        </w:rPr>
        <w:tab/>
      </w:r>
      <w:r w:rsidR="007B5C9E" w:rsidRPr="00873B08">
        <w:rPr>
          <w:rFonts w:ascii="Arial" w:eastAsia="Times New Roman" w:hAnsi="Arial" w:cs="Arial"/>
          <w:color w:val="444444"/>
          <w:sz w:val="32"/>
          <w:szCs w:val="32"/>
          <w:lang w:eastAsia="en-GB"/>
        </w:rPr>
        <w:sym w:font="Wingdings" w:char="F0A8"/>
      </w:r>
    </w:p>
    <w:p w:rsidR="002E7EDA" w:rsidRPr="00873B08" w:rsidRDefault="002E7EDA" w:rsidP="006F371E">
      <w:pPr>
        <w:shd w:val="clear" w:color="auto" w:fill="FFFFFF"/>
        <w:spacing w:after="192" w:line="240" w:lineRule="auto"/>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On behalf of a business</w:t>
      </w:r>
      <w:r w:rsidR="007B5C9E" w:rsidRPr="00873B08">
        <w:rPr>
          <w:rFonts w:ascii="Arial" w:eastAsia="Times New Roman" w:hAnsi="Arial" w:cs="Arial"/>
          <w:color w:val="444444"/>
          <w:sz w:val="32"/>
          <w:szCs w:val="32"/>
          <w:lang w:eastAsia="en-GB"/>
        </w:rPr>
        <w:tab/>
      </w:r>
      <w:r w:rsidR="009F77E5" w:rsidRPr="00873B08">
        <w:rPr>
          <w:rFonts w:ascii="Arial" w:eastAsia="Times New Roman" w:hAnsi="Arial" w:cs="Arial"/>
          <w:color w:val="444444"/>
          <w:sz w:val="32"/>
          <w:szCs w:val="32"/>
          <w:lang w:eastAsia="en-GB"/>
        </w:rPr>
        <w:tab/>
      </w:r>
      <w:r w:rsidR="009F77E5" w:rsidRPr="00873B08">
        <w:rPr>
          <w:rFonts w:ascii="Arial" w:eastAsia="Times New Roman" w:hAnsi="Arial" w:cs="Arial"/>
          <w:color w:val="444444"/>
          <w:sz w:val="32"/>
          <w:szCs w:val="32"/>
          <w:lang w:eastAsia="en-GB"/>
        </w:rPr>
        <w:tab/>
      </w:r>
      <w:r w:rsidR="009F77E5" w:rsidRPr="00873B08">
        <w:rPr>
          <w:rFonts w:ascii="Arial" w:eastAsia="Times New Roman" w:hAnsi="Arial" w:cs="Arial"/>
          <w:color w:val="444444"/>
          <w:sz w:val="32"/>
          <w:szCs w:val="32"/>
          <w:lang w:eastAsia="en-GB"/>
        </w:rPr>
        <w:tab/>
      </w:r>
      <w:r w:rsidR="004B387B">
        <w:rPr>
          <w:rFonts w:ascii="Arial" w:eastAsia="Times New Roman" w:hAnsi="Arial" w:cs="Arial"/>
          <w:color w:val="444444"/>
          <w:sz w:val="32"/>
          <w:szCs w:val="32"/>
          <w:lang w:eastAsia="en-GB"/>
        </w:rPr>
        <w:tab/>
      </w:r>
      <w:r w:rsidR="007B5C9E" w:rsidRPr="00873B08">
        <w:rPr>
          <w:rFonts w:ascii="Arial" w:eastAsia="Times New Roman" w:hAnsi="Arial" w:cs="Arial"/>
          <w:color w:val="444444"/>
          <w:sz w:val="32"/>
          <w:szCs w:val="32"/>
          <w:lang w:eastAsia="en-GB"/>
        </w:rPr>
        <w:sym w:font="Wingdings" w:char="F0A8"/>
      </w:r>
    </w:p>
    <w:p w:rsidR="002E7EDA" w:rsidRPr="00873B08" w:rsidRDefault="002E7EDA" w:rsidP="006F371E">
      <w:pPr>
        <w:shd w:val="clear" w:color="auto" w:fill="FFFFFF"/>
        <w:spacing w:after="192" w:line="240" w:lineRule="auto"/>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A Norfolk County Councillor</w:t>
      </w:r>
      <w:r w:rsidR="007B5C9E" w:rsidRPr="00873B08">
        <w:rPr>
          <w:rFonts w:ascii="Arial" w:eastAsia="Times New Roman" w:hAnsi="Arial" w:cs="Arial"/>
          <w:color w:val="444444"/>
          <w:sz w:val="32"/>
          <w:szCs w:val="32"/>
          <w:lang w:eastAsia="en-GB"/>
        </w:rPr>
        <w:tab/>
      </w:r>
      <w:r w:rsidR="009F77E5" w:rsidRPr="00873B08">
        <w:rPr>
          <w:rFonts w:ascii="Arial" w:eastAsia="Times New Roman" w:hAnsi="Arial" w:cs="Arial"/>
          <w:color w:val="444444"/>
          <w:sz w:val="32"/>
          <w:szCs w:val="32"/>
          <w:lang w:eastAsia="en-GB"/>
        </w:rPr>
        <w:tab/>
      </w:r>
      <w:r w:rsidR="009F77E5" w:rsidRPr="00873B08">
        <w:rPr>
          <w:rFonts w:ascii="Arial" w:eastAsia="Times New Roman" w:hAnsi="Arial" w:cs="Arial"/>
          <w:color w:val="444444"/>
          <w:sz w:val="32"/>
          <w:szCs w:val="32"/>
          <w:lang w:eastAsia="en-GB"/>
        </w:rPr>
        <w:tab/>
      </w:r>
      <w:r w:rsidR="004B387B">
        <w:rPr>
          <w:rFonts w:ascii="Arial" w:eastAsia="Times New Roman" w:hAnsi="Arial" w:cs="Arial"/>
          <w:color w:val="444444"/>
          <w:sz w:val="32"/>
          <w:szCs w:val="32"/>
          <w:lang w:eastAsia="en-GB"/>
        </w:rPr>
        <w:tab/>
      </w:r>
      <w:r w:rsidR="007B5C9E" w:rsidRPr="00873B08">
        <w:rPr>
          <w:rFonts w:ascii="Arial" w:eastAsia="Times New Roman" w:hAnsi="Arial" w:cs="Arial"/>
          <w:color w:val="444444"/>
          <w:sz w:val="32"/>
          <w:szCs w:val="32"/>
          <w:lang w:eastAsia="en-GB"/>
        </w:rPr>
        <w:sym w:font="Wingdings" w:char="F0A8"/>
      </w:r>
    </w:p>
    <w:p w:rsidR="002E7EDA" w:rsidRPr="00873B08" w:rsidRDefault="002E7EDA" w:rsidP="006F371E">
      <w:pPr>
        <w:shd w:val="clear" w:color="auto" w:fill="FFFFFF"/>
        <w:spacing w:after="192" w:line="240" w:lineRule="auto"/>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A district or borough councillor</w:t>
      </w:r>
      <w:r w:rsidR="007B5C9E" w:rsidRPr="00873B08">
        <w:rPr>
          <w:rFonts w:ascii="Arial" w:eastAsia="Times New Roman" w:hAnsi="Arial" w:cs="Arial"/>
          <w:color w:val="444444"/>
          <w:sz w:val="32"/>
          <w:szCs w:val="32"/>
          <w:lang w:eastAsia="en-GB"/>
        </w:rPr>
        <w:tab/>
      </w:r>
      <w:r w:rsidR="009F77E5" w:rsidRPr="00873B08">
        <w:rPr>
          <w:rFonts w:ascii="Arial" w:eastAsia="Times New Roman" w:hAnsi="Arial" w:cs="Arial"/>
          <w:color w:val="444444"/>
          <w:sz w:val="32"/>
          <w:szCs w:val="32"/>
          <w:lang w:eastAsia="en-GB"/>
        </w:rPr>
        <w:tab/>
      </w:r>
      <w:r w:rsidR="009F77E5" w:rsidRPr="00873B08">
        <w:rPr>
          <w:rFonts w:ascii="Arial" w:eastAsia="Times New Roman" w:hAnsi="Arial" w:cs="Arial"/>
          <w:color w:val="444444"/>
          <w:sz w:val="32"/>
          <w:szCs w:val="32"/>
          <w:lang w:eastAsia="en-GB"/>
        </w:rPr>
        <w:tab/>
      </w:r>
      <w:r w:rsidR="004B387B">
        <w:rPr>
          <w:rFonts w:ascii="Arial" w:eastAsia="Times New Roman" w:hAnsi="Arial" w:cs="Arial"/>
          <w:color w:val="444444"/>
          <w:sz w:val="32"/>
          <w:szCs w:val="32"/>
          <w:lang w:eastAsia="en-GB"/>
        </w:rPr>
        <w:tab/>
      </w:r>
      <w:r w:rsidR="007B5C9E" w:rsidRPr="00873B08">
        <w:rPr>
          <w:rFonts w:ascii="Arial" w:eastAsia="Times New Roman" w:hAnsi="Arial" w:cs="Arial"/>
          <w:color w:val="444444"/>
          <w:sz w:val="32"/>
          <w:szCs w:val="32"/>
          <w:lang w:eastAsia="en-GB"/>
        </w:rPr>
        <w:sym w:font="Wingdings" w:char="F0A8"/>
      </w:r>
    </w:p>
    <w:p w:rsidR="002E7EDA" w:rsidRPr="00873B08" w:rsidRDefault="002E7EDA" w:rsidP="006F371E">
      <w:pPr>
        <w:shd w:val="clear" w:color="auto" w:fill="FFFFFF"/>
        <w:spacing w:after="192" w:line="240" w:lineRule="auto"/>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A town or parish councillor</w:t>
      </w:r>
      <w:r w:rsidR="007B5C9E" w:rsidRPr="00873B08">
        <w:rPr>
          <w:rFonts w:ascii="Arial" w:eastAsia="Times New Roman" w:hAnsi="Arial" w:cs="Arial"/>
          <w:color w:val="444444"/>
          <w:sz w:val="32"/>
          <w:szCs w:val="32"/>
          <w:lang w:eastAsia="en-GB"/>
        </w:rPr>
        <w:tab/>
      </w:r>
      <w:r w:rsidR="009F77E5" w:rsidRPr="00873B08">
        <w:rPr>
          <w:rFonts w:ascii="Arial" w:eastAsia="Times New Roman" w:hAnsi="Arial" w:cs="Arial"/>
          <w:color w:val="444444"/>
          <w:sz w:val="32"/>
          <w:szCs w:val="32"/>
          <w:lang w:eastAsia="en-GB"/>
        </w:rPr>
        <w:tab/>
      </w:r>
      <w:r w:rsidR="009F77E5" w:rsidRPr="00873B08">
        <w:rPr>
          <w:rFonts w:ascii="Arial" w:eastAsia="Times New Roman" w:hAnsi="Arial" w:cs="Arial"/>
          <w:color w:val="444444"/>
          <w:sz w:val="32"/>
          <w:szCs w:val="32"/>
          <w:lang w:eastAsia="en-GB"/>
        </w:rPr>
        <w:tab/>
      </w:r>
      <w:r w:rsidR="009F77E5" w:rsidRPr="00873B08">
        <w:rPr>
          <w:rFonts w:ascii="Arial" w:eastAsia="Times New Roman" w:hAnsi="Arial" w:cs="Arial"/>
          <w:color w:val="444444"/>
          <w:sz w:val="32"/>
          <w:szCs w:val="32"/>
          <w:lang w:eastAsia="en-GB"/>
        </w:rPr>
        <w:tab/>
      </w:r>
      <w:r w:rsidR="007B5C9E" w:rsidRPr="00873B08">
        <w:rPr>
          <w:rFonts w:ascii="Arial" w:eastAsia="Times New Roman" w:hAnsi="Arial" w:cs="Arial"/>
          <w:color w:val="444444"/>
          <w:sz w:val="32"/>
          <w:szCs w:val="32"/>
          <w:lang w:eastAsia="en-GB"/>
        </w:rPr>
        <w:sym w:font="Wingdings" w:char="F0A8"/>
      </w:r>
    </w:p>
    <w:p w:rsidR="002E7EDA" w:rsidRPr="00873B08" w:rsidRDefault="002E7EDA" w:rsidP="006F371E">
      <w:pPr>
        <w:shd w:val="clear" w:color="auto" w:fill="FFFFFF"/>
        <w:spacing w:after="192" w:line="240" w:lineRule="auto"/>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A Norfolk County Council employee</w:t>
      </w:r>
      <w:r w:rsidR="007B5C9E" w:rsidRPr="00873B08">
        <w:rPr>
          <w:rFonts w:ascii="Arial" w:eastAsia="Times New Roman" w:hAnsi="Arial" w:cs="Arial"/>
          <w:color w:val="444444"/>
          <w:sz w:val="32"/>
          <w:szCs w:val="32"/>
          <w:lang w:eastAsia="en-GB"/>
        </w:rPr>
        <w:tab/>
      </w:r>
      <w:r w:rsidR="009F77E5" w:rsidRPr="00873B08">
        <w:rPr>
          <w:rFonts w:ascii="Arial" w:eastAsia="Times New Roman" w:hAnsi="Arial" w:cs="Arial"/>
          <w:color w:val="444444"/>
          <w:sz w:val="32"/>
          <w:szCs w:val="32"/>
          <w:lang w:eastAsia="en-GB"/>
        </w:rPr>
        <w:tab/>
      </w:r>
      <w:r w:rsidR="007B5C9E" w:rsidRPr="00873B08">
        <w:rPr>
          <w:rFonts w:ascii="Arial" w:eastAsia="Times New Roman" w:hAnsi="Arial" w:cs="Arial"/>
          <w:color w:val="444444"/>
          <w:sz w:val="32"/>
          <w:szCs w:val="32"/>
          <w:lang w:eastAsia="en-GB"/>
        </w:rPr>
        <w:sym w:font="Wingdings" w:char="F0A8"/>
      </w:r>
    </w:p>
    <w:p w:rsidR="004B387B" w:rsidRDefault="004B387B" w:rsidP="004B387B">
      <w:pPr>
        <w:pStyle w:val="ListParagraph"/>
        <w:shd w:val="clear" w:color="auto" w:fill="FFFFFF"/>
        <w:spacing w:after="0" w:line="240" w:lineRule="auto"/>
        <w:ind w:left="360"/>
        <w:rPr>
          <w:rFonts w:ascii="Arial" w:eastAsia="Times New Roman" w:hAnsi="Arial" w:cs="Arial"/>
          <w:color w:val="000000"/>
          <w:sz w:val="32"/>
          <w:szCs w:val="32"/>
          <w:lang w:eastAsia="en-GB"/>
        </w:rPr>
      </w:pPr>
    </w:p>
    <w:p w:rsidR="002E7EDA" w:rsidRPr="00873B08" w:rsidRDefault="002E7EDA" w:rsidP="009F77E5">
      <w:pPr>
        <w:pStyle w:val="ListParagraph"/>
        <w:numPr>
          <w:ilvl w:val="0"/>
          <w:numId w:val="21"/>
        </w:numPr>
        <w:shd w:val="clear" w:color="auto" w:fill="FFFFFF"/>
        <w:spacing w:after="0" w:line="240" w:lineRule="auto"/>
        <w:rPr>
          <w:rFonts w:ascii="Arial" w:eastAsia="Times New Roman" w:hAnsi="Arial" w:cs="Arial"/>
          <w:color w:val="000000"/>
          <w:sz w:val="32"/>
          <w:szCs w:val="32"/>
          <w:lang w:eastAsia="en-GB"/>
        </w:rPr>
      </w:pPr>
      <w:r w:rsidRPr="00873B08">
        <w:rPr>
          <w:rFonts w:ascii="Arial" w:eastAsia="Times New Roman" w:hAnsi="Arial" w:cs="Arial"/>
          <w:color w:val="000000"/>
          <w:sz w:val="32"/>
          <w:szCs w:val="32"/>
          <w:lang w:eastAsia="en-GB"/>
        </w:rPr>
        <w:t>If you are responding on behalf of another organisation, what is the name of the organisation, group or business?</w:t>
      </w:r>
    </w:p>
    <w:p w:rsidR="007B5C9E" w:rsidRPr="004B387B" w:rsidRDefault="007B5C9E" w:rsidP="002E7EDA">
      <w:pPr>
        <w:shd w:val="clear" w:color="auto" w:fill="FFFFFF"/>
        <w:spacing w:after="0" w:line="240" w:lineRule="auto"/>
        <w:rPr>
          <w:rFonts w:ascii="Arial" w:eastAsia="Times New Roman" w:hAnsi="Arial" w:cs="Arial"/>
          <w:color w:val="444444"/>
          <w:sz w:val="16"/>
          <w:szCs w:val="16"/>
          <w:lang w:eastAsia="en-GB"/>
        </w:rPr>
      </w:pPr>
    </w:p>
    <w:p w:rsidR="002E7EDA" w:rsidRPr="00873B08" w:rsidRDefault="004B387B" w:rsidP="002E7EDA">
      <w:pPr>
        <w:shd w:val="clear" w:color="auto" w:fill="FFFFFF"/>
        <w:spacing w:after="0" w:line="240" w:lineRule="auto"/>
        <w:rPr>
          <w:rFonts w:ascii="Arial" w:eastAsia="Times New Roman" w:hAnsi="Arial" w:cs="Arial"/>
          <w:color w:val="444444"/>
          <w:sz w:val="32"/>
          <w:szCs w:val="32"/>
          <w:lang w:eastAsia="en-GB"/>
        </w:rPr>
      </w:pPr>
      <w:r w:rsidRPr="00873B08">
        <w:rPr>
          <w:rFonts w:ascii="Arial" w:eastAsia="Times New Roman" w:hAnsi="Arial" w:cs="Arial"/>
          <w:noProof/>
          <w:color w:val="444444"/>
          <w:sz w:val="32"/>
          <w:szCs w:val="32"/>
          <w:lang w:eastAsia="en-GB"/>
        </w:rPr>
        <mc:AlternateContent>
          <mc:Choice Requires="wps">
            <w:drawing>
              <wp:anchor distT="45720" distB="45720" distL="114300" distR="114300" simplePos="0" relativeHeight="251669504" behindDoc="0" locked="0" layoutInCell="1" allowOverlap="1" wp14:anchorId="2727EE7B" wp14:editId="41F4A187">
                <wp:simplePos x="0" y="0"/>
                <wp:positionH relativeFrom="column">
                  <wp:posOffset>-2540</wp:posOffset>
                </wp:positionH>
                <wp:positionV relativeFrom="paragraph">
                  <wp:posOffset>332740</wp:posOffset>
                </wp:positionV>
                <wp:extent cx="5920740" cy="514350"/>
                <wp:effectExtent l="0" t="0" r="2286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514350"/>
                        </a:xfrm>
                        <a:prstGeom prst="rect">
                          <a:avLst/>
                        </a:prstGeom>
                        <a:solidFill>
                          <a:srgbClr val="FFFFFF"/>
                        </a:solidFill>
                        <a:ln w="9525">
                          <a:solidFill>
                            <a:srgbClr val="000000"/>
                          </a:solidFill>
                          <a:miter lim="800000"/>
                          <a:headEnd/>
                          <a:tailEnd/>
                        </a:ln>
                      </wps:spPr>
                      <wps:txbx>
                        <w:txbxContent>
                          <w:p w:rsidR="00EB02D8" w:rsidRDefault="00EB02D8" w:rsidP="00EB02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7EE7B" id="_x0000_s1032" type="#_x0000_t202" style="position:absolute;margin-left:-.2pt;margin-top:26.2pt;width:466.2pt;height:4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">
                <v:textbox>
                  <w:txbxContent>
                    <w:p w:rsidR="00EB02D8" w:rsidRDefault="00EB02D8" w:rsidP="00EB02D8"/>
                  </w:txbxContent>
                </v:textbox>
                <w10:wrap type="square"/>
              </v:shape>
            </w:pict>
          </mc:Fallback>
        </mc:AlternateContent>
      </w:r>
      <w:r w:rsidR="002E7EDA" w:rsidRPr="00873B08">
        <w:rPr>
          <w:rFonts w:ascii="Arial" w:eastAsia="Times New Roman" w:hAnsi="Arial" w:cs="Arial"/>
          <w:color w:val="444444"/>
          <w:sz w:val="32"/>
          <w:szCs w:val="32"/>
          <w:lang w:eastAsia="en-GB"/>
        </w:rPr>
        <w:t>Please write your answer here:</w:t>
      </w:r>
    </w:p>
    <w:p w:rsidR="007B5C9E" w:rsidRPr="004B387B" w:rsidRDefault="007B5C9E" w:rsidP="002E7EDA">
      <w:pPr>
        <w:shd w:val="clear" w:color="auto" w:fill="FFFFFF"/>
        <w:spacing w:after="0" w:line="240" w:lineRule="auto"/>
        <w:rPr>
          <w:rFonts w:ascii="Arial" w:eastAsia="Times New Roman" w:hAnsi="Arial" w:cs="Arial"/>
          <w:color w:val="444444"/>
          <w:sz w:val="32"/>
          <w:szCs w:val="32"/>
          <w:lang w:eastAsia="en-GB"/>
        </w:rPr>
      </w:pPr>
    </w:p>
    <w:p w:rsidR="002E7EDA" w:rsidRPr="00873B08" w:rsidRDefault="002E7EDA" w:rsidP="009F77E5">
      <w:pPr>
        <w:pStyle w:val="ListParagraph"/>
        <w:numPr>
          <w:ilvl w:val="0"/>
          <w:numId w:val="21"/>
        </w:numPr>
        <w:shd w:val="clear" w:color="auto" w:fill="FFFFFF"/>
        <w:spacing w:after="0" w:line="240" w:lineRule="auto"/>
        <w:rPr>
          <w:rFonts w:ascii="Arial" w:eastAsia="Times New Roman" w:hAnsi="Arial" w:cs="Arial"/>
          <w:color w:val="444444"/>
          <w:sz w:val="32"/>
          <w:szCs w:val="32"/>
          <w:lang w:eastAsia="en-GB"/>
        </w:rPr>
      </w:pPr>
      <w:r w:rsidRPr="00873B08">
        <w:rPr>
          <w:rFonts w:ascii="Arial" w:eastAsia="Times New Roman" w:hAnsi="Arial" w:cs="Arial"/>
          <w:color w:val="000000"/>
          <w:sz w:val="32"/>
          <w:szCs w:val="32"/>
          <w:lang w:eastAsia="en-GB"/>
        </w:rPr>
        <w:t>Are you...?</w:t>
      </w:r>
    </w:p>
    <w:p w:rsidR="002E7EDA" w:rsidRPr="00873B08" w:rsidRDefault="002E7EDA" w:rsidP="002E7EDA">
      <w:pPr>
        <w:shd w:val="clear" w:color="auto" w:fill="FFFFFF"/>
        <w:spacing w:after="240" w:line="360" w:lineRule="atLeast"/>
        <w:rPr>
          <w:rFonts w:ascii="Arial" w:eastAsia="Times New Roman" w:hAnsi="Arial" w:cs="Arial"/>
          <w:i/>
          <w:iCs/>
          <w:color w:val="888888"/>
          <w:sz w:val="32"/>
          <w:szCs w:val="32"/>
          <w:lang w:eastAsia="en-GB"/>
        </w:rPr>
      </w:pPr>
      <w:r w:rsidRPr="00873B08">
        <w:rPr>
          <w:rFonts w:ascii="Arial" w:eastAsia="Times New Roman" w:hAnsi="Arial" w:cs="Arial"/>
          <w:i/>
          <w:iCs/>
          <w:color w:val="888888"/>
          <w:sz w:val="32"/>
          <w:szCs w:val="32"/>
          <w:lang w:eastAsia="en-GB"/>
        </w:rPr>
        <w:t>Please select only one item</w:t>
      </w:r>
    </w:p>
    <w:p w:rsidR="002E7EDA" w:rsidRPr="00873B08" w:rsidRDefault="002E7EDA" w:rsidP="00E02000">
      <w:pPr>
        <w:shd w:val="clear" w:color="auto" w:fill="FFFFFF"/>
        <w:spacing w:after="192" w:line="240" w:lineRule="auto"/>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Male</w:t>
      </w:r>
      <w:r w:rsidR="007B5C9E" w:rsidRPr="00873B08">
        <w:rPr>
          <w:rFonts w:ascii="Arial" w:eastAsia="Times New Roman" w:hAnsi="Arial" w:cs="Arial"/>
          <w:color w:val="444444"/>
          <w:sz w:val="32"/>
          <w:szCs w:val="32"/>
          <w:lang w:eastAsia="en-GB"/>
        </w:rPr>
        <w:tab/>
      </w:r>
      <w:r w:rsidR="009F77E5" w:rsidRPr="00873B08">
        <w:rPr>
          <w:rFonts w:ascii="Arial" w:eastAsia="Times New Roman" w:hAnsi="Arial" w:cs="Arial"/>
          <w:color w:val="444444"/>
          <w:sz w:val="32"/>
          <w:szCs w:val="32"/>
          <w:lang w:eastAsia="en-GB"/>
        </w:rPr>
        <w:tab/>
      </w:r>
      <w:r w:rsidR="00AD1DBF" w:rsidRPr="00873B08">
        <w:rPr>
          <w:rFonts w:ascii="Arial" w:eastAsia="Times New Roman" w:hAnsi="Arial" w:cs="Arial"/>
          <w:color w:val="444444"/>
          <w:sz w:val="32"/>
          <w:szCs w:val="32"/>
          <w:lang w:eastAsia="en-GB"/>
        </w:rPr>
        <w:tab/>
      </w:r>
      <w:r w:rsidR="00AD1DBF" w:rsidRPr="00873B08">
        <w:rPr>
          <w:rFonts w:ascii="Arial" w:eastAsia="Times New Roman" w:hAnsi="Arial" w:cs="Arial"/>
          <w:color w:val="444444"/>
          <w:sz w:val="32"/>
          <w:szCs w:val="32"/>
          <w:lang w:eastAsia="en-GB"/>
        </w:rPr>
        <w:tab/>
      </w:r>
      <w:r w:rsidR="00AD1DBF" w:rsidRPr="00873B08">
        <w:rPr>
          <w:rFonts w:ascii="Arial" w:eastAsia="Times New Roman" w:hAnsi="Arial" w:cs="Arial"/>
          <w:color w:val="444444"/>
          <w:sz w:val="32"/>
          <w:szCs w:val="32"/>
          <w:lang w:eastAsia="en-GB"/>
        </w:rPr>
        <w:tab/>
      </w:r>
      <w:r w:rsidR="00AD1DBF" w:rsidRPr="00873B08">
        <w:rPr>
          <w:rFonts w:ascii="Arial" w:eastAsia="Times New Roman" w:hAnsi="Arial" w:cs="Arial"/>
          <w:color w:val="444444"/>
          <w:sz w:val="32"/>
          <w:szCs w:val="32"/>
          <w:lang w:eastAsia="en-GB"/>
        </w:rPr>
        <w:tab/>
      </w:r>
      <w:r w:rsidR="00AD1DBF" w:rsidRPr="00873B08">
        <w:rPr>
          <w:rFonts w:ascii="Arial" w:eastAsia="Times New Roman" w:hAnsi="Arial" w:cs="Arial"/>
          <w:color w:val="444444"/>
          <w:sz w:val="32"/>
          <w:szCs w:val="32"/>
          <w:lang w:eastAsia="en-GB"/>
        </w:rPr>
        <w:tab/>
      </w:r>
      <w:r w:rsidR="007B5C9E" w:rsidRPr="00873B08">
        <w:rPr>
          <w:rFonts w:ascii="Arial" w:eastAsia="Times New Roman" w:hAnsi="Arial" w:cs="Arial"/>
          <w:color w:val="444444"/>
          <w:sz w:val="32"/>
          <w:szCs w:val="32"/>
          <w:lang w:eastAsia="en-GB"/>
        </w:rPr>
        <w:sym w:font="Wingdings" w:char="F0A8"/>
      </w:r>
    </w:p>
    <w:p w:rsidR="002E7EDA" w:rsidRPr="00873B08" w:rsidRDefault="002E7EDA" w:rsidP="00E02000">
      <w:pPr>
        <w:shd w:val="clear" w:color="auto" w:fill="FFFFFF"/>
        <w:spacing w:after="192" w:line="240" w:lineRule="auto"/>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Female</w:t>
      </w:r>
      <w:r w:rsidR="007B5C9E" w:rsidRPr="00873B08">
        <w:rPr>
          <w:rFonts w:ascii="Arial" w:eastAsia="Times New Roman" w:hAnsi="Arial" w:cs="Arial"/>
          <w:color w:val="444444"/>
          <w:sz w:val="32"/>
          <w:szCs w:val="32"/>
          <w:lang w:eastAsia="en-GB"/>
        </w:rPr>
        <w:tab/>
      </w:r>
      <w:r w:rsidR="00AD1DBF" w:rsidRPr="00873B08">
        <w:rPr>
          <w:rFonts w:ascii="Arial" w:eastAsia="Times New Roman" w:hAnsi="Arial" w:cs="Arial"/>
          <w:color w:val="444444"/>
          <w:sz w:val="32"/>
          <w:szCs w:val="32"/>
          <w:lang w:eastAsia="en-GB"/>
        </w:rPr>
        <w:tab/>
      </w:r>
      <w:r w:rsidR="00AD1DBF" w:rsidRPr="00873B08">
        <w:rPr>
          <w:rFonts w:ascii="Arial" w:eastAsia="Times New Roman" w:hAnsi="Arial" w:cs="Arial"/>
          <w:color w:val="444444"/>
          <w:sz w:val="32"/>
          <w:szCs w:val="32"/>
          <w:lang w:eastAsia="en-GB"/>
        </w:rPr>
        <w:tab/>
      </w:r>
      <w:r w:rsidR="00AD1DBF" w:rsidRPr="00873B08">
        <w:rPr>
          <w:rFonts w:ascii="Arial" w:eastAsia="Times New Roman" w:hAnsi="Arial" w:cs="Arial"/>
          <w:color w:val="444444"/>
          <w:sz w:val="32"/>
          <w:szCs w:val="32"/>
          <w:lang w:eastAsia="en-GB"/>
        </w:rPr>
        <w:tab/>
      </w:r>
      <w:r w:rsidR="00AD1DBF" w:rsidRPr="00873B08">
        <w:rPr>
          <w:rFonts w:ascii="Arial" w:eastAsia="Times New Roman" w:hAnsi="Arial" w:cs="Arial"/>
          <w:color w:val="444444"/>
          <w:sz w:val="32"/>
          <w:szCs w:val="32"/>
          <w:lang w:eastAsia="en-GB"/>
        </w:rPr>
        <w:tab/>
      </w:r>
      <w:r w:rsidR="00AD1DBF" w:rsidRPr="00873B08">
        <w:rPr>
          <w:rFonts w:ascii="Arial" w:eastAsia="Times New Roman" w:hAnsi="Arial" w:cs="Arial"/>
          <w:color w:val="444444"/>
          <w:sz w:val="32"/>
          <w:szCs w:val="32"/>
          <w:lang w:eastAsia="en-GB"/>
        </w:rPr>
        <w:tab/>
      </w:r>
      <w:r w:rsidR="007B5C9E" w:rsidRPr="00873B08">
        <w:rPr>
          <w:rFonts w:ascii="Arial" w:eastAsia="Times New Roman" w:hAnsi="Arial" w:cs="Arial"/>
          <w:color w:val="444444"/>
          <w:sz w:val="32"/>
          <w:szCs w:val="32"/>
          <w:lang w:eastAsia="en-GB"/>
        </w:rPr>
        <w:sym w:font="Wingdings" w:char="F0A8"/>
      </w:r>
    </w:p>
    <w:p w:rsidR="002E7EDA" w:rsidRPr="00873B08" w:rsidRDefault="002E7EDA" w:rsidP="00E02000">
      <w:pPr>
        <w:shd w:val="clear" w:color="auto" w:fill="FFFFFF"/>
        <w:spacing w:after="192" w:line="240" w:lineRule="auto"/>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Prefer to self-describe (please specify below)</w:t>
      </w:r>
      <w:r w:rsidR="007B5C9E" w:rsidRPr="00873B08">
        <w:rPr>
          <w:rFonts w:ascii="Arial" w:eastAsia="Times New Roman" w:hAnsi="Arial" w:cs="Arial"/>
          <w:color w:val="444444"/>
          <w:sz w:val="32"/>
          <w:szCs w:val="32"/>
          <w:lang w:eastAsia="en-GB"/>
        </w:rPr>
        <w:tab/>
      </w:r>
      <w:r w:rsidR="007B5C9E" w:rsidRPr="00873B08">
        <w:rPr>
          <w:rFonts w:ascii="Arial" w:eastAsia="Times New Roman" w:hAnsi="Arial" w:cs="Arial"/>
          <w:color w:val="444444"/>
          <w:sz w:val="32"/>
          <w:szCs w:val="32"/>
          <w:lang w:eastAsia="en-GB"/>
        </w:rPr>
        <w:sym w:font="Wingdings" w:char="F0A8"/>
      </w:r>
    </w:p>
    <w:p w:rsidR="002E7EDA" w:rsidRPr="00873B08" w:rsidRDefault="002E7EDA" w:rsidP="00E02000">
      <w:pPr>
        <w:shd w:val="clear" w:color="auto" w:fill="FFFFFF"/>
        <w:spacing w:after="192" w:line="240" w:lineRule="auto"/>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Prefer not to say</w:t>
      </w:r>
      <w:r w:rsidR="007B5C9E" w:rsidRPr="00873B08">
        <w:rPr>
          <w:rFonts w:ascii="Arial" w:eastAsia="Times New Roman" w:hAnsi="Arial" w:cs="Arial"/>
          <w:color w:val="444444"/>
          <w:sz w:val="32"/>
          <w:szCs w:val="32"/>
          <w:lang w:eastAsia="en-GB"/>
        </w:rPr>
        <w:tab/>
      </w:r>
      <w:r w:rsidR="009F77E5" w:rsidRPr="00873B08">
        <w:rPr>
          <w:rFonts w:ascii="Arial" w:eastAsia="Times New Roman" w:hAnsi="Arial" w:cs="Arial"/>
          <w:color w:val="444444"/>
          <w:sz w:val="32"/>
          <w:szCs w:val="32"/>
          <w:lang w:eastAsia="en-GB"/>
        </w:rPr>
        <w:tab/>
      </w:r>
      <w:r w:rsidR="009F77E5" w:rsidRPr="00873B08">
        <w:rPr>
          <w:rFonts w:ascii="Arial" w:eastAsia="Times New Roman" w:hAnsi="Arial" w:cs="Arial"/>
          <w:color w:val="444444"/>
          <w:sz w:val="32"/>
          <w:szCs w:val="32"/>
          <w:lang w:eastAsia="en-GB"/>
        </w:rPr>
        <w:tab/>
      </w:r>
      <w:r w:rsidR="009F77E5" w:rsidRPr="00873B08">
        <w:rPr>
          <w:rFonts w:ascii="Arial" w:eastAsia="Times New Roman" w:hAnsi="Arial" w:cs="Arial"/>
          <w:color w:val="444444"/>
          <w:sz w:val="32"/>
          <w:szCs w:val="32"/>
          <w:lang w:eastAsia="en-GB"/>
        </w:rPr>
        <w:tab/>
      </w:r>
      <w:r w:rsidR="009F77E5" w:rsidRPr="00873B08">
        <w:rPr>
          <w:rFonts w:ascii="Arial" w:eastAsia="Times New Roman" w:hAnsi="Arial" w:cs="Arial"/>
          <w:color w:val="444444"/>
          <w:sz w:val="32"/>
          <w:szCs w:val="32"/>
          <w:lang w:eastAsia="en-GB"/>
        </w:rPr>
        <w:tab/>
      </w:r>
      <w:r w:rsidR="004B387B">
        <w:rPr>
          <w:rFonts w:ascii="Arial" w:eastAsia="Times New Roman" w:hAnsi="Arial" w:cs="Arial"/>
          <w:color w:val="444444"/>
          <w:sz w:val="32"/>
          <w:szCs w:val="32"/>
          <w:lang w:eastAsia="en-GB"/>
        </w:rPr>
        <w:tab/>
      </w:r>
      <w:r w:rsidR="007B5C9E" w:rsidRPr="00873B08">
        <w:rPr>
          <w:rFonts w:ascii="Arial" w:eastAsia="Times New Roman" w:hAnsi="Arial" w:cs="Arial"/>
          <w:color w:val="444444"/>
          <w:sz w:val="32"/>
          <w:szCs w:val="32"/>
          <w:lang w:eastAsia="en-GB"/>
        </w:rPr>
        <w:sym w:font="Wingdings" w:char="F0A8"/>
      </w:r>
    </w:p>
    <w:p w:rsidR="002E7EDA" w:rsidRPr="00873B08" w:rsidRDefault="002E7EDA" w:rsidP="002E7EDA">
      <w:pPr>
        <w:shd w:val="clear" w:color="auto" w:fill="FFFFFF"/>
        <w:spacing w:after="0" w:line="240" w:lineRule="auto"/>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If you prefer to self-describe please specify here:</w:t>
      </w:r>
    </w:p>
    <w:p w:rsidR="007B5C9E" w:rsidRPr="00873B08" w:rsidRDefault="004B387B" w:rsidP="002E7EDA">
      <w:pPr>
        <w:shd w:val="clear" w:color="auto" w:fill="FFFFFF"/>
        <w:spacing w:after="0" w:line="240" w:lineRule="auto"/>
        <w:rPr>
          <w:rFonts w:ascii="Arial" w:eastAsia="Times New Roman" w:hAnsi="Arial" w:cs="Arial"/>
          <w:color w:val="444444"/>
          <w:sz w:val="32"/>
          <w:szCs w:val="32"/>
          <w:lang w:eastAsia="en-GB"/>
        </w:rPr>
      </w:pPr>
      <w:r w:rsidRPr="00873B08">
        <w:rPr>
          <w:rFonts w:ascii="Arial" w:hAnsi="Arial" w:cs="Arial"/>
          <w:noProof/>
          <w:sz w:val="32"/>
          <w:szCs w:val="32"/>
          <w:lang w:eastAsia="en-GB"/>
        </w:rPr>
        <mc:AlternateContent>
          <mc:Choice Requires="wps">
            <w:drawing>
              <wp:anchor distT="45720" distB="45720" distL="114300" distR="114300" simplePos="0" relativeHeight="251677696" behindDoc="0" locked="0" layoutInCell="1" allowOverlap="1" wp14:anchorId="42711DA1" wp14:editId="088A7F23">
                <wp:simplePos x="0" y="0"/>
                <wp:positionH relativeFrom="margin">
                  <wp:posOffset>-107315</wp:posOffset>
                </wp:positionH>
                <wp:positionV relativeFrom="paragraph">
                  <wp:posOffset>231140</wp:posOffset>
                </wp:positionV>
                <wp:extent cx="5928360" cy="456565"/>
                <wp:effectExtent l="0" t="0" r="15240" b="1968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456565"/>
                        </a:xfrm>
                        <a:prstGeom prst="rect">
                          <a:avLst/>
                        </a:prstGeom>
                        <a:solidFill>
                          <a:srgbClr val="FFFFFF"/>
                        </a:solidFill>
                        <a:ln w="9525">
                          <a:solidFill>
                            <a:srgbClr val="000000"/>
                          </a:solidFill>
                          <a:miter lim="800000"/>
                          <a:headEnd/>
                          <a:tailEnd/>
                        </a:ln>
                      </wps:spPr>
                      <wps:txbx>
                        <w:txbxContent>
                          <w:p w:rsidR="00397C05" w:rsidRDefault="00397C05" w:rsidP="00397C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11DA1" id="Text Box 10" o:spid="_x0000_s1033" type="#_x0000_t202" style="position:absolute;margin-left:-8.45pt;margin-top:18.2pt;width:466.8pt;height:35.9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">
                <v:textbox>
                  <w:txbxContent>
                    <w:p w:rsidR="00397C05" w:rsidRDefault="00397C05" w:rsidP="00397C05"/>
                  </w:txbxContent>
                </v:textbox>
                <w10:wrap type="square" anchorx="margin"/>
              </v:shape>
            </w:pict>
          </mc:Fallback>
        </mc:AlternateContent>
      </w:r>
    </w:p>
    <w:p w:rsidR="002E7EDA" w:rsidRPr="00873B08" w:rsidRDefault="002E7EDA" w:rsidP="00634F86">
      <w:pPr>
        <w:pStyle w:val="ListParagraph"/>
        <w:numPr>
          <w:ilvl w:val="0"/>
          <w:numId w:val="21"/>
        </w:numPr>
        <w:shd w:val="clear" w:color="auto" w:fill="FFFFFF"/>
        <w:spacing w:after="0" w:line="240" w:lineRule="auto"/>
        <w:rPr>
          <w:rFonts w:ascii="Arial" w:eastAsia="Times New Roman" w:hAnsi="Arial" w:cs="Arial"/>
          <w:color w:val="444444"/>
          <w:sz w:val="32"/>
          <w:szCs w:val="32"/>
          <w:lang w:eastAsia="en-GB"/>
        </w:rPr>
      </w:pPr>
      <w:r w:rsidRPr="00873B08">
        <w:rPr>
          <w:rFonts w:ascii="Arial" w:eastAsia="Times New Roman" w:hAnsi="Arial" w:cs="Arial"/>
          <w:color w:val="000000"/>
          <w:sz w:val="32"/>
          <w:szCs w:val="32"/>
          <w:lang w:eastAsia="en-GB"/>
        </w:rPr>
        <w:t>How old are you?</w:t>
      </w:r>
    </w:p>
    <w:p w:rsidR="002E7EDA" w:rsidRPr="00873B08" w:rsidRDefault="002E7EDA" w:rsidP="002E7EDA">
      <w:pPr>
        <w:shd w:val="clear" w:color="auto" w:fill="FFFFFF"/>
        <w:spacing w:after="240" w:line="360" w:lineRule="atLeast"/>
        <w:rPr>
          <w:rFonts w:ascii="Arial" w:eastAsia="Times New Roman" w:hAnsi="Arial" w:cs="Arial"/>
          <w:i/>
          <w:iCs/>
          <w:color w:val="888888"/>
          <w:sz w:val="32"/>
          <w:szCs w:val="32"/>
          <w:lang w:eastAsia="en-GB"/>
        </w:rPr>
      </w:pPr>
      <w:r w:rsidRPr="00873B08">
        <w:rPr>
          <w:rFonts w:ascii="Arial" w:eastAsia="Times New Roman" w:hAnsi="Arial" w:cs="Arial"/>
          <w:i/>
          <w:iCs/>
          <w:color w:val="888888"/>
          <w:sz w:val="32"/>
          <w:szCs w:val="32"/>
          <w:lang w:eastAsia="en-GB"/>
        </w:rPr>
        <w:t>Please select only one item</w:t>
      </w:r>
    </w:p>
    <w:p w:rsidR="002E7EDA" w:rsidRPr="00873B08" w:rsidRDefault="002E7EDA" w:rsidP="00672AE5">
      <w:pPr>
        <w:shd w:val="clear" w:color="auto" w:fill="FFFFFF"/>
        <w:spacing w:after="192" w:line="240" w:lineRule="auto"/>
        <w:ind w:left="-360" w:firstLine="360"/>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0-15</w:t>
      </w:r>
      <w:r w:rsidR="007B5C9E" w:rsidRPr="00873B08">
        <w:rPr>
          <w:rFonts w:ascii="Arial" w:eastAsia="Times New Roman" w:hAnsi="Arial" w:cs="Arial"/>
          <w:color w:val="444444"/>
          <w:sz w:val="32"/>
          <w:szCs w:val="32"/>
          <w:lang w:eastAsia="en-GB"/>
        </w:rPr>
        <w:t xml:space="preserve"> </w:t>
      </w:r>
      <w:r w:rsidR="009F77E5" w:rsidRPr="00873B08">
        <w:rPr>
          <w:rFonts w:ascii="Arial" w:eastAsia="Times New Roman" w:hAnsi="Arial" w:cs="Arial"/>
          <w:color w:val="444444"/>
          <w:sz w:val="32"/>
          <w:szCs w:val="32"/>
          <w:lang w:eastAsia="en-GB"/>
        </w:rPr>
        <w:tab/>
      </w:r>
      <w:r w:rsidR="009F77E5" w:rsidRPr="00873B08">
        <w:rPr>
          <w:rFonts w:ascii="Arial" w:eastAsia="Times New Roman" w:hAnsi="Arial" w:cs="Arial"/>
          <w:color w:val="444444"/>
          <w:sz w:val="32"/>
          <w:szCs w:val="32"/>
          <w:lang w:eastAsia="en-GB"/>
        </w:rPr>
        <w:tab/>
      </w:r>
      <w:r w:rsidR="00AD1DBF" w:rsidRPr="00873B08">
        <w:rPr>
          <w:rFonts w:ascii="Arial" w:eastAsia="Times New Roman" w:hAnsi="Arial" w:cs="Arial"/>
          <w:color w:val="444444"/>
          <w:sz w:val="32"/>
          <w:szCs w:val="32"/>
          <w:lang w:eastAsia="en-GB"/>
        </w:rPr>
        <w:tab/>
      </w:r>
      <w:r w:rsidR="007B5C9E" w:rsidRPr="00873B08">
        <w:rPr>
          <w:rFonts w:ascii="Arial" w:eastAsia="Times New Roman" w:hAnsi="Arial" w:cs="Arial"/>
          <w:color w:val="444444"/>
          <w:sz w:val="32"/>
          <w:szCs w:val="32"/>
          <w:lang w:eastAsia="en-GB"/>
        </w:rPr>
        <w:sym w:font="Wingdings" w:char="F0A8"/>
      </w:r>
    </w:p>
    <w:p w:rsidR="002E7EDA" w:rsidRPr="00873B08" w:rsidRDefault="002E7EDA" w:rsidP="00672AE5">
      <w:pPr>
        <w:shd w:val="clear" w:color="auto" w:fill="FFFFFF"/>
        <w:spacing w:after="192" w:line="240" w:lineRule="auto"/>
        <w:ind w:left="-360" w:firstLine="360"/>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16-29</w:t>
      </w:r>
      <w:r w:rsidR="007B5C9E" w:rsidRPr="00873B08">
        <w:rPr>
          <w:rFonts w:ascii="Arial" w:eastAsia="Times New Roman" w:hAnsi="Arial" w:cs="Arial"/>
          <w:color w:val="444444"/>
          <w:sz w:val="32"/>
          <w:szCs w:val="32"/>
          <w:lang w:eastAsia="en-GB"/>
        </w:rPr>
        <w:tab/>
      </w:r>
      <w:r w:rsidR="009F77E5" w:rsidRPr="00873B08">
        <w:rPr>
          <w:rFonts w:ascii="Arial" w:eastAsia="Times New Roman" w:hAnsi="Arial" w:cs="Arial"/>
          <w:color w:val="444444"/>
          <w:sz w:val="32"/>
          <w:szCs w:val="32"/>
          <w:lang w:eastAsia="en-GB"/>
        </w:rPr>
        <w:tab/>
      </w:r>
      <w:r w:rsidR="00AD1DBF" w:rsidRPr="00873B08">
        <w:rPr>
          <w:rFonts w:ascii="Arial" w:eastAsia="Times New Roman" w:hAnsi="Arial" w:cs="Arial"/>
          <w:color w:val="444444"/>
          <w:sz w:val="32"/>
          <w:szCs w:val="32"/>
          <w:lang w:eastAsia="en-GB"/>
        </w:rPr>
        <w:tab/>
      </w:r>
      <w:r w:rsidR="007B5C9E" w:rsidRPr="00873B08">
        <w:rPr>
          <w:rFonts w:ascii="Arial" w:eastAsia="Times New Roman" w:hAnsi="Arial" w:cs="Arial"/>
          <w:color w:val="444444"/>
          <w:sz w:val="32"/>
          <w:szCs w:val="32"/>
          <w:lang w:eastAsia="en-GB"/>
        </w:rPr>
        <w:sym w:font="Wingdings" w:char="F0A8"/>
      </w:r>
    </w:p>
    <w:p w:rsidR="002E7EDA" w:rsidRPr="00873B08" w:rsidRDefault="002E7EDA" w:rsidP="00672AE5">
      <w:pPr>
        <w:shd w:val="clear" w:color="auto" w:fill="FFFFFF"/>
        <w:spacing w:after="192" w:line="240" w:lineRule="auto"/>
        <w:ind w:left="-360" w:firstLine="360"/>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30-44</w:t>
      </w:r>
      <w:r w:rsidR="007B5C9E" w:rsidRPr="00873B08">
        <w:rPr>
          <w:rFonts w:ascii="Arial" w:eastAsia="Times New Roman" w:hAnsi="Arial" w:cs="Arial"/>
          <w:color w:val="444444"/>
          <w:sz w:val="32"/>
          <w:szCs w:val="32"/>
          <w:lang w:eastAsia="en-GB"/>
        </w:rPr>
        <w:tab/>
      </w:r>
      <w:r w:rsidR="009F77E5" w:rsidRPr="00873B08">
        <w:rPr>
          <w:rFonts w:ascii="Arial" w:eastAsia="Times New Roman" w:hAnsi="Arial" w:cs="Arial"/>
          <w:color w:val="444444"/>
          <w:sz w:val="32"/>
          <w:szCs w:val="32"/>
          <w:lang w:eastAsia="en-GB"/>
        </w:rPr>
        <w:tab/>
      </w:r>
      <w:r w:rsidR="00634F86" w:rsidRPr="00873B08">
        <w:rPr>
          <w:rFonts w:ascii="Arial" w:eastAsia="Times New Roman" w:hAnsi="Arial" w:cs="Arial"/>
          <w:color w:val="444444"/>
          <w:sz w:val="32"/>
          <w:szCs w:val="32"/>
          <w:lang w:eastAsia="en-GB"/>
        </w:rPr>
        <w:tab/>
      </w:r>
      <w:r w:rsidR="007B5C9E" w:rsidRPr="00873B08">
        <w:rPr>
          <w:rFonts w:ascii="Arial" w:eastAsia="Times New Roman" w:hAnsi="Arial" w:cs="Arial"/>
          <w:color w:val="444444"/>
          <w:sz w:val="32"/>
          <w:szCs w:val="32"/>
          <w:lang w:eastAsia="en-GB"/>
        </w:rPr>
        <w:sym w:font="Wingdings" w:char="F0A8"/>
      </w:r>
    </w:p>
    <w:p w:rsidR="002E7EDA" w:rsidRPr="00873B08" w:rsidRDefault="002E7EDA" w:rsidP="00672AE5">
      <w:pPr>
        <w:shd w:val="clear" w:color="auto" w:fill="FFFFFF"/>
        <w:spacing w:after="192" w:line="240" w:lineRule="auto"/>
        <w:ind w:left="-360" w:firstLine="360"/>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45-64</w:t>
      </w:r>
      <w:r w:rsidR="007B5C9E" w:rsidRPr="00873B08">
        <w:rPr>
          <w:rFonts w:ascii="Arial" w:eastAsia="Times New Roman" w:hAnsi="Arial" w:cs="Arial"/>
          <w:color w:val="444444"/>
          <w:sz w:val="32"/>
          <w:szCs w:val="32"/>
          <w:lang w:eastAsia="en-GB"/>
        </w:rPr>
        <w:tab/>
      </w:r>
      <w:r w:rsidR="009F77E5" w:rsidRPr="00873B08">
        <w:rPr>
          <w:rFonts w:ascii="Arial" w:eastAsia="Times New Roman" w:hAnsi="Arial" w:cs="Arial"/>
          <w:color w:val="444444"/>
          <w:sz w:val="32"/>
          <w:szCs w:val="32"/>
          <w:lang w:eastAsia="en-GB"/>
        </w:rPr>
        <w:tab/>
      </w:r>
      <w:r w:rsidR="00634F86" w:rsidRPr="00873B08">
        <w:rPr>
          <w:rFonts w:ascii="Arial" w:eastAsia="Times New Roman" w:hAnsi="Arial" w:cs="Arial"/>
          <w:color w:val="444444"/>
          <w:sz w:val="32"/>
          <w:szCs w:val="32"/>
          <w:lang w:eastAsia="en-GB"/>
        </w:rPr>
        <w:tab/>
      </w:r>
      <w:r w:rsidR="007B5C9E" w:rsidRPr="00873B08">
        <w:rPr>
          <w:rFonts w:ascii="Arial" w:eastAsia="Times New Roman" w:hAnsi="Arial" w:cs="Arial"/>
          <w:color w:val="444444"/>
          <w:sz w:val="32"/>
          <w:szCs w:val="32"/>
          <w:lang w:eastAsia="en-GB"/>
        </w:rPr>
        <w:sym w:font="Wingdings" w:char="F0A8"/>
      </w:r>
    </w:p>
    <w:p w:rsidR="002E7EDA" w:rsidRPr="00873B08" w:rsidRDefault="002E7EDA" w:rsidP="00672AE5">
      <w:pPr>
        <w:shd w:val="clear" w:color="auto" w:fill="FFFFFF"/>
        <w:spacing w:after="192" w:line="240" w:lineRule="auto"/>
        <w:ind w:left="-360" w:firstLine="360"/>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65-84</w:t>
      </w:r>
      <w:r w:rsidR="007B5C9E" w:rsidRPr="00873B08">
        <w:rPr>
          <w:rFonts w:ascii="Arial" w:eastAsia="Times New Roman" w:hAnsi="Arial" w:cs="Arial"/>
          <w:color w:val="444444"/>
          <w:sz w:val="32"/>
          <w:szCs w:val="32"/>
          <w:lang w:eastAsia="en-GB"/>
        </w:rPr>
        <w:tab/>
      </w:r>
      <w:r w:rsidR="009F77E5" w:rsidRPr="00873B08">
        <w:rPr>
          <w:rFonts w:ascii="Arial" w:eastAsia="Times New Roman" w:hAnsi="Arial" w:cs="Arial"/>
          <w:color w:val="444444"/>
          <w:sz w:val="32"/>
          <w:szCs w:val="32"/>
          <w:lang w:eastAsia="en-GB"/>
        </w:rPr>
        <w:tab/>
      </w:r>
      <w:r w:rsidR="00634F86" w:rsidRPr="00873B08">
        <w:rPr>
          <w:rFonts w:ascii="Arial" w:eastAsia="Times New Roman" w:hAnsi="Arial" w:cs="Arial"/>
          <w:color w:val="444444"/>
          <w:sz w:val="32"/>
          <w:szCs w:val="32"/>
          <w:lang w:eastAsia="en-GB"/>
        </w:rPr>
        <w:tab/>
      </w:r>
      <w:r w:rsidR="007B5C9E" w:rsidRPr="00873B08">
        <w:rPr>
          <w:rFonts w:ascii="Arial" w:eastAsia="Times New Roman" w:hAnsi="Arial" w:cs="Arial"/>
          <w:color w:val="444444"/>
          <w:sz w:val="32"/>
          <w:szCs w:val="32"/>
          <w:lang w:eastAsia="en-GB"/>
        </w:rPr>
        <w:sym w:font="Wingdings" w:char="F0A8"/>
      </w:r>
    </w:p>
    <w:p w:rsidR="002E7EDA" w:rsidRPr="00873B08" w:rsidRDefault="002E7EDA" w:rsidP="00672AE5">
      <w:pPr>
        <w:shd w:val="clear" w:color="auto" w:fill="FFFFFF"/>
        <w:spacing w:after="192" w:line="240" w:lineRule="auto"/>
        <w:ind w:left="-360" w:firstLine="360"/>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85+</w:t>
      </w:r>
      <w:r w:rsidR="007B5C9E" w:rsidRPr="00873B08">
        <w:rPr>
          <w:rFonts w:ascii="Arial" w:eastAsia="Times New Roman" w:hAnsi="Arial" w:cs="Arial"/>
          <w:color w:val="444444"/>
          <w:sz w:val="32"/>
          <w:szCs w:val="32"/>
          <w:lang w:eastAsia="en-GB"/>
        </w:rPr>
        <w:tab/>
      </w:r>
      <w:r w:rsidR="009F77E5" w:rsidRPr="00873B08">
        <w:rPr>
          <w:rFonts w:ascii="Arial" w:eastAsia="Times New Roman" w:hAnsi="Arial" w:cs="Arial"/>
          <w:color w:val="444444"/>
          <w:sz w:val="32"/>
          <w:szCs w:val="32"/>
          <w:lang w:eastAsia="en-GB"/>
        </w:rPr>
        <w:tab/>
      </w:r>
      <w:r w:rsidR="00634F86" w:rsidRPr="00873B08">
        <w:rPr>
          <w:rFonts w:ascii="Arial" w:eastAsia="Times New Roman" w:hAnsi="Arial" w:cs="Arial"/>
          <w:color w:val="444444"/>
          <w:sz w:val="32"/>
          <w:szCs w:val="32"/>
          <w:lang w:eastAsia="en-GB"/>
        </w:rPr>
        <w:tab/>
      </w:r>
      <w:r w:rsidR="004B387B">
        <w:rPr>
          <w:rFonts w:ascii="Arial" w:eastAsia="Times New Roman" w:hAnsi="Arial" w:cs="Arial"/>
          <w:color w:val="444444"/>
          <w:sz w:val="32"/>
          <w:szCs w:val="32"/>
          <w:lang w:eastAsia="en-GB"/>
        </w:rPr>
        <w:tab/>
      </w:r>
      <w:r w:rsidR="007B5C9E" w:rsidRPr="00873B08">
        <w:rPr>
          <w:rFonts w:ascii="Arial" w:eastAsia="Times New Roman" w:hAnsi="Arial" w:cs="Arial"/>
          <w:color w:val="444444"/>
          <w:sz w:val="32"/>
          <w:szCs w:val="32"/>
          <w:lang w:eastAsia="en-GB"/>
        </w:rPr>
        <w:sym w:font="Wingdings" w:char="F0A8"/>
      </w:r>
    </w:p>
    <w:p w:rsidR="002E7EDA" w:rsidRPr="00873B08" w:rsidRDefault="002E7EDA" w:rsidP="00672AE5">
      <w:pPr>
        <w:shd w:val="clear" w:color="auto" w:fill="FFFFFF"/>
        <w:spacing w:after="192" w:line="240" w:lineRule="auto"/>
        <w:ind w:left="-360" w:firstLine="360"/>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Prefer not to say</w:t>
      </w:r>
      <w:r w:rsidR="007B5C9E" w:rsidRPr="00873B08">
        <w:rPr>
          <w:rFonts w:ascii="Arial" w:eastAsia="Times New Roman" w:hAnsi="Arial" w:cs="Arial"/>
          <w:color w:val="444444"/>
          <w:sz w:val="32"/>
          <w:szCs w:val="32"/>
          <w:lang w:eastAsia="en-GB"/>
        </w:rPr>
        <w:tab/>
      </w:r>
      <w:r w:rsidR="007B5C9E" w:rsidRPr="00873B08">
        <w:rPr>
          <w:rFonts w:ascii="Arial" w:eastAsia="Times New Roman" w:hAnsi="Arial" w:cs="Arial"/>
          <w:color w:val="444444"/>
          <w:sz w:val="32"/>
          <w:szCs w:val="32"/>
          <w:lang w:eastAsia="en-GB"/>
        </w:rPr>
        <w:sym w:font="Wingdings" w:char="F0A8"/>
      </w:r>
    </w:p>
    <w:p w:rsidR="00AD1DBF" w:rsidRPr="004B387B" w:rsidRDefault="00AD1DBF" w:rsidP="00672AE5">
      <w:pPr>
        <w:shd w:val="clear" w:color="auto" w:fill="FFFFFF"/>
        <w:spacing w:after="192" w:line="240" w:lineRule="auto"/>
        <w:ind w:left="-360" w:firstLine="360"/>
        <w:rPr>
          <w:rFonts w:ascii="Arial" w:eastAsia="Times New Roman" w:hAnsi="Arial" w:cs="Arial"/>
          <w:color w:val="444444"/>
          <w:sz w:val="8"/>
          <w:szCs w:val="8"/>
          <w:lang w:eastAsia="en-GB"/>
        </w:rPr>
      </w:pPr>
    </w:p>
    <w:p w:rsidR="002E7EDA" w:rsidRPr="00873B08" w:rsidRDefault="002E7EDA" w:rsidP="00634F86">
      <w:pPr>
        <w:pStyle w:val="ListParagraph"/>
        <w:numPr>
          <w:ilvl w:val="0"/>
          <w:numId w:val="21"/>
        </w:numPr>
        <w:shd w:val="clear" w:color="auto" w:fill="FFFFFF"/>
        <w:spacing w:after="0" w:line="240" w:lineRule="auto"/>
        <w:rPr>
          <w:rFonts w:ascii="Arial" w:eastAsia="Times New Roman" w:hAnsi="Arial" w:cs="Arial"/>
          <w:color w:val="444444"/>
          <w:sz w:val="32"/>
          <w:szCs w:val="32"/>
          <w:lang w:eastAsia="en-GB"/>
        </w:rPr>
      </w:pPr>
      <w:r w:rsidRPr="00873B08">
        <w:rPr>
          <w:rFonts w:ascii="Arial" w:eastAsia="Times New Roman" w:hAnsi="Arial" w:cs="Arial"/>
          <w:color w:val="000000"/>
          <w:sz w:val="32"/>
          <w:szCs w:val="32"/>
          <w:lang w:eastAsia="en-GB"/>
        </w:rPr>
        <w:t>Do you have any long-term illness, disability or health problem that limits your daily activities or the work you can do?</w:t>
      </w:r>
    </w:p>
    <w:p w:rsidR="002E7EDA" w:rsidRPr="00873B08" w:rsidRDefault="002E7EDA" w:rsidP="002E7EDA">
      <w:pPr>
        <w:shd w:val="clear" w:color="auto" w:fill="FFFFFF"/>
        <w:spacing w:after="240" w:line="360" w:lineRule="atLeast"/>
        <w:rPr>
          <w:rFonts w:ascii="Arial" w:eastAsia="Times New Roman" w:hAnsi="Arial" w:cs="Arial"/>
          <w:i/>
          <w:iCs/>
          <w:color w:val="888888"/>
          <w:sz w:val="32"/>
          <w:szCs w:val="32"/>
          <w:lang w:eastAsia="en-GB"/>
        </w:rPr>
      </w:pPr>
      <w:r w:rsidRPr="00873B08">
        <w:rPr>
          <w:rFonts w:ascii="Arial" w:eastAsia="Times New Roman" w:hAnsi="Arial" w:cs="Arial"/>
          <w:i/>
          <w:iCs/>
          <w:color w:val="888888"/>
          <w:sz w:val="32"/>
          <w:szCs w:val="32"/>
          <w:lang w:eastAsia="en-GB"/>
        </w:rPr>
        <w:t>Please select only one item</w:t>
      </w:r>
    </w:p>
    <w:p w:rsidR="002E7EDA" w:rsidRPr="00873B08" w:rsidRDefault="002E7EDA" w:rsidP="00672AE5">
      <w:pPr>
        <w:shd w:val="clear" w:color="auto" w:fill="FFFFFF"/>
        <w:spacing w:after="192" w:line="240" w:lineRule="auto"/>
        <w:ind w:left="-360" w:firstLine="360"/>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Yes</w:t>
      </w:r>
      <w:r w:rsidR="0044071F" w:rsidRPr="00873B08">
        <w:rPr>
          <w:rFonts w:ascii="Arial" w:eastAsia="Times New Roman" w:hAnsi="Arial" w:cs="Arial"/>
          <w:color w:val="444444"/>
          <w:sz w:val="32"/>
          <w:szCs w:val="32"/>
          <w:lang w:eastAsia="en-GB"/>
        </w:rPr>
        <w:tab/>
      </w:r>
      <w:r w:rsidR="00634F86" w:rsidRPr="00873B08">
        <w:rPr>
          <w:rFonts w:ascii="Arial" w:eastAsia="Times New Roman" w:hAnsi="Arial" w:cs="Arial"/>
          <w:color w:val="444444"/>
          <w:sz w:val="32"/>
          <w:szCs w:val="32"/>
          <w:lang w:eastAsia="en-GB"/>
        </w:rPr>
        <w:tab/>
      </w:r>
      <w:r w:rsidR="00634F86" w:rsidRPr="00873B08">
        <w:rPr>
          <w:rFonts w:ascii="Arial" w:eastAsia="Times New Roman" w:hAnsi="Arial" w:cs="Arial"/>
          <w:color w:val="444444"/>
          <w:sz w:val="32"/>
          <w:szCs w:val="32"/>
          <w:lang w:eastAsia="en-GB"/>
        </w:rPr>
        <w:tab/>
      </w:r>
      <w:r w:rsidR="004B387B">
        <w:rPr>
          <w:rFonts w:ascii="Arial" w:eastAsia="Times New Roman" w:hAnsi="Arial" w:cs="Arial"/>
          <w:color w:val="444444"/>
          <w:sz w:val="32"/>
          <w:szCs w:val="32"/>
          <w:lang w:eastAsia="en-GB"/>
        </w:rPr>
        <w:tab/>
      </w:r>
      <w:r w:rsidR="0044071F" w:rsidRPr="00873B08">
        <w:rPr>
          <w:rFonts w:ascii="Arial" w:eastAsia="Times New Roman" w:hAnsi="Arial" w:cs="Arial"/>
          <w:color w:val="444444"/>
          <w:sz w:val="32"/>
          <w:szCs w:val="32"/>
          <w:lang w:eastAsia="en-GB"/>
        </w:rPr>
        <w:sym w:font="Wingdings" w:char="F0A8"/>
      </w:r>
    </w:p>
    <w:p w:rsidR="002E7EDA" w:rsidRPr="00873B08" w:rsidRDefault="002E7EDA" w:rsidP="00672AE5">
      <w:pPr>
        <w:shd w:val="clear" w:color="auto" w:fill="FFFFFF"/>
        <w:spacing w:after="192" w:line="240" w:lineRule="auto"/>
        <w:ind w:left="-360" w:firstLine="360"/>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No</w:t>
      </w:r>
      <w:r w:rsidR="0044071F" w:rsidRPr="00873B08">
        <w:rPr>
          <w:rFonts w:ascii="Arial" w:eastAsia="Times New Roman" w:hAnsi="Arial" w:cs="Arial"/>
          <w:color w:val="444444"/>
          <w:sz w:val="32"/>
          <w:szCs w:val="32"/>
          <w:lang w:eastAsia="en-GB"/>
        </w:rPr>
        <w:tab/>
      </w:r>
      <w:r w:rsidR="00634F86" w:rsidRPr="00873B08">
        <w:rPr>
          <w:rFonts w:ascii="Arial" w:eastAsia="Times New Roman" w:hAnsi="Arial" w:cs="Arial"/>
          <w:color w:val="444444"/>
          <w:sz w:val="32"/>
          <w:szCs w:val="32"/>
          <w:lang w:eastAsia="en-GB"/>
        </w:rPr>
        <w:tab/>
      </w:r>
      <w:r w:rsidR="00634F86" w:rsidRPr="00873B08">
        <w:rPr>
          <w:rFonts w:ascii="Arial" w:eastAsia="Times New Roman" w:hAnsi="Arial" w:cs="Arial"/>
          <w:color w:val="444444"/>
          <w:sz w:val="32"/>
          <w:szCs w:val="32"/>
          <w:lang w:eastAsia="en-GB"/>
        </w:rPr>
        <w:tab/>
      </w:r>
      <w:r w:rsidR="004B387B">
        <w:rPr>
          <w:rFonts w:ascii="Arial" w:eastAsia="Times New Roman" w:hAnsi="Arial" w:cs="Arial"/>
          <w:color w:val="444444"/>
          <w:sz w:val="32"/>
          <w:szCs w:val="32"/>
          <w:lang w:eastAsia="en-GB"/>
        </w:rPr>
        <w:tab/>
      </w:r>
      <w:r w:rsidR="0044071F" w:rsidRPr="00873B08">
        <w:rPr>
          <w:rFonts w:ascii="Arial" w:eastAsia="Times New Roman" w:hAnsi="Arial" w:cs="Arial"/>
          <w:color w:val="444444"/>
          <w:sz w:val="32"/>
          <w:szCs w:val="32"/>
          <w:lang w:eastAsia="en-GB"/>
        </w:rPr>
        <w:sym w:font="Wingdings" w:char="F0A8"/>
      </w:r>
    </w:p>
    <w:p w:rsidR="002E7EDA" w:rsidRPr="00873B08" w:rsidRDefault="002E7EDA" w:rsidP="00672AE5">
      <w:pPr>
        <w:shd w:val="clear" w:color="auto" w:fill="FFFFFF"/>
        <w:spacing w:after="192" w:line="240" w:lineRule="auto"/>
        <w:ind w:left="-360" w:firstLine="360"/>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Prefer not to say</w:t>
      </w:r>
      <w:r w:rsidR="0044071F" w:rsidRPr="00873B08">
        <w:rPr>
          <w:rFonts w:ascii="Arial" w:eastAsia="Times New Roman" w:hAnsi="Arial" w:cs="Arial"/>
          <w:color w:val="444444"/>
          <w:sz w:val="32"/>
          <w:szCs w:val="32"/>
          <w:lang w:eastAsia="en-GB"/>
        </w:rPr>
        <w:tab/>
      </w:r>
      <w:r w:rsidR="0044071F" w:rsidRPr="00873B08">
        <w:rPr>
          <w:rFonts w:ascii="Arial" w:eastAsia="Times New Roman" w:hAnsi="Arial" w:cs="Arial"/>
          <w:color w:val="444444"/>
          <w:sz w:val="32"/>
          <w:szCs w:val="32"/>
          <w:lang w:eastAsia="en-GB"/>
        </w:rPr>
        <w:sym w:font="Wingdings" w:char="F0A8"/>
      </w:r>
    </w:p>
    <w:p w:rsidR="004B387B" w:rsidRPr="004B387B" w:rsidRDefault="004B387B" w:rsidP="004B387B">
      <w:pPr>
        <w:pStyle w:val="ListParagraph"/>
        <w:shd w:val="clear" w:color="auto" w:fill="FFFFFF"/>
        <w:spacing w:after="0" w:line="240" w:lineRule="auto"/>
        <w:ind w:left="360"/>
        <w:rPr>
          <w:rFonts w:ascii="Arial" w:eastAsia="Times New Roman" w:hAnsi="Arial" w:cs="Arial"/>
          <w:color w:val="444444"/>
          <w:sz w:val="8"/>
          <w:szCs w:val="8"/>
          <w:lang w:eastAsia="en-GB"/>
        </w:rPr>
      </w:pPr>
    </w:p>
    <w:p w:rsidR="002E7EDA" w:rsidRPr="004B387B" w:rsidRDefault="002E7EDA" w:rsidP="004B387B">
      <w:pPr>
        <w:pStyle w:val="ListParagraph"/>
        <w:numPr>
          <w:ilvl w:val="0"/>
          <w:numId w:val="21"/>
        </w:numPr>
        <w:shd w:val="clear" w:color="auto" w:fill="FFFFFF"/>
        <w:spacing w:after="0" w:line="240" w:lineRule="auto"/>
        <w:rPr>
          <w:rFonts w:ascii="Arial" w:eastAsia="Times New Roman" w:hAnsi="Arial" w:cs="Arial"/>
          <w:color w:val="444444"/>
          <w:sz w:val="32"/>
          <w:szCs w:val="32"/>
          <w:lang w:eastAsia="en-GB"/>
        </w:rPr>
      </w:pPr>
      <w:r w:rsidRPr="004B387B">
        <w:rPr>
          <w:rFonts w:ascii="Arial" w:eastAsia="Times New Roman" w:hAnsi="Arial" w:cs="Arial"/>
          <w:color w:val="000000"/>
          <w:sz w:val="32"/>
          <w:szCs w:val="32"/>
          <w:lang w:eastAsia="en-GB"/>
        </w:rPr>
        <w:t>How would you describe your ethnic background? Please select one only</w:t>
      </w:r>
    </w:p>
    <w:p w:rsidR="002E7EDA" w:rsidRPr="00873B08" w:rsidRDefault="002E7EDA" w:rsidP="002E7EDA">
      <w:pPr>
        <w:shd w:val="clear" w:color="auto" w:fill="FFFFFF"/>
        <w:spacing w:after="240" w:line="360" w:lineRule="atLeast"/>
        <w:rPr>
          <w:rFonts w:ascii="Arial" w:eastAsia="Times New Roman" w:hAnsi="Arial" w:cs="Arial"/>
          <w:i/>
          <w:iCs/>
          <w:color w:val="888888"/>
          <w:sz w:val="32"/>
          <w:szCs w:val="32"/>
          <w:lang w:eastAsia="en-GB"/>
        </w:rPr>
      </w:pPr>
      <w:r w:rsidRPr="00873B08">
        <w:rPr>
          <w:rFonts w:ascii="Arial" w:eastAsia="Times New Roman" w:hAnsi="Arial" w:cs="Arial"/>
          <w:i/>
          <w:iCs/>
          <w:color w:val="888888"/>
          <w:sz w:val="32"/>
          <w:szCs w:val="32"/>
          <w:lang w:eastAsia="en-GB"/>
        </w:rPr>
        <w:t>Please select only one item</w:t>
      </w:r>
    </w:p>
    <w:p w:rsidR="002E7EDA" w:rsidRPr="00873B08" w:rsidRDefault="002E7EDA" w:rsidP="00672AE5">
      <w:pPr>
        <w:shd w:val="clear" w:color="auto" w:fill="FFFFFF"/>
        <w:spacing w:after="192" w:line="240" w:lineRule="auto"/>
        <w:ind w:left="-360" w:firstLine="360"/>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White British</w:t>
      </w:r>
      <w:r w:rsidR="0044071F" w:rsidRPr="00873B08">
        <w:rPr>
          <w:rFonts w:ascii="Arial" w:eastAsia="Times New Roman" w:hAnsi="Arial" w:cs="Arial"/>
          <w:color w:val="444444"/>
          <w:sz w:val="32"/>
          <w:szCs w:val="32"/>
          <w:lang w:eastAsia="en-GB"/>
        </w:rPr>
        <w:tab/>
      </w:r>
      <w:r w:rsidR="00634F86" w:rsidRPr="00873B08">
        <w:rPr>
          <w:rFonts w:ascii="Arial" w:eastAsia="Times New Roman" w:hAnsi="Arial" w:cs="Arial"/>
          <w:color w:val="444444"/>
          <w:sz w:val="32"/>
          <w:szCs w:val="32"/>
          <w:lang w:eastAsia="en-GB"/>
        </w:rPr>
        <w:tab/>
      </w:r>
      <w:r w:rsidR="00634F86" w:rsidRPr="00873B08">
        <w:rPr>
          <w:rFonts w:ascii="Arial" w:eastAsia="Times New Roman" w:hAnsi="Arial" w:cs="Arial"/>
          <w:color w:val="444444"/>
          <w:sz w:val="32"/>
          <w:szCs w:val="32"/>
          <w:lang w:eastAsia="en-GB"/>
        </w:rPr>
        <w:tab/>
      </w:r>
      <w:r w:rsidR="0044071F" w:rsidRPr="00873B08">
        <w:rPr>
          <w:rFonts w:ascii="Arial" w:eastAsia="Times New Roman" w:hAnsi="Arial" w:cs="Arial"/>
          <w:color w:val="444444"/>
          <w:sz w:val="32"/>
          <w:szCs w:val="32"/>
          <w:lang w:eastAsia="en-GB"/>
        </w:rPr>
        <w:sym w:font="Wingdings" w:char="F0A8"/>
      </w:r>
    </w:p>
    <w:p w:rsidR="002E7EDA" w:rsidRPr="00873B08" w:rsidRDefault="002E7EDA" w:rsidP="00672AE5">
      <w:pPr>
        <w:shd w:val="clear" w:color="auto" w:fill="FFFFFF"/>
        <w:spacing w:after="192" w:line="240" w:lineRule="auto"/>
        <w:ind w:left="-360" w:firstLine="360"/>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White Irish</w:t>
      </w:r>
      <w:r w:rsidR="0044071F" w:rsidRPr="00873B08">
        <w:rPr>
          <w:rFonts w:ascii="Arial" w:eastAsia="Times New Roman" w:hAnsi="Arial" w:cs="Arial"/>
          <w:color w:val="444444"/>
          <w:sz w:val="32"/>
          <w:szCs w:val="32"/>
          <w:lang w:eastAsia="en-GB"/>
        </w:rPr>
        <w:tab/>
      </w:r>
      <w:r w:rsidR="00634F86" w:rsidRPr="00873B08">
        <w:rPr>
          <w:rFonts w:ascii="Arial" w:eastAsia="Times New Roman" w:hAnsi="Arial" w:cs="Arial"/>
          <w:color w:val="444444"/>
          <w:sz w:val="32"/>
          <w:szCs w:val="32"/>
          <w:lang w:eastAsia="en-GB"/>
        </w:rPr>
        <w:tab/>
      </w:r>
      <w:r w:rsidR="00634F86" w:rsidRPr="00873B08">
        <w:rPr>
          <w:rFonts w:ascii="Arial" w:eastAsia="Times New Roman" w:hAnsi="Arial" w:cs="Arial"/>
          <w:color w:val="444444"/>
          <w:sz w:val="32"/>
          <w:szCs w:val="32"/>
          <w:lang w:eastAsia="en-GB"/>
        </w:rPr>
        <w:tab/>
      </w:r>
      <w:r w:rsidR="0044071F" w:rsidRPr="00873B08">
        <w:rPr>
          <w:rFonts w:ascii="Arial" w:eastAsia="Times New Roman" w:hAnsi="Arial" w:cs="Arial"/>
          <w:color w:val="444444"/>
          <w:sz w:val="32"/>
          <w:szCs w:val="32"/>
          <w:lang w:eastAsia="en-GB"/>
        </w:rPr>
        <w:sym w:font="Wingdings" w:char="F0A8"/>
      </w:r>
    </w:p>
    <w:p w:rsidR="002E7EDA" w:rsidRPr="00873B08" w:rsidRDefault="002E7EDA" w:rsidP="00672AE5">
      <w:pPr>
        <w:shd w:val="clear" w:color="auto" w:fill="FFFFFF"/>
        <w:spacing w:after="192" w:line="240" w:lineRule="auto"/>
        <w:ind w:left="-360" w:firstLine="360"/>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White other</w:t>
      </w:r>
      <w:r w:rsidR="0044071F" w:rsidRPr="00873B08">
        <w:rPr>
          <w:rFonts w:ascii="Arial" w:eastAsia="Times New Roman" w:hAnsi="Arial" w:cs="Arial"/>
          <w:color w:val="444444"/>
          <w:sz w:val="32"/>
          <w:szCs w:val="32"/>
          <w:lang w:eastAsia="en-GB"/>
        </w:rPr>
        <w:tab/>
      </w:r>
      <w:r w:rsidR="00634F86" w:rsidRPr="00873B08">
        <w:rPr>
          <w:rFonts w:ascii="Arial" w:eastAsia="Times New Roman" w:hAnsi="Arial" w:cs="Arial"/>
          <w:color w:val="444444"/>
          <w:sz w:val="32"/>
          <w:szCs w:val="32"/>
          <w:lang w:eastAsia="en-GB"/>
        </w:rPr>
        <w:tab/>
      </w:r>
      <w:r w:rsidR="00634F86" w:rsidRPr="00873B08">
        <w:rPr>
          <w:rFonts w:ascii="Arial" w:eastAsia="Times New Roman" w:hAnsi="Arial" w:cs="Arial"/>
          <w:color w:val="444444"/>
          <w:sz w:val="32"/>
          <w:szCs w:val="32"/>
          <w:lang w:eastAsia="en-GB"/>
        </w:rPr>
        <w:tab/>
      </w:r>
      <w:r w:rsidR="0044071F" w:rsidRPr="00873B08">
        <w:rPr>
          <w:rFonts w:ascii="Arial" w:eastAsia="Times New Roman" w:hAnsi="Arial" w:cs="Arial"/>
          <w:color w:val="444444"/>
          <w:sz w:val="32"/>
          <w:szCs w:val="32"/>
          <w:lang w:eastAsia="en-GB"/>
        </w:rPr>
        <w:sym w:font="Wingdings" w:char="F0A8"/>
      </w:r>
    </w:p>
    <w:p w:rsidR="002E7EDA" w:rsidRPr="00873B08" w:rsidRDefault="002E7EDA" w:rsidP="00672AE5">
      <w:pPr>
        <w:shd w:val="clear" w:color="auto" w:fill="FFFFFF"/>
        <w:spacing w:after="192" w:line="240" w:lineRule="auto"/>
        <w:ind w:left="-360" w:firstLine="360"/>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Mixed</w:t>
      </w:r>
      <w:r w:rsidR="0044071F" w:rsidRPr="00873B08">
        <w:rPr>
          <w:rFonts w:ascii="Arial" w:eastAsia="Times New Roman" w:hAnsi="Arial" w:cs="Arial"/>
          <w:color w:val="444444"/>
          <w:sz w:val="32"/>
          <w:szCs w:val="32"/>
          <w:lang w:eastAsia="en-GB"/>
        </w:rPr>
        <w:tab/>
      </w:r>
      <w:r w:rsidR="00634F86" w:rsidRPr="00873B08">
        <w:rPr>
          <w:rFonts w:ascii="Arial" w:eastAsia="Times New Roman" w:hAnsi="Arial" w:cs="Arial"/>
          <w:color w:val="444444"/>
          <w:sz w:val="32"/>
          <w:szCs w:val="32"/>
          <w:lang w:eastAsia="en-GB"/>
        </w:rPr>
        <w:tab/>
      </w:r>
      <w:r w:rsidR="00634F86" w:rsidRPr="00873B08">
        <w:rPr>
          <w:rFonts w:ascii="Arial" w:eastAsia="Times New Roman" w:hAnsi="Arial" w:cs="Arial"/>
          <w:color w:val="444444"/>
          <w:sz w:val="32"/>
          <w:szCs w:val="32"/>
          <w:lang w:eastAsia="en-GB"/>
        </w:rPr>
        <w:tab/>
      </w:r>
      <w:r w:rsidR="00634F86" w:rsidRPr="00873B08">
        <w:rPr>
          <w:rFonts w:ascii="Arial" w:eastAsia="Times New Roman" w:hAnsi="Arial" w:cs="Arial"/>
          <w:color w:val="444444"/>
          <w:sz w:val="32"/>
          <w:szCs w:val="32"/>
          <w:lang w:eastAsia="en-GB"/>
        </w:rPr>
        <w:tab/>
      </w:r>
      <w:r w:rsidR="0044071F" w:rsidRPr="00873B08">
        <w:rPr>
          <w:rFonts w:ascii="Arial" w:eastAsia="Times New Roman" w:hAnsi="Arial" w:cs="Arial"/>
          <w:color w:val="444444"/>
          <w:sz w:val="32"/>
          <w:szCs w:val="32"/>
          <w:lang w:eastAsia="en-GB"/>
        </w:rPr>
        <w:sym w:font="Wingdings" w:char="F0A8"/>
      </w:r>
    </w:p>
    <w:p w:rsidR="002E7EDA" w:rsidRPr="00873B08" w:rsidRDefault="002E7EDA" w:rsidP="00672AE5">
      <w:pPr>
        <w:shd w:val="clear" w:color="auto" w:fill="FFFFFF"/>
        <w:spacing w:after="192" w:line="240" w:lineRule="auto"/>
        <w:ind w:left="-360" w:firstLine="360"/>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Asian or Asian British</w:t>
      </w:r>
      <w:r w:rsidR="0044071F" w:rsidRPr="00873B08">
        <w:rPr>
          <w:rFonts w:ascii="Arial" w:eastAsia="Times New Roman" w:hAnsi="Arial" w:cs="Arial"/>
          <w:color w:val="444444"/>
          <w:sz w:val="32"/>
          <w:szCs w:val="32"/>
          <w:lang w:eastAsia="en-GB"/>
        </w:rPr>
        <w:tab/>
      </w:r>
      <w:r w:rsidR="0044071F" w:rsidRPr="00873B08">
        <w:rPr>
          <w:rFonts w:ascii="Arial" w:eastAsia="Times New Roman" w:hAnsi="Arial" w:cs="Arial"/>
          <w:color w:val="444444"/>
          <w:sz w:val="32"/>
          <w:szCs w:val="32"/>
          <w:lang w:eastAsia="en-GB"/>
        </w:rPr>
        <w:sym w:font="Wingdings" w:char="F0A8"/>
      </w:r>
    </w:p>
    <w:p w:rsidR="002E7EDA" w:rsidRPr="00873B08" w:rsidRDefault="002E7EDA" w:rsidP="00672AE5">
      <w:pPr>
        <w:shd w:val="clear" w:color="auto" w:fill="FFFFFF"/>
        <w:spacing w:after="192" w:line="240" w:lineRule="auto"/>
        <w:ind w:left="-360" w:firstLine="360"/>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Black or Black British</w:t>
      </w:r>
      <w:r w:rsidR="0044071F" w:rsidRPr="00873B08">
        <w:rPr>
          <w:rFonts w:ascii="Arial" w:eastAsia="Times New Roman" w:hAnsi="Arial" w:cs="Arial"/>
          <w:color w:val="444444"/>
          <w:sz w:val="32"/>
          <w:szCs w:val="32"/>
          <w:lang w:eastAsia="en-GB"/>
        </w:rPr>
        <w:tab/>
      </w:r>
      <w:r w:rsidR="0044071F" w:rsidRPr="00873B08">
        <w:rPr>
          <w:rFonts w:ascii="Arial" w:eastAsia="Times New Roman" w:hAnsi="Arial" w:cs="Arial"/>
          <w:color w:val="444444"/>
          <w:sz w:val="32"/>
          <w:szCs w:val="32"/>
          <w:lang w:eastAsia="en-GB"/>
        </w:rPr>
        <w:sym w:font="Wingdings" w:char="F0A8"/>
      </w:r>
    </w:p>
    <w:p w:rsidR="002E7EDA" w:rsidRPr="00873B08" w:rsidRDefault="002E7EDA" w:rsidP="00672AE5">
      <w:pPr>
        <w:shd w:val="clear" w:color="auto" w:fill="FFFFFF"/>
        <w:spacing w:after="192" w:line="240" w:lineRule="auto"/>
        <w:ind w:left="-360" w:firstLine="360"/>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Chinese</w:t>
      </w:r>
      <w:r w:rsidR="0044071F" w:rsidRPr="00873B08">
        <w:rPr>
          <w:rFonts w:ascii="Arial" w:eastAsia="Times New Roman" w:hAnsi="Arial" w:cs="Arial"/>
          <w:color w:val="444444"/>
          <w:sz w:val="32"/>
          <w:szCs w:val="32"/>
          <w:lang w:eastAsia="en-GB"/>
        </w:rPr>
        <w:tab/>
      </w:r>
      <w:r w:rsidR="00634F86" w:rsidRPr="00873B08">
        <w:rPr>
          <w:rFonts w:ascii="Arial" w:eastAsia="Times New Roman" w:hAnsi="Arial" w:cs="Arial"/>
          <w:color w:val="444444"/>
          <w:sz w:val="32"/>
          <w:szCs w:val="32"/>
          <w:lang w:eastAsia="en-GB"/>
        </w:rPr>
        <w:tab/>
      </w:r>
      <w:r w:rsidR="00634F86" w:rsidRPr="00873B08">
        <w:rPr>
          <w:rFonts w:ascii="Arial" w:eastAsia="Times New Roman" w:hAnsi="Arial" w:cs="Arial"/>
          <w:color w:val="444444"/>
          <w:sz w:val="32"/>
          <w:szCs w:val="32"/>
          <w:lang w:eastAsia="en-GB"/>
        </w:rPr>
        <w:tab/>
      </w:r>
      <w:r w:rsidR="004B387B">
        <w:rPr>
          <w:rFonts w:ascii="Arial" w:eastAsia="Times New Roman" w:hAnsi="Arial" w:cs="Arial"/>
          <w:color w:val="444444"/>
          <w:sz w:val="32"/>
          <w:szCs w:val="32"/>
          <w:lang w:eastAsia="en-GB"/>
        </w:rPr>
        <w:tab/>
      </w:r>
      <w:r w:rsidR="0044071F" w:rsidRPr="00873B08">
        <w:rPr>
          <w:rFonts w:ascii="Arial" w:eastAsia="Times New Roman" w:hAnsi="Arial" w:cs="Arial"/>
          <w:color w:val="444444"/>
          <w:sz w:val="32"/>
          <w:szCs w:val="32"/>
          <w:lang w:eastAsia="en-GB"/>
        </w:rPr>
        <w:sym w:font="Wingdings" w:char="F0A8"/>
      </w:r>
    </w:p>
    <w:p w:rsidR="002E7EDA" w:rsidRPr="00873B08" w:rsidRDefault="002E7EDA" w:rsidP="00672AE5">
      <w:pPr>
        <w:shd w:val="clear" w:color="auto" w:fill="FFFFFF"/>
        <w:spacing w:after="192" w:line="240" w:lineRule="auto"/>
        <w:ind w:left="-360" w:firstLine="360"/>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Prefer not to say</w:t>
      </w:r>
      <w:r w:rsidR="0044071F" w:rsidRPr="00873B08">
        <w:rPr>
          <w:rFonts w:ascii="Arial" w:eastAsia="Times New Roman" w:hAnsi="Arial" w:cs="Arial"/>
          <w:color w:val="444444"/>
          <w:sz w:val="32"/>
          <w:szCs w:val="32"/>
          <w:lang w:eastAsia="en-GB"/>
        </w:rPr>
        <w:tab/>
      </w:r>
      <w:r w:rsidR="00634F86" w:rsidRPr="00873B08">
        <w:rPr>
          <w:rFonts w:ascii="Arial" w:eastAsia="Times New Roman" w:hAnsi="Arial" w:cs="Arial"/>
          <w:color w:val="444444"/>
          <w:sz w:val="32"/>
          <w:szCs w:val="32"/>
          <w:lang w:eastAsia="en-GB"/>
        </w:rPr>
        <w:tab/>
      </w:r>
      <w:r w:rsidR="0044071F" w:rsidRPr="00873B08">
        <w:rPr>
          <w:rFonts w:ascii="Arial" w:eastAsia="Times New Roman" w:hAnsi="Arial" w:cs="Arial"/>
          <w:color w:val="444444"/>
          <w:sz w:val="32"/>
          <w:szCs w:val="32"/>
          <w:lang w:eastAsia="en-GB"/>
        </w:rPr>
        <w:sym w:font="Wingdings" w:char="F0A8"/>
      </w:r>
    </w:p>
    <w:p w:rsidR="00AD1DBF" w:rsidRPr="00873B08" w:rsidRDefault="00AD1DBF" w:rsidP="00AD1DBF">
      <w:pPr>
        <w:shd w:val="clear" w:color="auto" w:fill="FFFFFF"/>
        <w:spacing w:after="192" w:line="240" w:lineRule="auto"/>
        <w:ind w:left="-360" w:firstLine="360"/>
        <w:rPr>
          <w:rFonts w:ascii="Arial" w:eastAsia="Times New Roman" w:hAnsi="Arial" w:cs="Arial"/>
          <w:color w:val="444444"/>
          <w:sz w:val="32"/>
          <w:szCs w:val="32"/>
          <w:lang w:eastAsia="en-GB"/>
        </w:rPr>
      </w:pPr>
      <w:r w:rsidRPr="00873B08">
        <w:rPr>
          <w:rFonts w:ascii="Arial" w:eastAsia="Times New Roman" w:hAnsi="Arial" w:cs="Arial"/>
          <w:noProof/>
          <w:color w:val="444444"/>
          <w:sz w:val="32"/>
          <w:szCs w:val="32"/>
          <w:lang w:eastAsia="en-GB"/>
        </w:rPr>
        <mc:AlternateContent>
          <mc:Choice Requires="wps">
            <w:drawing>
              <wp:anchor distT="45720" distB="45720" distL="114300" distR="114300" simplePos="0" relativeHeight="251675648" behindDoc="0" locked="0" layoutInCell="1" allowOverlap="1" wp14:anchorId="5AD3CC82" wp14:editId="0A596EBF">
                <wp:simplePos x="0" y="0"/>
                <wp:positionH relativeFrom="margin">
                  <wp:posOffset>-10160</wp:posOffset>
                </wp:positionH>
                <wp:positionV relativeFrom="paragraph">
                  <wp:posOffset>384810</wp:posOffset>
                </wp:positionV>
                <wp:extent cx="5928360" cy="400050"/>
                <wp:effectExtent l="0" t="0" r="1524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400050"/>
                        </a:xfrm>
                        <a:prstGeom prst="rect">
                          <a:avLst/>
                        </a:prstGeom>
                        <a:solidFill>
                          <a:srgbClr val="FFFFFF"/>
                        </a:solidFill>
                        <a:ln w="9525">
                          <a:solidFill>
                            <a:srgbClr val="000000"/>
                          </a:solidFill>
                          <a:miter lim="800000"/>
                          <a:headEnd/>
                          <a:tailEnd/>
                        </a:ln>
                      </wps:spPr>
                      <wps:txbx>
                        <w:txbxContent>
                          <w:p w:rsidR="0017320E" w:rsidRDefault="001732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3CC82" id="_x0000_s1034" type="#_x0000_t202" style="position:absolute;left:0;text-align:left;margin-left:-.8pt;margin-top:30.3pt;width:466.8pt;height:31.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">
                <v:textbox>
                  <w:txbxContent>
                    <w:p w:rsidR="0017320E" w:rsidRDefault="0017320E"/>
                  </w:txbxContent>
                </v:textbox>
                <w10:wrap type="square" anchorx="margin"/>
              </v:shape>
            </w:pict>
          </mc:Fallback>
        </mc:AlternateContent>
      </w:r>
      <w:r w:rsidRPr="00873B08">
        <w:rPr>
          <w:rFonts w:ascii="Arial" w:eastAsia="Times New Roman" w:hAnsi="Arial" w:cs="Arial"/>
          <w:color w:val="444444"/>
          <w:sz w:val="32"/>
          <w:szCs w:val="32"/>
          <w:lang w:eastAsia="en-GB"/>
        </w:rPr>
        <w:t>Other ethnic background - please describe below</w:t>
      </w:r>
      <w:r w:rsidRPr="00873B08">
        <w:rPr>
          <w:rFonts w:ascii="Arial" w:eastAsia="Times New Roman" w:hAnsi="Arial" w:cs="Arial"/>
          <w:color w:val="444444"/>
          <w:sz w:val="32"/>
          <w:szCs w:val="32"/>
          <w:lang w:eastAsia="en-GB"/>
        </w:rPr>
        <w:tab/>
      </w:r>
      <w:r w:rsidRPr="00873B08">
        <w:rPr>
          <w:rFonts w:ascii="Arial" w:eastAsia="Times New Roman" w:hAnsi="Arial" w:cs="Arial"/>
          <w:color w:val="444444"/>
          <w:sz w:val="32"/>
          <w:szCs w:val="32"/>
          <w:lang w:eastAsia="en-GB"/>
        </w:rPr>
        <w:sym w:font="Wingdings" w:char="F0A8"/>
      </w:r>
    </w:p>
    <w:p w:rsidR="00634F86" w:rsidRPr="00873B08" w:rsidRDefault="00634F86" w:rsidP="00AD1DBF">
      <w:pPr>
        <w:shd w:val="clear" w:color="auto" w:fill="FFFFFF"/>
        <w:spacing w:after="192" w:line="240" w:lineRule="auto"/>
        <w:ind w:left="-360" w:firstLine="360"/>
        <w:rPr>
          <w:rFonts w:ascii="Arial" w:eastAsia="Times New Roman" w:hAnsi="Arial" w:cs="Arial"/>
          <w:b/>
          <w:bCs/>
          <w:color w:val="444444"/>
          <w:sz w:val="32"/>
          <w:szCs w:val="32"/>
          <w:lang w:eastAsia="en-GB"/>
        </w:rPr>
      </w:pPr>
    </w:p>
    <w:p w:rsidR="002E7EDA" w:rsidRPr="00873B08" w:rsidRDefault="00634F86" w:rsidP="00634F86">
      <w:pPr>
        <w:pStyle w:val="ListParagraph"/>
        <w:numPr>
          <w:ilvl w:val="0"/>
          <w:numId w:val="21"/>
        </w:numPr>
        <w:shd w:val="clear" w:color="auto" w:fill="FFFFFF"/>
        <w:spacing w:after="0" w:line="240" w:lineRule="auto"/>
        <w:rPr>
          <w:rFonts w:ascii="Arial" w:eastAsia="Times New Roman" w:hAnsi="Arial" w:cs="Arial"/>
          <w:color w:val="444444"/>
          <w:sz w:val="32"/>
          <w:szCs w:val="32"/>
          <w:lang w:eastAsia="en-GB"/>
        </w:rPr>
      </w:pPr>
      <w:r w:rsidRPr="00873B08">
        <w:rPr>
          <w:rFonts w:ascii="Arial" w:eastAsia="Times New Roman" w:hAnsi="Arial" w:cs="Arial"/>
          <w:color w:val="000000"/>
          <w:sz w:val="32"/>
          <w:szCs w:val="32"/>
          <w:lang w:eastAsia="en-GB"/>
        </w:rPr>
        <w:t xml:space="preserve">  </w:t>
      </w:r>
      <w:r w:rsidR="002E7EDA" w:rsidRPr="00873B08">
        <w:rPr>
          <w:rFonts w:ascii="Arial" w:eastAsia="Times New Roman" w:hAnsi="Arial" w:cs="Arial"/>
          <w:color w:val="000000"/>
          <w:sz w:val="32"/>
          <w:szCs w:val="32"/>
          <w:lang w:eastAsia="en-GB"/>
        </w:rPr>
        <w:t>What is your first language?</w:t>
      </w:r>
    </w:p>
    <w:p w:rsidR="002E7EDA" w:rsidRPr="00873B08" w:rsidRDefault="002E7EDA" w:rsidP="002E7EDA">
      <w:pPr>
        <w:shd w:val="clear" w:color="auto" w:fill="FFFFFF"/>
        <w:spacing w:after="0" w:line="240" w:lineRule="auto"/>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Please write your answer here:</w:t>
      </w:r>
    </w:p>
    <w:p w:rsidR="00634F86" w:rsidRPr="00873B08" w:rsidRDefault="00634F86" w:rsidP="002E7EDA">
      <w:pPr>
        <w:shd w:val="clear" w:color="auto" w:fill="FFFFFF"/>
        <w:spacing w:after="0" w:line="240" w:lineRule="auto"/>
        <w:rPr>
          <w:rFonts w:ascii="Arial" w:eastAsia="Times New Roman" w:hAnsi="Arial" w:cs="Arial"/>
          <w:b/>
          <w:bCs/>
          <w:color w:val="444444"/>
          <w:sz w:val="32"/>
          <w:szCs w:val="32"/>
          <w:lang w:eastAsia="en-GB"/>
        </w:rPr>
      </w:pPr>
      <w:r w:rsidRPr="00873B08">
        <w:rPr>
          <w:rFonts w:ascii="Arial" w:eastAsia="Times New Roman" w:hAnsi="Arial" w:cs="Arial"/>
          <w:noProof/>
          <w:color w:val="444444"/>
          <w:sz w:val="32"/>
          <w:szCs w:val="32"/>
          <w:lang w:eastAsia="en-GB"/>
        </w:rPr>
        <mc:AlternateContent>
          <mc:Choice Requires="wps">
            <w:drawing>
              <wp:anchor distT="45720" distB="45720" distL="114300" distR="114300" simplePos="0" relativeHeight="251671552" behindDoc="0" locked="0" layoutInCell="1" allowOverlap="1" wp14:anchorId="1E5222D9" wp14:editId="500F8EDC">
                <wp:simplePos x="0" y="0"/>
                <wp:positionH relativeFrom="column">
                  <wp:posOffset>-2540</wp:posOffset>
                </wp:positionH>
                <wp:positionV relativeFrom="paragraph">
                  <wp:posOffset>222250</wp:posOffset>
                </wp:positionV>
                <wp:extent cx="5920740" cy="333375"/>
                <wp:effectExtent l="0" t="0" r="2286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333375"/>
                        </a:xfrm>
                        <a:prstGeom prst="rect">
                          <a:avLst/>
                        </a:prstGeom>
                        <a:solidFill>
                          <a:srgbClr val="FFFFFF"/>
                        </a:solidFill>
                        <a:ln w="9525">
                          <a:solidFill>
                            <a:srgbClr val="000000"/>
                          </a:solidFill>
                          <a:miter lim="800000"/>
                          <a:headEnd/>
                          <a:tailEnd/>
                        </a:ln>
                      </wps:spPr>
                      <wps:txbx>
                        <w:txbxContent>
                          <w:p w:rsidR="00EB02D8" w:rsidRDefault="00EB02D8" w:rsidP="00EB02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222D9" id="_x0000_s1035" type="#_x0000_t202" style="position:absolute;margin-left:-.2pt;margin-top:17.5pt;width:466.2pt;height:26.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">
                <v:textbox>
                  <w:txbxContent>
                    <w:p w:rsidR="00EB02D8" w:rsidRDefault="00EB02D8" w:rsidP="00EB02D8"/>
                  </w:txbxContent>
                </v:textbox>
                <w10:wrap type="square"/>
              </v:shape>
            </w:pict>
          </mc:Fallback>
        </mc:AlternateContent>
      </w:r>
    </w:p>
    <w:p w:rsidR="002E7EDA" w:rsidRPr="00873B08" w:rsidRDefault="00634F86" w:rsidP="00634F86">
      <w:pPr>
        <w:pStyle w:val="ListParagraph"/>
        <w:numPr>
          <w:ilvl w:val="0"/>
          <w:numId w:val="21"/>
        </w:numPr>
        <w:shd w:val="clear" w:color="auto" w:fill="FFFFFF"/>
        <w:spacing w:after="0" w:line="240" w:lineRule="auto"/>
        <w:rPr>
          <w:rFonts w:ascii="Arial" w:eastAsia="Times New Roman" w:hAnsi="Arial" w:cs="Arial"/>
          <w:color w:val="444444"/>
          <w:sz w:val="32"/>
          <w:szCs w:val="32"/>
          <w:lang w:eastAsia="en-GB"/>
        </w:rPr>
      </w:pPr>
      <w:r w:rsidRPr="00873B08">
        <w:rPr>
          <w:rFonts w:ascii="Arial" w:eastAsia="Times New Roman" w:hAnsi="Arial" w:cs="Arial"/>
          <w:color w:val="000000"/>
          <w:sz w:val="32"/>
          <w:szCs w:val="32"/>
          <w:lang w:eastAsia="en-GB"/>
        </w:rPr>
        <w:t xml:space="preserve">  </w:t>
      </w:r>
      <w:r w:rsidR="002E7EDA" w:rsidRPr="00873B08">
        <w:rPr>
          <w:rFonts w:ascii="Arial" w:eastAsia="Times New Roman" w:hAnsi="Arial" w:cs="Arial"/>
          <w:color w:val="000000"/>
          <w:sz w:val="32"/>
          <w:szCs w:val="32"/>
          <w:lang w:eastAsia="en-GB"/>
        </w:rPr>
        <w:t>What is the first part of your postcode? (e.g. NR4)</w:t>
      </w:r>
    </w:p>
    <w:p w:rsidR="002E7EDA" w:rsidRPr="00873B08" w:rsidRDefault="00634F86" w:rsidP="002E7EDA">
      <w:pPr>
        <w:shd w:val="clear" w:color="auto" w:fill="FFFFFF"/>
        <w:spacing w:after="0" w:line="240" w:lineRule="auto"/>
        <w:rPr>
          <w:rFonts w:ascii="Arial" w:eastAsia="Times New Roman" w:hAnsi="Arial" w:cs="Arial"/>
          <w:color w:val="444444"/>
          <w:sz w:val="32"/>
          <w:szCs w:val="32"/>
          <w:lang w:eastAsia="en-GB"/>
        </w:rPr>
      </w:pPr>
      <w:r w:rsidRPr="00873B08">
        <w:rPr>
          <w:rFonts w:ascii="Arial" w:eastAsia="Times New Roman" w:hAnsi="Arial" w:cs="Arial"/>
          <w:noProof/>
          <w:color w:val="444444"/>
          <w:sz w:val="32"/>
          <w:szCs w:val="32"/>
          <w:lang w:eastAsia="en-GB"/>
        </w:rPr>
        <mc:AlternateContent>
          <mc:Choice Requires="wps">
            <w:drawing>
              <wp:anchor distT="45720" distB="45720" distL="114300" distR="114300" simplePos="0" relativeHeight="251673600" behindDoc="0" locked="0" layoutInCell="1" allowOverlap="1" wp14:anchorId="57676434" wp14:editId="347C05C5">
                <wp:simplePos x="0" y="0"/>
                <wp:positionH relativeFrom="column">
                  <wp:posOffset>-2540</wp:posOffset>
                </wp:positionH>
                <wp:positionV relativeFrom="paragraph">
                  <wp:posOffset>391160</wp:posOffset>
                </wp:positionV>
                <wp:extent cx="5920740" cy="304800"/>
                <wp:effectExtent l="0" t="0" r="2286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0740" cy="304800"/>
                        </a:xfrm>
                        <a:prstGeom prst="rect">
                          <a:avLst/>
                        </a:prstGeom>
                        <a:solidFill>
                          <a:srgbClr val="FFFFFF"/>
                        </a:solidFill>
                        <a:ln w="9525">
                          <a:solidFill>
                            <a:srgbClr val="000000"/>
                          </a:solidFill>
                          <a:miter lim="800000"/>
                          <a:headEnd/>
                          <a:tailEnd/>
                        </a:ln>
                      </wps:spPr>
                      <wps:txbx>
                        <w:txbxContent>
                          <w:p w:rsidR="00EB02D8" w:rsidRDefault="00EB02D8" w:rsidP="00EB02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676434" id="_x0000_s1036" type="#_x0000_t202" style="position:absolute;margin-left:-.2pt;margin-top:30.8pt;width:466.2pt;height:2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">
                <v:textbox>
                  <w:txbxContent>
                    <w:p w:rsidR="00EB02D8" w:rsidRDefault="00EB02D8" w:rsidP="00EB02D8"/>
                  </w:txbxContent>
                </v:textbox>
                <w10:wrap type="square"/>
              </v:shape>
            </w:pict>
          </mc:Fallback>
        </mc:AlternateContent>
      </w:r>
      <w:r w:rsidR="002E7EDA" w:rsidRPr="00873B08">
        <w:rPr>
          <w:rFonts w:ascii="Arial" w:eastAsia="Times New Roman" w:hAnsi="Arial" w:cs="Arial"/>
          <w:color w:val="444444"/>
          <w:sz w:val="32"/>
          <w:szCs w:val="32"/>
          <w:lang w:eastAsia="en-GB"/>
        </w:rPr>
        <w:t>Please write your answer here:</w:t>
      </w:r>
    </w:p>
    <w:p w:rsidR="00EB02D8" w:rsidRPr="00873B08" w:rsidRDefault="00EB02D8" w:rsidP="002E7EDA">
      <w:pPr>
        <w:shd w:val="clear" w:color="auto" w:fill="FFFFFF"/>
        <w:spacing w:after="0" w:line="240" w:lineRule="auto"/>
        <w:rPr>
          <w:rFonts w:ascii="Arial" w:eastAsia="Times New Roman" w:hAnsi="Arial" w:cs="Arial"/>
          <w:color w:val="444444"/>
          <w:sz w:val="32"/>
          <w:szCs w:val="32"/>
          <w:lang w:eastAsia="en-GB"/>
        </w:rPr>
      </w:pPr>
    </w:p>
    <w:p w:rsidR="00EB02D8" w:rsidRPr="00873B08" w:rsidRDefault="00EB02D8" w:rsidP="002E7EDA">
      <w:pPr>
        <w:shd w:val="clear" w:color="auto" w:fill="FFFFFF"/>
        <w:spacing w:after="0" w:line="240" w:lineRule="auto"/>
        <w:rPr>
          <w:rFonts w:ascii="Arial" w:eastAsia="Times New Roman" w:hAnsi="Arial" w:cs="Arial"/>
          <w:color w:val="444444"/>
          <w:sz w:val="32"/>
          <w:szCs w:val="32"/>
          <w:lang w:eastAsia="en-GB"/>
        </w:rPr>
      </w:pPr>
    </w:p>
    <w:p w:rsidR="002E7EDA" w:rsidRPr="00873B08" w:rsidRDefault="002E7EDA" w:rsidP="002E7EDA">
      <w:pPr>
        <w:shd w:val="clear" w:color="auto" w:fill="FFFFFF"/>
        <w:spacing w:after="0" w:line="360" w:lineRule="atLeast"/>
        <w:outlineLvl w:val="1"/>
        <w:rPr>
          <w:rFonts w:ascii="Arial" w:eastAsia="Times New Roman" w:hAnsi="Arial" w:cs="Arial"/>
          <w:b/>
          <w:sz w:val="32"/>
          <w:szCs w:val="32"/>
          <w:lang w:eastAsia="en-GB"/>
        </w:rPr>
      </w:pPr>
      <w:r w:rsidRPr="00873B08">
        <w:rPr>
          <w:rFonts w:ascii="Arial" w:eastAsia="Times New Roman" w:hAnsi="Arial" w:cs="Arial"/>
          <w:b/>
          <w:sz w:val="32"/>
          <w:szCs w:val="32"/>
          <w:lang w:eastAsia="en-GB"/>
        </w:rPr>
        <w:t>How we will make our decision and report back to you</w:t>
      </w:r>
    </w:p>
    <w:p w:rsidR="00EB02D8" w:rsidRPr="00873B08" w:rsidRDefault="00EB02D8" w:rsidP="002E7EDA">
      <w:pPr>
        <w:shd w:val="clear" w:color="auto" w:fill="FFFFFF"/>
        <w:spacing w:after="0" w:line="360" w:lineRule="atLeast"/>
        <w:outlineLvl w:val="1"/>
        <w:rPr>
          <w:rFonts w:ascii="Arial" w:eastAsia="Times New Roman" w:hAnsi="Arial" w:cs="Arial"/>
          <w:b/>
          <w:color w:val="6C6C6C"/>
          <w:sz w:val="32"/>
          <w:szCs w:val="32"/>
          <w:lang w:eastAsia="en-GB"/>
        </w:rPr>
      </w:pPr>
    </w:p>
    <w:p w:rsidR="00634F86" w:rsidRPr="00873B08" w:rsidRDefault="002E7EDA" w:rsidP="00634F86">
      <w:pPr>
        <w:shd w:val="clear" w:color="auto" w:fill="FFFFFF"/>
        <w:spacing w:after="240" w:line="360" w:lineRule="atLeast"/>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Our county councillors will consider the consultation responses we receive very carefully.  In particular, they will take into account:</w:t>
      </w:r>
    </w:p>
    <w:p w:rsidR="00634F86" w:rsidRPr="00873B08" w:rsidRDefault="002E7EDA" w:rsidP="00634F86">
      <w:pPr>
        <w:pStyle w:val="ListParagraph"/>
        <w:numPr>
          <w:ilvl w:val="0"/>
          <w:numId w:val="22"/>
        </w:numPr>
        <w:shd w:val="clear" w:color="auto" w:fill="FFFFFF"/>
        <w:spacing w:after="240" w:line="360" w:lineRule="atLeast"/>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The impact of any proposal on individuals, groups or communities and in particular on people identified as having 'protected characteristics' under the Equality Act 2010. The protected characteristics are: age; disability; gender reassignment; pregnancy and maternity; race; religion or belief; sex; and sexual orientation.  As well as this equality impact assessment, councillors will consider the impact of proposals on rural areas</w:t>
      </w:r>
    </w:p>
    <w:p w:rsidR="00634F86" w:rsidRPr="00873B08" w:rsidRDefault="002E7EDA" w:rsidP="002E7EDA">
      <w:pPr>
        <w:pStyle w:val="ListParagraph"/>
        <w:numPr>
          <w:ilvl w:val="0"/>
          <w:numId w:val="22"/>
        </w:numPr>
        <w:shd w:val="clear" w:color="auto" w:fill="FFFFFF"/>
        <w:spacing w:after="240" w:line="360" w:lineRule="atLeast"/>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The views of people and stakeholders consulted</w:t>
      </w:r>
    </w:p>
    <w:p w:rsidR="00634F86" w:rsidRPr="00873B08" w:rsidRDefault="00634F86" w:rsidP="00634F86">
      <w:pPr>
        <w:pStyle w:val="ListParagraph"/>
        <w:shd w:val="clear" w:color="auto" w:fill="FFFFFF"/>
        <w:spacing w:after="240" w:line="360" w:lineRule="atLeast"/>
        <w:rPr>
          <w:rFonts w:ascii="Arial" w:eastAsia="Times New Roman" w:hAnsi="Arial" w:cs="Arial"/>
          <w:color w:val="444444"/>
          <w:sz w:val="32"/>
          <w:szCs w:val="32"/>
          <w:lang w:eastAsia="en-GB"/>
        </w:rPr>
      </w:pPr>
    </w:p>
    <w:p w:rsidR="00634F86" w:rsidRPr="00873B08" w:rsidRDefault="002E7EDA" w:rsidP="002E7EDA">
      <w:pPr>
        <w:pStyle w:val="ListParagraph"/>
        <w:numPr>
          <w:ilvl w:val="0"/>
          <w:numId w:val="22"/>
        </w:numPr>
        <w:shd w:val="clear" w:color="auto" w:fill="FFFFFF"/>
        <w:spacing w:after="240" w:line="360" w:lineRule="atLeast"/>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The evidence of need and what is proven to work effectively and well</w:t>
      </w:r>
    </w:p>
    <w:p w:rsidR="00634F86" w:rsidRPr="00873B08" w:rsidRDefault="00634F86" w:rsidP="00634F86">
      <w:pPr>
        <w:pStyle w:val="ListParagraph"/>
        <w:rPr>
          <w:rFonts w:ascii="Arial" w:eastAsia="Times New Roman" w:hAnsi="Arial" w:cs="Arial"/>
          <w:color w:val="444444"/>
          <w:sz w:val="32"/>
          <w:szCs w:val="32"/>
          <w:lang w:eastAsia="en-GB"/>
        </w:rPr>
      </w:pPr>
    </w:p>
    <w:p w:rsidR="00634F86" w:rsidRPr="00873B08" w:rsidRDefault="002E7EDA" w:rsidP="002E7EDA">
      <w:pPr>
        <w:pStyle w:val="ListParagraph"/>
        <w:numPr>
          <w:ilvl w:val="0"/>
          <w:numId w:val="22"/>
        </w:numPr>
        <w:shd w:val="clear" w:color="auto" w:fill="FFFFFF"/>
        <w:spacing w:after="240" w:line="360" w:lineRule="atLeast"/>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The financial and legal positions and any constraints at the time</w:t>
      </w:r>
    </w:p>
    <w:p w:rsidR="00634F86" w:rsidRPr="00873B08" w:rsidRDefault="00634F86" w:rsidP="00634F86">
      <w:pPr>
        <w:pStyle w:val="ListParagraph"/>
        <w:rPr>
          <w:rFonts w:ascii="Arial" w:eastAsia="Times New Roman" w:hAnsi="Arial" w:cs="Arial"/>
          <w:color w:val="444444"/>
          <w:sz w:val="32"/>
          <w:szCs w:val="32"/>
          <w:lang w:eastAsia="en-GB"/>
        </w:rPr>
      </w:pPr>
    </w:p>
    <w:p w:rsidR="002E7EDA" w:rsidRPr="00873B08" w:rsidRDefault="002E7EDA" w:rsidP="002E7EDA">
      <w:pPr>
        <w:pStyle w:val="ListParagraph"/>
        <w:numPr>
          <w:ilvl w:val="0"/>
          <w:numId w:val="22"/>
        </w:numPr>
        <w:shd w:val="clear" w:color="auto" w:fill="FFFFFF"/>
        <w:spacing w:after="240" w:line="360" w:lineRule="atLeast"/>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 xml:space="preserve"> Any potential alternative options, models or ideas for making the savings.</w:t>
      </w:r>
    </w:p>
    <w:p w:rsidR="002E7EDA" w:rsidRPr="00873B08" w:rsidRDefault="002E7EDA" w:rsidP="002E7EDA">
      <w:pPr>
        <w:shd w:val="clear" w:color="auto" w:fill="FFFFFF"/>
        <w:spacing w:after="240" w:line="360" w:lineRule="atLeast"/>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Your opinions are valuable to us. Thank you for taking the time to read this document and respond.</w:t>
      </w:r>
    </w:p>
    <w:p w:rsidR="002E7EDA" w:rsidRPr="00873B08" w:rsidRDefault="002E7EDA" w:rsidP="002E7EDA">
      <w:pPr>
        <w:shd w:val="clear" w:color="auto" w:fill="FFFFFF"/>
        <w:spacing w:after="240" w:line="360" w:lineRule="atLeast"/>
        <w:rPr>
          <w:rFonts w:ascii="Arial" w:eastAsia="Times New Roman" w:hAnsi="Arial" w:cs="Arial"/>
          <w:b/>
          <w:color w:val="444444"/>
          <w:sz w:val="32"/>
          <w:szCs w:val="32"/>
          <w:lang w:eastAsia="en-GB"/>
        </w:rPr>
      </w:pPr>
      <w:r w:rsidRPr="00873B08">
        <w:rPr>
          <w:rFonts w:ascii="Arial" w:eastAsia="Times New Roman" w:hAnsi="Arial" w:cs="Arial"/>
          <w:color w:val="444444"/>
          <w:sz w:val="32"/>
          <w:szCs w:val="32"/>
          <w:lang w:eastAsia="en-GB"/>
        </w:rPr>
        <w:t>Please note Paper responses to this consultation can be sent to:</w:t>
      </w:r>
      <w:r w:rsidR="00AD1DBF" w:rsidRPr="00873B08">
        <w:rPr>
          <w:rFonts w:ascii="Arial" w:eastAsia="Times New Roman" w:hAnsi="Arial" w:cs="Arial"/>
          <w:color w:val="444444"/>
          <w:sz w:val="32"/>
          <w:szCs w:val="32"/>
          <w:lang w:eastAsia="en-GB"/>
        </w:rPr>
        <w:t xml:space="preserve"> </w:t>
      </w:r>
      <w:r w:rsidRPr="00873B08">
        <w:rPr>
          <w:rFonts w:ascii="Arial" w:eastAsia="Times New Roman" w:hAnsi="Arial" w:cs="Arial"/>
          <w:color w:val="444444"/>
          <w:sz w:val="32"/>
          <w:szCs w:val="32"/>
          <w:lang w:eastAsia="en-GB"/>
        </w:rPr>
        <w:t xml:space="preserve">In writing to </w:t>
      </w:r>
      <w:r w:rsidRPr="00873B08">
        <w:rPr>
          <w:rFonts w:ascii="Arial" w:eastAsia="Times New Roman" w:hAnsi="Arial" w:cs="Arial"/>
          <w:b/>
          <w:color w:val="444444"/>
          <w:sz w:val="32"/>
          <w:szCs w:val="32"/>
          <w:lang w:eastAsia="en-GB"/>
        </w:rPr>
        <w:t>Freepost Plus RTCL-XSTT-JZSK, Norfolk County Council, Ground floor - south wing, County Hall, Martineau Lane, Norwich NR1 2DH.</w:t>
      </w:r>
    </w:p>
    <w:p w:rsidR="002E7EDA" w:rsidRPr="00873B08" w:rsidRDefault="002E7EDA" w:rsidP="002E7EDA">
      <w:pPr>
        <w:shd w:val="clear" w:color="auto" w:fill="FFFFFF"/>
        <w:spacing w:after="240" w:line="360" w:lineRule="atLeast"/>
        <w:rPr>
          <w:rFonts w:ascii="Arial" w:eastAsia="Times New Roman" w:hAnsi="Arial" w:cs="Arial"/>
          <w:color w:val="444444"/>
          <w:sz w:val="32"/>
          <w:szCs w:val="32"/>
          <w:lang w:eastAsia="en-GB"/>
        </w:rPr>
      </w:pPr>
      <w:r w:rsidRPr="00873B08">
        <w:rPr>
          <w:rFonts w:ascii="Arial" w:eastAsia="Times New Roman" w:hAnsi="Arial" w:cs="Arial"/>
          <w:color w:val="444444"/>
          <w:sz w:val="32"/>
          <w:szCs w:val="32"/>
          <w:lang w:eastAsia="en-GB"/>
        </w:rPr>
        <w:t>However, if you want to help the council save money please use a stamp and send to this address: Stakeholder and Consultation Team, Norfolk County Council, Ground floor - south wing, County Hall, Martineau Lane, NR1 2DH</w:t>
      </w:r>
    </w:p>
    <w:p w:rsidR="0072724E" w:rsidRPr="00873B08" w:rsidRDefault="0072724E" w:rsidP="0072724E">
      <w:pPr>
        <w:autoSpaceDE w:val="0"/>
        <w:autoSpaceDN w:val="0"/>
        <w:adjustRightInd w:val="0"/>
        <w:spacing w:after="202"/>
        <w:rPr>
          <w:rFonts w:ascii="Arial" w:eastAsia="Times New Roman" w:hAnsi="Arial" w:cs="Arial"/>
          <w:b/>
          <w:color w:val="000000" w:themeColor="text1"/>
          <w:sz w:val="32"/>
          <w:szCs w:val="32"/>
          <w:lang w:eastAsia="en-GB"/>
        </w:rPr>
      </w:pPr>
      <w:r w:rsidRPr="00873B08">
        <w:rPr>
          <w:rFonts w:ascii="Arial" w:eastAsia="Times New Roman" w:hAnsi="Arial" w:cs="Arial"/>
          <w:b/>
          <w:color w:val="000000" w:themeColor="text1"/>
          <w:sz w:val="32"/>
          <w:szCs w:val="32"/>
          <w:lang w:eastAsia="en-GB"/>
        </w:rPr>
        <w:t xml:space="preserve">Your opinions are valuable to us. Thank you for taking the time to read this document and respond. </w:t>
      </w:r>
    </w:p>
    <w:tbl>
      <w:tblPr>
        <w:tblW w:w="9639" w:type="dxa"/>
        <w:tblInd w:w="250" w:type="dxa"/>
        <w:tblLayout w:type="fixed"/>
        <w:tblLook w:val="0000" w:firstRow="0" w:lastRow="0" w:firstColumn="0" w:lastColumn="0" w:noHBand="0" w:noVBand="0"/>
      </w:tblPr>
      <w:tblGrid>
        <w:gridCol w:w="2410"/>
        <w:gridCol w:w="7229"/>
      </w:tblGrid>
      <w:tr w:rsidR="0072724E" w:rsidRPr="00873B08" w:rsidTr="00521395">
        <w:trPr>
          <w:cantSplit/>
        </w:trPr>
        <w:tc>
          <w:tcPr>
            <w:tcW w:w="2410" w:type="dxa"/>
            <w:vAlign w:val="center"/>
          </w:tcPr>
          <w:p w:rsidR="0072724E" w:rsidRPr="00873B08" w:rsidRDefault="0072724E" w:rsidP="00521395">
            <w:pPr>
              <w:spacing w:before="60" w:after="60"/>
              <w:rPr>
                <w:rFonts w:ascii="Arial" w:eastAsia="Times New Roman" w:hAnsi="Arial" w:cs="Arial"/>
                <w:color w:val="000000" w:themeColor="text1"/>
                <w:sz w:val="32"/>
                <w:szCs w:val="32"/>
                <w:lang w:eastAsia="en-GB"/>
              </w:rPr>
            </w:pPr>
            <w:r w:rsidRPr="00873B08">
              <w:rPr>
                <w:rFonts w:ascii="Arial" w:eastAsia="Times New Roman" w:hAnsi="Arial" w:cs="Arial"/>
                <w:color w:val="000000" w:themeColor="text1"/>
                <w:sz w:val="32"/>
                <w:szCs w:val="32"/>
                <w:lang w:eastAsia="en-GB"/>
              </w:rPr>
              <w:object w:dxaOrig="2141" w:dyaOrig="1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57.6pt" o:ole="" fillcolor="window">
                  <v:imagedata r:id="rId9" o:title=""/>
                </v:shape>
                <o:OLEObject Type="Embed" ProgID="Word.Picture.8" ShapeID="_x0000_i1025" DrawAspect="Content" ObjectID="_1540210912" r:id="rId10"/>
              </w:object>
            </w:r>
          </w:p>
        </w:tc>
        <w:tc>
          <w:tcPr>
            <w:tcW w:w="7229" w:type="dxa"/>
            <w:vAlign w:val="center"/>
          </w:tcPr>
          <w:p w:rsidR="0072724E" w:rsidRPr="00873B08" w:rsidRDefault="0072724E" w:rsidP="00521395">
            <w:pPr>
              <w:spacing w:after="0"/>
              <w:rPr>
                <w:rFonts w:ascii="Arial" w:eastAsia="Times New Roman" w:hAnsi="Arial" w:cs="Arial"/>
                <w:color w:val="000000" w:themeColor="text1"/>
                <w:sz w:val="32"/>
                <w:szCs w:val="32"/>
                <w:lang w:eastAsia="en-GB"/>
              </w:rPr>
            </w:pPr>
            <w:r w:rsidRPr="00873B08">
              <w:rPr>
                <w:rFonts w:ascii="Arial" w:eastAsia="Times New Roman" w:hAnsi="Arial" w:cs="Arial"/>
                <w:color w:val="000000" w:themeColor="text1"/>
                <w:sz w:val="32"/>
                <w:szCs w:val="32"/>
                <w:lang w:eastAsia="en-GB"/>
              </w:rPr>
              <w:t>If you need this document in large print, audio, Braille, alternative format or in a different language please contact  us on:  0344 800 8020</w:t>
            </w:r>
          </w:p>
          <w:p w:rsidR="0072724E" w:rsidRPr="00873B08" w:rsidRDefault="0072724E" w:rsidP="00521395">
            <w:pPr>
              <w:spacing w:after="0"/>
              <w:rPr>
                <w:rFonts w:ascii="Arial" w:eastAsia="Times New Roman" w:hAnsi="Arial" w:cs="Arial"/>
                <w:color w:val="000000" w:themeColor="text1"/>
                <w:sz w:val="32"/>
                <w:szCs w:val="32"/>
                <w:lang w:eastAsia="en-GB"/>
              </w:rPr>
            </w:pPr>
            <w:r w:rsidRPr="00873B08">
              <w:rPr>
                <w:rFonts w:ascii="Arial" w:eastAsia="Times New Roman" w:hAnsi="Arial" w:cs="Arial"/>
                <w:color w:val="000000" w:themeColor="text1"/>
                <w:sz w:val="32"/>
                <w:szCs w:val="32"/>
                <w:lang w:eastAsia="en-GB"/>
              </w:rPr>
              <w:t xml:space="preserve">Email:  </w:t>
            </w:r>
            <w:hyperlink r:id="rId11" w:history="1">
              <w:r w:rsidRPr="00873B08">
                <w:rPr>
                  <w:rFonts w:ascii="Arial" w:eastAsia="Times New Roman" w:hAnsi="Arial" w:cs="Arial"/>
                  <w:color w:val="000000" w:themeColor="text1"/>
                  <w:sz w:val="32"/>
                  <w:szCs w:val="32"/>
                  <w:u w:val="single"/>
                  <w:lang w:eastAsia="en-GB"/>
                </w:rPr>
                <w:t>haveyoursay@norfolk.gov.uk</w:t>
              </w:r>
            </w:hyperlink>
            <w:r w:rsidRPr="00873B08">
              <w:rPr>
                <w:rFonts w:ascii="Arial" w:eastAsia="Times New Roman" w:hAnsi="Arial" w:cs="Arial"/>
                <w:color w:val="000000" w:themeColor="text1"/>
                <w:sz w:val="32"/>
                <w:szCs w:val="32"/>
                <w:lang w:eastAsia="en-GB"/>
              </w:rPr>
              <w:t xml:space="preserve"> and we</w:t>
            </w:r>
          </w:p>
          <w:p w:rsidR="0072724E" w:rsidRPr="00873B08" w:rsidRDefault="0072724E" w:rsidP="00521395">
            <w:pPr>
              <w:spacing w:after="0"/>
              <w:rPr>
                <w:rFonts w:ascii="Arial" w:eastAsia="Times New Roman" w:hAnsi="Arial" w:cs="Arial"/>
                <w:color w:val="000000" w:themeColor="text1"/>
                <w:sz w:val="32"/>
                <w:szCs w:val="32"/>
                <w:lang w:eastAsia="en-GB"/>
              </w:rPr>
            </w:pPr>
            <w:r w:rsidRPr="00873B08">
              <w:rPr>
                <w:rFonts w:ascii="Arial" w:eastAsia="Times New Roman" w:hAnsi="Arial" w:cs="Arial"/>
                <w:color w:val="000000" w:themeColor="text1"/>
                <w:sz w:val="32"/>
                <w:szCs w:val="32"/>
                <w:lang w:eastAsia="en-GB"/>
              </w:rPr>
              <w:t>will do our best to help</w:t>
            </w:r>
          </w:p>
        </w:tc>
      </w:tr>
    </w:tbl>
    <w:p w:rsidR="0072724E" w:rsidRPr="00873B08" w:rsidRDefault="0072724E" w:rsidP="0072724E">
      <w:pPr>
        <w:autoSpaceDE w:val="0"/>
        <w:autoSpaceDN w:val="0"/>
        <w:adjustRightInd w:val="0"/>
        <w:spacing w:after="202"/>
        <w:rPr>
          <w:rFonts w:ascii="Arial" w:eastAsia="Times New Roman" w:hAnsi="Arial" w:cs="Arial"/>
          <w:b/>
          <w:color w:val="000000" w:themeColor="text1"/>
          <w:sz w:val="32"/>
          <w:szCs w:val="32"/>
          <w:lang w:eastAsia="en-GB"/>
        </w:rPr>
      </w:pPr>
    </w:p>
    <w:p w:rsidR="0072724E" w:rsidRPr="00873B08" w:rsidRDefault="0072724E" w:rsidP="0072724E">
      <w:pPr>
        <w:spacing w:after="0"/>
        <w:jc w:val="right"/>
        <w:rPr>
          <w:rFonts w:ascii="Arial" w:hAnsi="Arial" w:cs="Arial"/>
          <w:b/>
          <w:color w:val="000000" w:themeColor="text1"/>
          <w:sz w:val="32"/>
          <w:szCs w:val="32"/>
        </w:rPr>
      </w:pPr>
      <w:r w:rsidRPr="00873B08">
        <w:rPr>
          <w:rFonts w:ascii="Arial" w:hAnsi="Arial" w:cs="Arial"/>
          <w:b/>
          <w:color w:val="000000" w:themeColor="text1"/>
          <w:sz w:val="32"/>
          <w:szCs w:val="32"/>
        </w:rPr>
        <w:t>October 2016</w:t>
      </w:r>
    </w:p>
    <w:p w:rsidR="002E7EDA" w:rsidRPr="00873B08" w:rsidRDefault="002E7EDA">
      <w:pPr>
        <w:rPr>
          <w:rFonts w:ascii="Arial" w:hAnsi="Arial" w:cs="Arial"/>
          <w:sz w:val="32"/>
          <w:szCs w:val="32"/>
        </w:rPr>
      </w:pPr>
    </w:p>
    <w:sectPr w:rsidR="002E7EDA" w:rsidRPr="00873B08" w:rsidSect="003C5EB1">
      <w:footerReference w:type="default" r:id="rId12"/>
      <w:pgSz w:w="11906" w:h="16838"/>
      <w:pgMar w:top="1440" w:right="1440" w:bottom="993"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85C" w:rsidRDefault="0026685C" w:rsidP="000022E6">
      <w:pPr>
        <w:spacing w:after="0" w:line="240" w:lineRule="auto"/>
      </w:pPr>
      <w:r>
        <w:separator/>
      </w:r>
    </w:p>
  </w:endnote>
  <w:endnote w:type="continuationSeparator" w:id="0">
    <w:p w:rsidR="0026685C" w:rsidRDefault="0026685C" w:rsidP="00002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112285"/>
      <w:docPartObj>
        <w:docPartGallery w:val="Page Numbers (Bottom of Page)"/>
        <w:docPartUnique/>
      </w:docPartObj>
    </w:sdtPr>
    <w:sdtEndPr>
      <w:rPr>
        <w:noProof/>
      </w:rPr>
    </w:sdtEndPr>
    <w:sdtContent>
      <w:p w:rsidR="000022E6" w:rsidRDefault="000022E6">
        <w:pPr>
          <w:pStyle w:val="Footer"/>
          <w:jc w:val="right"/>
        </w:pPr>
        <w:r>
          <w:fldChar w:fldCharType="begin"/>
        </w:r>
        <w:r>
          <w:instrText xml:space="preserve"> PAGE   \* MERGEFORMAT </w:instrText>
        </w:r>
        <w:r>
          <w:fldChar w:fldCharType="separate"/>
        </w:r>
        <w:r w:rsidR="006843BE">
          <w:rPr>
            <w:noProof/>
          </w:rPr>
          <w:t>10</w:t>
        </w:r>
        <w:r>
          <w:rPr>
            <w:noProof/>
          </w:rPr>
          <w:fldChar w:fldCharType="end"/>
        </w:r>
      </w:p>
    </w:sdtContent>
  </w:sdt>
  <w:p w:rsidR="000022E6" w:rsidRDefault="000022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85C" w:rsidRDefault="0026685C" w:rsidP="000022E6">
      <w:pPr>
        <w:spacing w:after="0" w:line="240" w:lineRule="auto"/>
      </w:pPr>
      <w:r>
        <w:separator/>
      </w:r>
    </w:p>
  </w:footnote>
  <w:footnote w:type="continuationSeparator" w:id="0">
    <w:p w:rsidR="0026685C" w:rsidRDefault="0026685C" w:rsidP="000022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2A54"/>
    <w:multiLevelType w:val="multilevel"/>
    <w:tmpl w:val="04D0F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13EA8"/>
    <w:multiLevelType w:val="hybridMultilevel"/>
    <w:tmpl w:val="F9CE1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15512A"/>
    <w:multiLevelType w:val="hybridMultilevel"/>
    <w:tmpl w:val="17A2F3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12409A"/>
    <w:multiLevelType w:val="hybridMultilevel"/>
    <w:tmpl w:val="1786E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062A8B"/>
    <w:multiLevelType w:val="multilevel"/>
    <w:tmpl w:val="8020D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8E23E7"/>
    <w:multiLevelType w:val="multilevel"/>
    <w:tmpl w:val="25ACC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034CAC"/>
    <w:multiLevelType w:val="hybridMultilevel"/>
    <w:tmpl w:val="4C06D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0758CF"/>
    <w:multiLevelType w:val="multilevel"/>
    <w:tmpl w:val="9D704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67016C"/>
    <w:multiLevelType w:val="multilevel"/>
    <w:tmpl w:val="96944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3B4D61"/>
    <w:multiLevelType w:val="multilevel"/>
    <w:tmpl w:val="7938C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B37EDF"/>
    <w:multiLevelType w:val="hybridMultilevel"/>
    <w:tmpl w:val="F8BCF9DC"/>
    <w:lvl w:ilvl="0" w:tplc="08090001">
      <w:start w:val="1"/>
      <w:numFmt w:val="bullet"/>
      <w:lvlText w:val=""/>
      <w:lvlJc w:val="left"/>
      <w:pPr>
        <w:ind w:left="720" w:hanging="360"/>
      </w:pPr>
      <w:rPr>
        <w:rFonts w:ascii="Symbol" w:hAnsi="Symbol" w:hint="default"/>
      </w:rPr>
    </w:lvl>
    <w:lvl w:ilvl="1" w:tplc="0636AD0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AC6B2C"/>
    <w:multiLevelType w:val="hybridMultilevel"/>
    <w:tmpl w:val="64AA4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4C233C"/>
    <w:multiLevelType w:val="hybridMultilevel"/>
    <w:tmpl w:val="F94EE438"/>
    <w:lvl w:ilvl="0" w:tplc="08090001">
      <w:start w:val="1"/>
      <w:numFmt w:val="bullet"/>
      <w:lvlText w:val=""/>
      <w:lvlJc w:val="left"/>
      <w:pPr>
        <w:ind w:left="1080" w:hanging="360"/>
      </w:pPr>
      <w:rPr>
        <w:rFonts w:ascii="Symbol" w:hAnsi="Symbol" w:hint="default"/>
      </w:rPr>
    </w:lvl>
    <w:lvl w:ilvl="1" w:tplc="C09CD19E">
      <w:numFmt w:val="bullet"/>
      <w:lvlText w:val="-"/>
      <w:lvlJc w:val="left"/>
      <w:pPr>
        <w:ind w:left="1800" w:hanging="36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E97374F"/>
    <w:multiLevelType w:val="multilevel"/>
    <w:tmpl w:val="2918C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9163B3"/>
    <w:multiLevelType w:val="hybridMultilevel"/>
    <w:tmpl w:val="0C4617FC"/>
    <w:lvl w:ilvl="0" w:tplc="6E285B82">
      <w:start w:val="4"/>
      <w:numFmt w:val="decimal"/>
      <w:lvlText w:val="%1."/>
      <w:lvlJc w:val="left"/>
      <w:pPr>
        <w:ind w:left="360" w:hanging="360"/>
      </w:pPr>
      <w:rPr>
        <w:rFonts w:hint="default"/>
        <w:b/>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B7845D3"/>
    <w:multiLevelType w:val="hybridMultilevel"/>
    <w:tmpl w:val="B6BE2594"/>
    <w:lvl w:ilvl="0" w:tplc="EE9EEDA0">
      <w:start w:val="4"/>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09B555F"/>
    <w:multiLevelType w:val="hybridMultilevel"/>
    <w:tmpl w:val="EFFE8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6A357D"/>
    <w:multiLevelType w:val="hybridMultilevel"/>
    <w:tmpl w:val="09E4DA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E8B0AFC"/>
    <w:multiLevelType w:val="hybridMultilevel"/>
    <w:tmpl w:val="15220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200DF3"/>
    <w:multiLevelType w:val="hybridMultilevel"/>
    <w:tmpl w:val="AF6EA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FE2429"/>
    <w:multiLevelType w:val="multilevel"/>
    <w:tmpl w:val="ED18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C33A14"/>
    <w:multiLevelType w:val="hybridMultilevel"/>
    <w:tmpl w:val="F0B85884"/>
    <w:lvl w:ilvl="0" w:tplc="674C2B0C">
      <w:start w:val="1"/>
      <w:numFmt w:val="decimal"/>
      <w:lvlText w:val="%1."/>
      <w:lvlJc w:val="left"/>
      <w:pPr>
        <w:ind w:left="360" w:hanging="360"/>
      </w:pPr>
      <w:rPr>
        <w:rFonts w:hint="default"/>
        <w:b/>
        <w:color w:val="44444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20"/>
  </w:num>
  <w:num w:numId="3">
    <w:abstractNumId w:val="7"/>
  </w:num>
  <w:num w:numId="4">
    <w:abstractNumId w:val="5"/>
  </w:num>
  <w:num w:numId="5">
    <w:abstractNumId w:val="0"/>
  </w:num>
  <w:num w:numId="6">
    <w:abstractNumId w:val="13"/>
  </w:num>
  <w:num w:numId="7">
    <w:abstractNumId w:val="4"/>
  </w:num>
  <w:num w:numId="8">
    <w:abstractNumId w:val="1"/>
  </w:num>
  <w:num w:numId="9">
    <w:abstractNumId w:val="8"/>
  </w:num>
  <w:num w:numId="10">
    <w:abstractNumId w:val="19"/>
  </w:num>
  <w:num w:numId="11">
    <w:abstractNumId w:val="3"/>
  </w:num>
  <w:num w:numId="12">
    <w:abstractNumId w:val="16"/>
  </w:num>
  <w:num w:numId="13">
    <w:abstractNumId w:val="11"/>
  </w:num>
  <w:num w:numId="14">
    <w:abstractNumId w:val="18"/>
  </w:num>
  <w:num w:numId="15">
    <w:abstractNumId w:val="2"/>
  </w:num>
  <w:num w:numId="16">
    <w:abstractNumId w:val="12"/>
  </w:num>
  <w:num w:numId="17">
    <w:abstractNumId w:val="6"/>
  </w:num>
  <w:num w:numId="18">
    <w:abstractNumId w:val="17"/>
  </w:num>
  <w:num w:numId="19">
    <w:abstractNumId w:val="21"/>
  </w:num>
  <w:num w:numId="20">
    <w:abstractNumId w:val="15"/>
  </w:num>
  <w:num w:numId="21">
    <w:abstractNumId w:val="1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EDA"/>
    <w:rsid w:val="000022E6"/>
    <w:rsid w:val="000125A7"/>
    <w:rsid w:val="00087BE4"/>
    <w:rsid w:val="000D7229"/>
    <w:rsid w:val="0017320E"/>
    <w:rsid w:val="001C7A5F"/>
    <w:rsid w:val="001E1DDF"/>
    <w:rsid w:val="0026685C"/>
    <w:rsid w:val="002E7EDA"/>
    <w:rsid w:val="003007B7"/>
    <w:rsid w:val="00397C05"/>
    <w:rsid w:val="003C5EB1"/>
    <w:rsid w:val="0044071F"/>
    <w:rsid w:val="00453B9D"/>
    <w:rsid w:val="00487D8A"/>
    <w:rsid w:val="004B387B"/>
    <w:rsid w:val="004F18A2"/>
    <w:rsid w:val="00567AEF"/>
    <w:rsid w:val="00597764"/>
    <w:rsid w:val="00634F86"/>
    <w:rsid w:val="00672AE5"/>
    <w:rsid w:val="006843BE"/>
    <w:rsid w:val="00696D9A"/>
    <w:rsid w:val="006A5AB6"/>
    <w:rsid w:val="006F371E"/>
    <w:rsid w:val="007132BC"/>
    <w:rsid w:val="0072724E"/>
    <w:rsid w:val="00766672"/>
    <w:rsid w:val="007B5C9E"/>
    <w:rsid w:val="00873B08"/>
    <w:rsid w:val="00874899"/>
    <w:rsid w:val="00952980"/>
    <w:rsid w:val="009853EA"/>
    <w:rsid w:val="0099038D"/>
    <w:rsid w:val="009F77E5"/>
    <w:rsid w:val="00A32E99"/>
    <w:rsid w:val="00AA67B5"/>
    <w:rsid w:val="00AD1DBF"/>
    <w:rsid w:val="00C75816"/>
    <w:rsid w:val="00D56F54"/>
    <w:rsid w:val="00D63089"/>
    <w:rsid w:val="00E02000"/>
    <w:rsid w:val="00EB02D8"/>
    <w:rsid w:val="00EC0318"/>
    <w:rsid w:val="00F35073"/>
    <w:rsid w:val="00FD1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45D31C4-33E0-43A4-95F4-8BBDBC30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2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2E6"/>
  </w:style>
  <w:style w:type="paragraph" w:styleId="Footer">
    <w:name w:val="footer"/>
    <w:basedOn w:val="Normal"/>
    <w:link w:val="FooterChar"/>
    <w:uiPriority w:val="99"/>
    <w:unhideWhenUsed/>
    <w:rsid w:val="000022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2E6"/>
  </w:style>
  <w:style w:type="paragraph" w:styleId="NoSpacing">
    <w:name w:val="No Spacing"/>
    <w:uiPriority w:val="1"/>
    <w:qFormat/>
    <w:rsid w:val="00FD104C"/>
    <w:pPr>
      <w:spacing w:after="0" w:line="240" w:lineRule="auto"/>
    </w:pPr>
    <w:rPr>
      <w:rFonts w:ascii="Arial" w:eastAsia="Times New Roman" w:hAnsi="Arial" w:cs="Times New Roman"/>
      <w:sz w:val="24"/>
      <w:szCs w:val="24"/>
    </w:rPr>
  </w:style>
  <w:style w:type="paragraph" w:styleId="ListParagraph">
    <w:name w:val="List Paragraph"/>
    <w:basedOn w:val="Normal"/>
    <w:uiPriority w:val="34"/>
    <w:qFormat/>
    <w:rsid w:val="001E1D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358952">
      <w:bodyDiv w:val="1"/>
      <w:marLeft w:val="0"/>
      <w:marRight w:val="0"/>
      <w:marTop w:val="0"/>
      <w:marBottom w:val="0"/>
      <w:divBdr>
        <w:top w:val="none" w:sz="0" w:space="0" w:color="auto"/>
        <w:left w:val="none" w:sz="0" w:space="0" w:color="auto"/>
        <w:bottom w:val="none" w:sz="0" w:space="0" w:color="auto"/>
        <w:right w:val="none" w:sz="0" w:space="0" w:color="auto"/>
      </w:divBdr>
      <w:divsChild>
        <w:div w:id="2014450999">
          <w:marLeft w:val="0"/>
          <w:marRight w:val="0"/>
          <w:marTop w:val="0"/>
          <w:marBottom w:val="0"/>
          <w:divBdr>
            <w:top w:val="none" w:sz="0" w:space="0" w:color="auto"/>
            <w:left w:val="none" w:sz="0" w:space="0" w:color="auto"/>
            <w:bottom w:val="none" w:sz="0" w:space="0" w:color="auto"/>
            <w:right w:val="none" w:sz="0" w:space="0" w:color="auto"/>
          </w:divBdr>
          <w:divsChild>
            <w:div w:id="172191848">
              <w:marLeft w:val="0"/>
              <w:marRight w:val="0"/>
              <w:marTop w:val="0"/>
              <w:marBottom w:val="0"/>
              <w:divBdr>
                <w:top w:val="none" w:sz="0" w:space="0" w:color="auto"/>
                <w:left w:val="none" w:sz="0" w:space="0" w:color="auto"/>
                <w:bottom w:val="none" w:sz="0" w:space="0" w:color="auto"/>
                <w:right w:val="none" w:sz="0" w:space="0" w:color="auto"/>
              </w:divBdr>
              <w:divsChild>
                <w:div w:id="1743017491">
                  <w:marLeft w:val="0"/>
                  <w:marRight w:val="0"/>
                  <w:marTop w:val="0"/>
                  <w:marBottom w:val="0"/>
                  <w:divBdr>
                    <w:top w:val="none" w:sz="0" w:space="0" w:color="auto"/>
                    <w:left w:val="none" w:sz="0" w:space="0" w:color="auto"/>
                    <w:bottom w:val="none" w:sz="0" w:space="0" w:color="auto"/>
                    <w:right w:val="none" w:sz="0" w:space="0" w:color="auto"/>
                  </w:divBdr>
                </w:div>
                <w:div w:id="1557549882">
                  <w:marLeft w:val="0"/>
                  <w:marRight w:val="0"/>
                  <w:marTop w:val="0"/>
                  <w:marBottom w:val="0"/>
                  <w:divBdr>
                    <w:top w:val="none" w:sz="0" w:space="0" w:color="auto"/>
                    <w:left w:val="none" w:sz="0" w:space="0" w:color="auto"/>
                    <w:bottom w:val="none" w:sz="0" w:space="0" w:color="auto"/>
                    <w:right w:val="none" w:sz="0" w:space="0" w:color="auto"/>
                  </w:divBdr>
                  <w:divsChild>
                    <w:div w:id="864634414">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1838956495">
                  <w:marLeft w:val="0"/>
                  <w:marRight w:val="0"/>
                  <w:marTop w:val="150"/>
                  <w:marBottom w:val="0"/>
                  <w:divBdr>
                    <w:top w:val="none" w:sz="0" w:space="0" w:color="auto"/>
                    <w:left w:val="none" w:sz="0" w:space="0" w:color="auto"/>
                    <w:bottom w:val="none" w:sz="0" w:space="0" w:color="auto"/>
                    <w:right w:val="none" w:sz="0" w:space="0" w:color="auto"/>
                  </w:divBdr>
                  <w:divsChild>
                    <w:div w:id="699353318">
                      <w:marLeft w:val="0"/>
                      <w:marRight w:val="0"/>
                      <w:marTop w:val="0"/>
                      <w:marBottom w:val="0"/>
                      <w:divBdr>
                        <w:top w:val="none" w:sz="0" w:space="0" w:color="auto"/>
                        <w:left w:val="none" w:sz="0" w:space="0" w:color="auto"/>
                        <w:bottom w:val="none" w:sz="0" w:space="0" w:color="auto"/>
                        <w:right w:val="none" w:sz="0" w:space="0" w:color="auto"/>
                      </w:divBdr>
                      <w:divsChild>
                        <w:div w:id="651493917">
                          <w:marLeft w:val="0"/>
                          <w:marRight w:val="0"/>
                          <w:marTop w:val="0"/>
                          <w:marBottom w:val="0"/>
                          <w:divBdr>
                            <w:top w:val="none" w:sz="0" w:space="0" w:color="auto"/>
                            <w:left w:val="none" w:sz="0" w:space="0" w:color="auto"/>
                            <w:bottom w:val="none" w:sz="0" w:space="0" w:color="auto"/>
                            <w:right w:val="none" w:sz="0" w:space="0" w:color="auto"/>
                          </w:divBdr>
                          <w:divsChild>
                            <w:div w:id="175219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78698">
                      <w:marLeft w:val="0"/>
                      <w:marRight w:val="0"/>
                      <w:marTop w:val="0"/>
                      <w:marBottom w:val="0"/>
                      <w:divBdr>
                        <w:top w:val="none" w:sz="0" w:space="0" w:color="auto"/>
                        <w:left w:val="none" w:sz="0" w:space="0" w:color="auto"/>
                        <w:bottom w:val="none" w:sz="0" w:space="0" w:color="auto"/>
                        <w:right w:val="none" w:sz="0" w:space="0" w:color="auto"/>
                      </w:divBdr>
                      <w:divsChild>
                        <w:div w:id="1365324453">
                          <w:marLeft w:val="0"/>
                          <w:marRight w:val="0"/>
                          <w:marTop w:val="0"/>
                          <w:marBottom w:val="0"/>
                          <w:divBdr>
                            <w:top w:val="none" w:sz="0" w:space="0" w:color="auto"/>
                            <w:left w:val="none" w:sz="0" w:space="0" w:color="auto"/>
                            <w:bottom w:val="none" w:sz="0" w:space="0" w:color="auto"/>
                            <w:right w:val="none" w:sz="0" w:space="0" w:color="auto"/>
                          </w:divBdr>
                          <w:divsChild>
                            <w:div w:id="1269583192">
                              <w:marLeft w:val="0"/>
                              <w:marRight w:val="0"/>
                              <w:marTop w:val="0"/>
                              <w:marBottom w:val="0"/>
                              <w:divBdr>
                                <w:top w:val="none" w:sz="0" w:space="0" w:color="auto"/>
                                <w:left w:val="none" w:sz="0" w:space="0" w:color="auto"/>
                                <w:bottom w:val="none" w:sz="0" w:space="0" w:color="auto"/>
                                <w:right w:val="none" w:sz="0" w:space="0" w:color="auto"/>
                              </w:divBdr>
                            </w:div>
                          </w:divsChild>
                        </w:div>
                        <w:div w:id="1451318662">
                          <w:marLeft w:val="0"/>
                          <w:marRight w:val="0"/>
                          <w:marTop w:val="0"/>
                          <w:marBottom w:val="0"/>
                          <w:divBdr>
                            <w:top w:val="none" w:sz="0" w:space="0" w:color="auto"/>
                            <w:left w:val="none" w:sz="0" w:space="0" w:color="auto"/>
                            <w:bottom w:val="none" w:sz="0" w:space="0" w:color="auto"/>
                            <w:right w:val="none" w:sz="0" w:space="0" w:color="auto"/>
                          </w:divBdr>
                          <w:divsChild>
                            <w:div w:id="691036145">
                              <w:marLeft w:val="0"/>
                              <w:marRight w:val="0"/>
                              <w:marTop w:val="0"/>
                              <w:marBottom w:val="240"/>
                              <w:divBdr>
                                <w:top w:val="none" w:sz="0" w:space="0" w:color="auto"/>
                                <w:left w:val="none" w:sz="0" w:space="0" w:color="auto"/>
                                <w:bottom w:val="none" w:sz="0" w:space="0" w:color="auto"/>
                                <w:right w:val="none" w:sz="0" w:space="0" w:color="auto"/>
                              </w:divBdr>
                              <w:divsChild>
                                <w:div w:id="186228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44673">
                          <w:marLeft w:val="0"/>
                          <w:marRight w:val="0"/>
                          <w:marTop w:val="0"/>
                          <w:marBottom w:val="0"/>
                          <w:divBdr>
                            <w:top w:val="none" w:sz="0" w:space="0" w:color="auto"/>
                            <w:left w:val="none" w:sz="0" w:space="0" w:color="auto"/>
                            <w:bottom w:val="none" w:sz="0" w:space="0" w:color="auto"/>
                            <w:right w:val="none" w:sz="0" w:space="0" w:color="auto"/>
                          </w:divBdr>
                          <w:divsChild>
                            <w:div w:id="1969816084">
                              <w:marLeft w:val="0"/>
                              <w:marRight w:val="0"/>
                              <w:marTop w:val="0"/>
                              <w:marBottom w:val="240"/>
                              <w:divBdr>
                                <w:top w:val="none" w:sz="0" w:space="0" w:color="auto"/>
                                <w:left w:val="none" w:sz="0" w:space="0" w:color="auto"/>
                                <w:bottom w:val="none" w:sz="0" w:space="0" w:color="auto"/>
                                <w:right w:val="none" w:sz="0" w:space="0" w:color="auto"/>
                              </w:divBdr>
                              <w:divsChild>
                                <w:div w:id="205195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8935">
                          <w:marLeft w:val="0"/>
                          <w:marRight w:val="0"/>
                          <w:marTop w:val="0"/>
                          <w:marBottom w:val="0"/>
                          <w:divBdr>
                            <w:top w:val="none" w:sz="0" w:space="0" w:color="auto"/>
                            <w:left w:val="none" w:sz="0" w:space="0" w:color="auto"/>
                            <w:bottom w:val="none" w:sz="0" w:space="0" w:color="auto"/>
                            <w:right w:val="none" w:sz="0" w:space="0" w:color="auto"/>
                          </w:divBdr>
                          <w:divsChild>
                            <w:div w:id="415636396">
                              <w:marLeft w:val="0"/>
                              <w:marRight w:val="0"/>
                              <w:marTop w:val="0"/>
                              <w:marBottom w:val="240"/>
                              <w:divBdr>
                                <w:top w:val="none" w:sz="0" w:space="0" w:color="auto"/>
                                <w:left w:val="none" w:sz="0" w:space="0" w:color="auto"/>
                                <w:bottom w:val="none" w:sz="0" w:space="0" w:color="auto"/>
                                <w:right w:val="none" w:sz="0" w:space="0" w:color="auto"/>
                              </w:divBdr>
                              <w:divsChild>
                                <w:div w:id="128361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24631">
                          <w:marLeft w:val="0"/>
                          <w:marRight w:val="0"/>
                          <w:marTop w:val="0"/>
                          <w:marBottom w:val="0"/>
                          <w:divBdr>
                            <w:top w:val="none" w:sz="0" w:space="0" w:color="auto"/>
                            <w:left w:val="none" w:sz="0" w:space="0" w:color="auto"/>
                            <w:bottom w:val="none" w:sz="0" w:space="0" w:color="auto"/>
                            <w:right w:val="none" w:sz="0" w:space="0" w:color="auto"/>
                          </w:divBdr>
                          <w:divsChild>
                            <w:div w:id="609826167">
                              <w:marLeft w:val="0"/>
                              <w:marRight w:val="0"/>
                              <w:marTop w:val="0"/>
                              <w:marBottom w:val="240"/>
                              <w:divBdr>
                                <w:top w:val="none" w:sz="0" w:space="0" w:color="auto"/>
                                <w:left w:val="none" w:sz="0" w:space="0" w:color="auto"/>
                                <w:bottom w:val="none" w:sz="0" w:space="0" w:color="auto"/>
                                <w:right w:val="none" w:sz="0" w:space="0" w:color="auto"/>
                              </w:divBdr>
                              <w:divsChild>
                                <w:div w:id="126591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54411">
                      <w:marLeft w:val="0"/>
                      <w:marRight w:val="0"/>
                      <w:marTop w:val="0"/>
                      <w:marBottom w:val="0"/>
                      <w:divBdr>
                        <w:top w:val="none" w:sz="0" w:space="0" w:color="auto"/>
                        <w:left w:val="none" w:sz="0" w:space="0" w:color="auto"/>
                        <w:bottom w:val="none" w:sz="0" w:space="0" w:color="auto"/>
                        <w:right w:val="none" w:sz="0" w:space="0" w:color="auto"/>
                      </w:divBdr>
                      <w:divsChild>
                        <w:div w:id="1580367551">
                          <w:marLeft w:val="0"/>
                          <w:marRight w:val="0"/>
                          <w:marTop w:val="0"/>
                          <w:marBottom w:val="0"/>
                          <w:divBdr>
                            <w:top w:val="none" w:sz="0" w:space="0" w:color="auto"/>
                            <w:left w:val="none" w:sz="0" w:space="0" w:color="auto"/>
                            <w:bottom w:val="none" w:sz="0" w:space="0" w:color="auto"/>
                            <w:right w:val="none" w:sz="0" w:space="0" w:color="auto"/>
                          </w:divBdr>
                          <w:divsChild>
                            <w:div w:id="12523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2460">
                      <w:marLeft w:val="0"/>
                      <w:marRight w:val="0"/>
                      <w:marTop w:val="0"/>
                      <w:marBottom w:val="0"/>
                      <w:divBdr>
                        <w:top w:val="none" w:sz="0" w:space="0" w:color="auto"/>
                        <w:left w:val="none" w:sz="0" w:space="0" w:color="auto"/>
                        <w:bottom w:val="none" w:sz="0" w:space="0" w:color="auto"/>
                        <w:right w:val="none" w:sz="0" w:space="0" w:color="auto"/>
                      </w:divBdr>
                      <w:divsChild>
                        <w:div w:id="201603535">
                          <w:marLeft w:val="0"/>
                          <w:marRight w:val="0"/>
                          <w:marTop w:val="0"/>
                          <w:marBottom w:val="0"/>
                          <w:divBdr>
                            <w:top w:val="none" w:sz="0" w:space="0" w:color="auto"/>
                            <w:left w:val="none" w:sz="0" w:space="0" w:color="auto"/>
                            <w:bottom w:val="none" w:sz="0" w:space="0" w:color="auto"/>
                            <w:right w:val="none" w:sz="0" w:space="0" w:color="auto"/>
                          </w:divBdr>
                          <w:divsChild>
                            <w:div w:id="196885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27044">
                      <w:marLeft w:val="0"/>
                      <w:marRight w:val="0"/>
                      <w:marTop w:val="0"/>
                      <w:marBottom w:val="0"/>
                      <w:divBdr>
                        <w:top w:val="none" w:sz="0" w:space="0" w:color="auto"/>
                        <w:left w:val="none" w:sz="0" w:space="0" w:color="auto"/>
                        <w:bottom w:val="none" w:sz="0" w:space="0" w:color="auto"/>
                        <w:right w:val="none" w:sz="0" w:space="0" w:color="auto"/>
                      </w:divBdr>
                      <w:divsChild>
                        <w:div w:id="1693140329">
                          <w:marLeft w:val="0"/>
                          <w:marRight w:val="0"/>
                          <w:marTop w:val="0"/>
                          <w:marBottom w:val="0"/>
                          <w:divBdr>
                            <w:top w:val="none" w:sz="0" w:space="0" w:color="auto"/>
                            <w:left w:val="none" w:sz="0" w:space="0" w:color="auto"/>
                            <w:bottom w:val="none" w:sz="0" w:space="0" w:color="auto"/>
                            <w:right w:val="none" w:sz="0" w:space="0" w:color="auto"/>
                          </w:divBdr>
                        </w:div>
                        <w:div w:id="1897816341">
                          <w:marLeft w:val="0"/>
                          <w:marRight w:val="0"/>
                          <w:marTop w:val="0"/>
                          <w:marBottom w:val="0"/>
                          <w:divBdr>
                            <w:top w:val="none" w:sz="0" w:space="0" w:color="auto"/>
                            <w:left w:val="none" w:sz="0" w:space="0" w:color="auto"/>
                            <w:bottom w:val="none" w:sz="0" w:space="0" w:color="auto"/>
                            <w:right w:val="none" w:sz="0" w:space="0" w:color="auto"/>
                          </w:divBdr>
                        </w:div>
                      </w:divsChild>
                    </w:div>
                    <w:div w:id="1994211005">
                      <w:marLeft w:val="0"/>
                      <w:marRight w:val="0"/>
                      <w:marTop w:val="0"/>
                      <w:marBottom w:val="0"/>
                      <w:divBdr>
                        <w:top w:val="none" w:sz="0" w:space="0" w:color="auto"/>
                        <w:left w:val="none" w:sz="0" w:space="0" w:color="auto"/>
                        <w:bottom w:val="none" w:sz="0" w:space="0" w:color="auto"/>
                        <w:right w:val="none" w:sz="0" w:space="0" w:color="auto"/>
                      </w:divBdr>
                      <w:divsChild>
                        <w:div w:id="2134513356">
                          <w:marLeft w:val="0"/>
                          <w:marRight w:val="0"/>
                          <w:marTop w:val="0"/>
                          <w:marBottom w:val="0"/>
                          <w:divBdr>
                            <w:top w:val="none" w:sz="0" w:space="0" w:color="auto"/>
                            <w:left w:val="none" w:sz="0" w:space="0" w:color="auto"/>
                            <w:bottom w:val="none" w:sz="0" w:space="0" w:color="auto"/>
                            <w:right w:val="none" w:sz="0" w:space="0" w:color="auto"/>
                          </w:divBdr>
                          <w:divsChild>
                            <w:div w:id="1752236556">
                              <w:marLeft w:val="0"/>
                              <w:marRight w:val="0"/>
                              <w:marTop w:val="0"/>
                              <w:marBottom w:val="0"/>
                              <w:divBdr>
                                <w:top w:val="none" w:sz="0" w:space="0" w:color="auto"/>
                                <w:left w:val="none" w:sz="0" w:space="0" w:color="auto"/>
                                <w:bottom w:val="none" w:sz="0" w:space="0" w:color="auto"/>
                                <w:right w:val="none" w:sz="0" w:space="0" w:color="auto"/>
                              </w:divBdr>
                            </w:div>
                          </w:divsChild>
                        </w:div>
                        <w:div w:id="8988856">
                          <w:marLeft w:val="0"/>
                          <w:marRight w:val="0"/>
                          <w:marTop w:val="0"/>
                          <w:marBottom w:val="0"/>
                          <w:divBdr>
                            <w:top w:val="none" w:sz="0" w:space="0" w:color="auto"/>
                            <w:left w:val="none" w:sz="0" w:space="0" w:color="auto"/>
                            <w:bottom w:val="none" w:sz="0" w:space="0" w:color="auto"/>
                            <w:right w:val="none" w:sz="0" w:space="0" w:color="auto"/>
                          </w:divBdr>
                          <w:divsChild>
                            <w:div w:id="565342936">
                              <w:marLeft w:val="0"/>
                              <w:marRight w:val="0"/>
                              <w:marTop w:val="0"/>
                              <w:marBottom w:val="240"/>
                              <w:divBdr>
                                <w:top w:val="none" w:sz="0" w:space="0" w:color="auto"/>
                                <w:left w:val="none" w:sz="0" w:space="0" w:color="auto"/>
                                <w:bottom w:val="none" w:sz="0" w:space="0" w:color="auto"/>
                                <w:right w:val="none" w:sz="0" w:space="0" w:color="auto"/>
                              </w:divBdr>
                              <w:divsChild>
                                <w:div w:id="33017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91263">
                          <w:marLeft w:val="0"/>
                          <w:marRight w:val="0"/>
                          <w:marTop w:val="0"/>
                          <w:marBottom w:val="0"/>
                          <w:divBdr>
                            <w:top w:val="none" w:sz="0" w:space="0" w:color="auto"/>
                            <w:left w:val="none" w:sz="0" w:space="0" w:color="auto"/>
                            <w:bottom w:val="none" w:sz="0" w:space="0" w:color="auto"/>
                            <w:right w:val="none" w:sz="0" w:space="0" w:color="auto"/>
                          </w:divBdr>
                          <w:divsChild>
                            <w:div w:id="281890271">
                              <w:marLeft w:val="0"/>
                              <w:marRight w:val="0"/>
                              <w:marTop w:val="0"/>
                              <w:marBottom w:val="0"/>
                              <w:divBdr>
                                <w:top w:val="none" w:sz="0" w:space="0" w:color="auto"/>
                                <w:left w:val="none" w:sz="0" w:space="0" w:color="auto"/>
                                <w:bottom w:val="none" w:sz="0" w:space="0" w:color="auto"/>
                                <w:right w:val="none" w:sz="0" w:space="0" w:color="auto"/>
                              </w:divBdr>
                            </w:div>
                          </w:divsChild>
                        </w:div>
                        <w:div w:id="900603486">
                          <w:marLeft w:val="0"/>
                          <w:marRight w:val="0"/>
                          <w:marTop w:val="0"/>
                          <w:marBottom w:val="0"/>
                          <w:divBdr>
                            <w:top w:val="none" w:sz="0" w:space="0" w:color="auto"/>
                            <w:left w:val="none" w:sz="0" w:space="0" w:color="auto"/>
                            <w:bottom w:val="none" w:sz="0" w:space="0" w:color="auto"/>
                            <w:right w:val="none" w:sz="0" w:space="0" w:color="auto"/>
                          </w:divBdr>
                          <w:divsChild>
                            <w:div w:id="492375970">
                              <w:marLeft w:val="0"/>
                              <w:marRight w:val="0"/>
                              <w:marTop w:val="0"/>
                              <w:marBottom w:val="240"/>
                              <w:divBdr>
                                <w:top w:val="none" w:sz="0" w:space="0" w:color="auto"/>
                                <w:left w:val="none" w:sz="0" w:space="0" w:color="auto"/>
                                <w:bottom w:val="none" w:sz="0" w:space="0" w:color="auto"/>
                                <w:right w:val="none" w:sz="0" w:space="0" w:color="auto"/>
                              </w:divBdr>
                              <w:divsChild>
                                <w:div w:id="57652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7138">
                          <w:marLeft w:val="0"/>
                          <w:marRight w:val="0"/>
                          <w:marTop w:val="0"/>
                          <w:marBottom w:val="0"/>
                          <w:divBdr>
                            <w:top w:val="none" w:sz="0" w:space="0" w:color="auto"/>
                            <w:left w:val="none" w:sz="0" w:space="0" w:color="auto"/>
                            <w:bottom w:val="none" w:sz="0" w:space="0" w:color="auto"/>
                            <w:right w:val="none" w:sz="0" w:space="0" w:color="auto"/>
                          </w:divBdr>
                          <w:divsChild>
                            <w:div w:id="1109815558">
                              <w:marLeft w:val="0"/>
                              <w:marRight w:val="0"/>
                              <w:marTop w:val="0"/>
                              <w:marBottom w:val="240"/>
                              <w:divBdr>
                                <w:top w:val="none" w:sz="0" w:space="0" w:color="auto"/>
                                <w:left w:val="none" w:sz="0" w:space="0" w:color="auto"/>
                                <w:bottom w:val="none" w:sz="0" w:space="0" w:color="auto"/>
                                <w:right w:val="none" w:sz="0" w:space="0" w:color="auto"/>
                              </w:divBdr>
                              <w:divsChild>
                                <w:div w:id="46905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7097">
                          <w:marLeft w:val="0"/>
                          <w:marRight w:val="0"/>
                          <w:marTop w:val="0"/>
                          <w:marBottom w:val="0"/>
                          <w:divBdr>
                            <w:top w:val="none" w:sz="0" w:space="0" w:color="auto"/>
                            <w:left w:val="none" w:sz="0" w:space="0" w:color="auto"/>
                            <w:bottom w:val="none" w:sz="0" w:space="0" w:color="auto"/>
                            <w:right w:val="none" w:sz="0" w:space="0" w:color="auto"/>
                          </w:divBdr>
                          <w:divsChild>
                            <w:div w:id="1148858525">
                              <w:marLeft w:val="0"/>
                              <w:marRight w:val="0"/>
                              <w:marTop w:val="0"/>
                              <w:marBottom w:val="0"/>
                              <w:divBdr>
                                <w:top w:val="none" w:sz="0" w:space="0" w:color="auto"/>
                                <w:left w:val="none" w:sz="0" w:space="0" w:color="auto"/>
                                <w:bottom w:val="none" w:sz="0" w:space="0" w:color="auto"/>
                                <w:right w:val="none" w:sz="0" w:space="0" w:color="auto"/>
                              </w:divBdr>
                            </w:div>
                          </w:divsChild>
                        </w:div>
                        <w:div w:id="609237403">
                          <w:marLeft w:val="0"/>
                          <w:marRight w:val="0"/>
                          <w:marTop w:val="0"/>
                          <w:marBottom w:val="0"/>
                          <w:divBdr>
                            <w:top w:val="none" w:sz="0" w:space="0" w:color="auto"/>
                            <w:left w:val="none" w:sz="0" w:space="0" w:color="auto"/>
                            <w:bottom w:val="none" w:sz="0" w:space="0" w:color="auto"/>
                            <w:right w:val="none" w:sz="0" w:space="0" w:color="auto"/>
                          </w:divBdr>
                        </w:div>
                      </w:divsChild>
                    </w:div>
                    <w:div w:id="1290554212">
                      <w:marLeft w:val="0"/>
                      <w:marRight w:val="0"/>
                      <w:marTop w:val="0"/>
                      <w:marBottom w:val="0"/>
                      <w:divBdr>
                        <w:top w:val="none" w:sz="0" w:space="0" w:color="auto"/>
                        <w:left w:val="none" w:sz="0" w:space="0" w:color="auto"/>
                        <w:bottom w:val="none" w:sz="0" w:space="0" w:color="auto"/>
                        <w:right w:val="none" w:sz="0" w:space="0" w:color="auto"/>
                      </w:divBdr>
                      <w:divsChild>
                        <w:div w:id="1492939528">
                          <w:marLeft w:val="0"/>
                          <w:marRight w:val="0"/>
                          <w:marTop w:val="0"/>
                          <w:marBottom w:val="0"/>
                          <w:divBdr>
                            <w:top w:val="none" w:sz="0" w:space="0" w:color="auto"/>
                            <w:left w:val="none" w:sz="0" w:space="0" w:color="auto"/>
                            <w:bottom w:val="none" w:sz="0" w:space="0" w:color="auto"/>
                            <w:right w:val="none" w:sz="0" w:space="0" w:color="auto"/>
                          </w:divBdr>
                          <w:divsChild>
                            <w:div w:id="1640571985">
                              <w:marLeft w:val="0"/>
                              <w:marRight w:val="0"/>
                              <w:marTop w:val="0"/>
                              <w:marBottom w:val="0"/>
                              <w:divBdr>
                                <w:top w:val="none" w:sz="0" w:space="0" w:color="auto"/>
                                <w:left w:val="none" w:sz="0" w:space="0" w:color="auto"/>
                                <w:bottom w:val="none" w:sz="0" w:space="0" w:color="auto"/>
                                <w:right w:val="none" w:sz="0" w:space="0" w:color="auto"/>
                              </w:divBdr>
                            </w:div>
                          </w:divsChild>
                        </w:div>
                        <w:div w:id="1861625311">
                          <w:marLeft w:val="0"/>
                          <w:marRight w:val="0"/>
                          <w:marTop w:val="0"/>
                          <w:marBottom w:val="0"/>
                          <w:divBdr>
                            <w:top w:val="none" w:sz="0" w:space="0" w:color="auto"/>
                            <w:left w:val="none" w:sz="0" w:space="0" w:color="auto"/>
                            <w:bottom w:val="none" w:sz="0" w:space="0" w:color="auto"/>
                            <w:right w:val="none" w:sz="0" w:space="0" w:color="auto"/>
                          </w:divBdr>
                          <w:divsChild>
                            <w:div w:id="411437953">
                              <w:marLeft w:val="0"/>
                              <w:marRight w:val="0"/>
                              <w:marTop w:val="0"/>
                              <w:marBottom w:val="0"/>
                              <w:divBdr>
                                <w:top w:val="none" w:sz="0" w:space="0" w:color="auto"/>
                                <w:left w:val="none" w:sz="0" w:space="0" w:color="auto"/>
                                <w:bottom w:val="none" w:sz="0" w:space="0" w:color="auto"/>
                                <w:right w:val="none" w:sz="0" w:space="0" w:color="auto"/>
                              </w:divBdr>
                            </w:div>
                          </w:divsChild>
                        </w:div>
                        <w:div w:id="1695692274">
                          <w:marLeft w:val="0"/>
                          <w:marRight w:val="0"/>
                          <w:marTop w:val="0"/>
                          <w:marBottom w:val="0"/>
                          <w:divBdr>
                            <w:top w:val="none" w:sz="0" w:space="0" w:color="auto"/>
                            <w:left w:val="none" w:sz="0" w:space="0" w:color="auto"/>
                            <w:bottom w:val="none" w:sz="0" w:space="0" w:color="auto"/>
                            <w:right w:val="none" w:sz="0" w:space="0" w:color="auto"/>
                          </w:divBdr>
                        </w:div>
                        <w:div w:id="1116370436">
                          <w:marLeft w:val="0"/>
                          <w:marRight w:val="0"/>
                          <w:marTop w:val="0"/>
                          <w:marBottom w:val="0"/>
                          <w:divBdr>
                            <w:top w:val="none" w:sz="0" w:space="0" w:color="auto"/>
                            <w:left w:val="none" w:sz="0" w:space="0" w:color="auto"/>
                            <w:bottom w:val="none" w:sz="0" w:space="0" w:color="auto"/>
                            <w:right w:val="none" w:sz="0" w:space="0" w:color="auto"/>
                          </w:divBdr>
                          <w:divsChild>
                            <w:div w:id="2105346834">
                              <w:marLeft w:val="0"/>
                              <w:marRight w:val="0"/>
                              <w:marTop w:val="0"/>
                              <w:marBottom w:val="0"/>
                              <w:divBdr>
                                <w:top w:val="none" w:sz="0" w:space="0" w:color="auto"/>
                                <w:left w:val="none" w:sz="0" w:space="0" w:color="auto"/>
                                <w:bottom w:val="none" w:sz="0" w:space="0" w:color="auto"/>
                                <w:right w:val="none" w:sz="0" w:space="0" w:color="auto"/>
                              </w:divBdr>
                            </w:div>
                          </w:divsChild>
                        </w:div>
                        <w:div w:id="832839796">
                          <w:marLeft w:val="0"/>
                          <w:marRight w:val="0"/>
                          <w:marTop w:val="0"/>
                          <w:marBottom w:val="0"/>
                          <w:divBdr>
                            <w:top w:val="none" w:sz="0" w:space="0" w:color="auto"/>
                            <w:left w:val="none" w:sz="0" w:space="0" w:color="auto"/>
                            <w:bottom w:val="none" w:sz="0" w:space="0" w:color="auto"/>
                            <w:right w:val="none" w:sz="0" w:space="0" w:color="auto"/>
                          </w:divBdr>
                        </w:div>
                        <w:div w:id="862473600">
                          <w:marLeft w:val="0"/>
                          <w:marRight w:val="0"/>
                          <w:marTop w:val="0"/>
                          <w:marBottom w:val="0"/>
                          <w:divBdr>
                            <w:top w:val="none" w:sz="0" w:space="0" w:color="auto"/>
                            <w:left w:val="none" w:sz="0" w:space="0" w:color="auto"/>
                            <w:bottom w:val="none" w:sz="0" w:space="0" w:color="auto"/>
                            <w:right w:val="none" w:sz="0" w:space="0" w:color="auto"/>
                          </w:divBdr>
                          <w:divsChild>
                            <w:div w:id="167796844">
                              <w:marLeft w:val="0"/>
                              <w:marRight w:val="0"/>
                              <w:marTop w:val="0"/>
                              <w:marBottom w:val="0"/>
                              <w:divBdr>
                                <w:top w:val="none" w:sz="0" w:space="0" w:color="auto"/>
                                <w:left w:val="none" w:sz="0" w:space="0" w:color="auto"/>
                                <w:bottom w:val="none" w:sz="0" w:space="0" w:color="auto"/>
                                <w:right w:val="none" w:sz="0" w:space="0" w:color="auto"/>
                              </w:divBdr>
                            </w:div>
                          </w:divsChild>
                        </w:div>
                        <w:div w:id="355814326">
                          <w:marLeft w:val="0"/>
                          <w:marRight w:val="0"/>
                          <w:marTop w:val="0"/>
                          <w:marBottom w:val="0"/>
                          <w:divBdr>
                            <w:top w:val="none" w:sz="0" w:space="0" w:color="auto"/>
                            <w:left w:val="none" w:sz="0" w:space="0" w:color="auto"/>
                            <w:bottom w:val="none" w:sz="0" w:space="0" w:color="auto"/>
                            <w:right w:val="none" w:sz="0" w:space="0" w:color="auto"/>
                          </w:divBdr>
                          <w:divsChild>
                            <w:div w:id="1965191443">
                              <w:marLeft w:val="0"/>
                              <w:marRight w:val="0"/>
                              <w:marTop w:val="0"/>
                              <w:marBottom w:val="0"/>
                              <w:divBdr>
                                <w:top w:val="none" w:sz="0" w:space="0" w:color="auto"/>
                                <w:left w:val="none" w:sz="0" w:space="0" w:color="auto"/>
                                <w:bottom w:val="none" w:sz="0" w:space="0" w:color="auto"/>
                                <w:right w:val="none" w:sz="0" w:space="0" w:color="auto"/>
                              </w:divBdr>
                            </w:div>
                          </w:divsChild>
                        </w:div>
                        <w:div w:id="1300844208">
                          <w:marLeft w:val="0"/>
                          <w:marRight w:val="0"/>
                          <w:marTop w:val="0"/>
                          <w:marBottom w:val="0"/>
                          <w:divBdr>
                            <w:top w:val="none" w:sz="0" w:space="0" w:color="auto"/>
                            <w:left w:val="none" w:sz="0" w:space="0" w:color="auto"/>
                            <w:bottom w:val="none" w:sz="0" w:space="0" w:color="auto"/>
                            <w:right w:val="none" w:sz="0" w:space="0" w:color="auto"/>
                          </w:divBdr>
                          <w:divsChild>
                            <w:div w:id="1945259579">
                              <w:marLeft w:val="0"/>
                              <w:marRight w:val="0"/>
                              <w:marTop w:val="0"/>
                              <w:marBottom w:val="0"/>
                              <w:divBdr>
                                <w:top w:val="none" w:sz="0" w:space="0" w:color="auto"/>
                                <w:left w:val="none" w:sz="0" w:space="0" w:color="auto"/>
                                <w:bottom w:val="none" w:sz="0" w:space="0" w:color="auto"/>
                                <w:right w:val="none" w:sz="0" w:space="0" w:color="auto"/>
                              </w:divBdr>
                            </w:div>
                          </w:divsChild>
                        </w:div>
                        <w:div w:id="1752774076">
                          <w:marLeft w:val="0"/>
                          <w:marRight w:val="0"/>
                          <w:marTop w:val="0"/>
                          <w:marBottom w:val="0"/>
                          <w:divBdr>
                            <w:top w:val="none" w:sz="0" w:space="0" w:color="auto"/>
                            <w:left w:val="none" w:sz="0" w:space="0" w:color="auto"/>
                            <w:bottom w:val="none" w:sz="0" w:space="0" w:color="auto"/>
                            <w:right w:val="none" w:sz="0" w:space="0" w:color="auto"/>
                          </w:divBdr>
                        </w:div>
                        <w:div w:id="1957179761">
                          <w:marLeft w:val="0"/>
                          <w:marRight w:val="0"/>
                          <w:marTop w:val="0"/>
                          <w:marBottom w:val="0"/>
                          <w:divBdr>
                            <w:top w:val="none" w:sz="0" w:space="0" w:color="auto"/>
                            <w:left w:val="none" w:sz="0" w:space="0" w:color="auto"/>
                            <w:bottom w:val="none" w:sz="0" w:space="0" w:color="auto"/>
                            <w:right w:val="none" w:sz="0" w:space="0" w:color="auto"/>
                          </w:divBdr>
                        </w:div>
                      </w:divsChild>
                    </w:div>
                    <w:div w:id="1780486912">
                      <w:marLeft w:val="0"/>
                      <w:marRight w:val="0"/>
                      <w:marTop w:val="0"/>
                      <w:marBottom w:val="0"/>
                      <w:divBdr>
                        <w:top w:val="none" w:sz="0" w:space="0" w:color="auto"/>
                        <w:left w:val="none" w:sz="0" w:space="0" w:color="auto"/>
                        <w:bottom w:val="none" w:sz="0" w:space="0" w:color="auto"/>
                        <w:right w:val="none" w:sz="0" w:space="0" w:color="auto"/>
                      </w:divBdr>
                      <w:divsChild>
                        <w:div w:id="1095132009">
                          <w:marLeft w:val="0"/>
                          <w:marRight w:val="0"/>
                          <w:marTop w:val="0"/>
                          <w:marBottom w:val="0"/>
                          <w:divBdr>
                            <w:top w:val="none" w:sz="0" w:space="0" w:color="auto"/>
                            <w:left w:val="none" w:sz="0" w:space="0" w:color="auto"/>
                            <w:bottom w:val="none" w:sz="0" w:space="0" w:color="auto"/>
                            <w:right w:val="none" w:sz="0" w:space="0" w:color="auto"/>
                          </w:divBdr>
                          <w:divsChild>
                            <w:div w:id="15134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veyoursay@norfolk.gov.uk" TargetMode="Externa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6395</Words>
  <Characters>36453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Tansley Thomas, Anne</dc:creator>
  <cp:keywords/>
  <dc:description/>
  <cp:lastModifiedBy>Tansley Thomas, Anne</cp:lastModifiedBy>
  <cp:revision>2</cp:revision>
  <dcterms:created xsi:type="dcterms:W3CDTF">2016-11-09T15:35:00Z</dcterms:created>
  <dcterms:modified xsi:type="dcterms:W3CDTF">2016-11-09T15:35:00Z</dcterms:modified>
</cp:coreProperties>
</file>