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A8" w:rsidRDefault="003E71A8" w:rsidP="003E71A8">
      <w:pPr>
        <w:jc w:val="right"/>
        <w:rPr>
          <w:sz w:val="22"/>
          <w:szCs w:val="22"/>
        </w:rPr>
      </w:pPr>
    </w:p>
    <w:p w:rsidR="003E71A8" w:rsidRDefault="003E71A8" w:rsidP="003E71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Brockdish CE VC Primary School Proposal: </w:t>
      </w:r>
      <w:bookmarkStart w:id="0" w:name="_GoBack"/>
      <w:bookmarkEnd w:id="0"/>
      <w:r>
        <w:rPr>
          <w:sz w:val="22"/>
          <w:szCs w:val="22"/>
        </w:rPr>
        <w:t>List of Consultees</w:t>
      </w:r>
    </w:p>
    <w:p w:rsidR="003E71A8" w:rsidRDefault="003E71A8" w:rsidP="003E71A8">
      <w:pPr>
        <w:rPr>
          <w:sz w:val="22"/>
          <w:szCs w:val="22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7316"/>
      </w:tblGrid>
      <w:tr w:rsidR="003E71A8" w:rsidRPr="00CE019F" w:rsidTr="00D10BE9">
        <w:trPr>
          <w:trHeight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Brockdish CE VC Primary School, parents of pupils</w:t>
            </w:r>
          </w:p>
        </w:tc>
      </w:tr>
      <w:tr w:rsidR="003E71A8" w:rsidRPr="00CE019F" w:rsidTr="00D10BE9">
        <w:trPr>
          <w:trHeight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Brockdish governors</w:t>
            </w:r>
          </w:p>
        </w:tc>
      </w:tr>
      <w:tr w:rsidR="003E71A8" w:rsidRPr="00CE019F" w:rsidTr="00D10BE9">
        <w:trPr>
          <w:trHeight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Brockdish staff</w:t>
            </w:r>
          </w:p>
        </w:tc>
      </w:tr>
      <w:tr w:rsidR="003E71A8" w:rsidRPr="00CE019F" w:rsidTr="00D10BE9">
        <w:trPr>
          <w:trHeight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IP21 Early years providers</w:t>
            </w:r>
          </w:p>
          <w:tbl>
            <w:tblPr>
              <w:tblW w:w="7100" w:type="dxa"/>
              <w:tblLook w:val="04A0" w:firstRow="1" w:lastRow="0" w:firstColumn="1" w:lastColumn="0" w:noHBand="0" w:noVBand="1"/>
            </w:tblPr>
            <w:tblGrid>
              <w:gridCol w:w="2120"/>
              <w:gridCol w:w="4980"/>
            </w:tblGrid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Breakfast Club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Dickleburgh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Ce </w:t>
                  </w: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Vc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Primary School 8 </w:t>
                  </w: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O'Clock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Club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After School Club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Dickleburgh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Ce </w:t>
                  </w: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Vc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Primary School After School Club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Pre-School Playgroup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Dickleburgh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Pre-School Group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Childminder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Morrell, Belinda Jane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Pre-School Playgroup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Pulhams</w:t>
                  </w:r>
                  <w:proofErr w:type="spellEnd"/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Pre-School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Childminder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Robertson, Rebecca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Pre-School Playgroup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Scole Pre-School Group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Childminder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Skinner Lynda Ruth</w:t>
                  </w:r>
                </w:p>
              </w:tc>
            </w:tr>
            <w:tr w:rsidR="003E71A8" w:rsidRPr="00EE1417" w:rsidTr="00D10BE9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Childminder</w:t>
                  </w: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A8" w:rsidRPr="00EE1417" w:rsidRDefault="003E71A8" w:rsidP="00D10BE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E141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Watson, Laura Jane</w:t>
                  </w:r>
                </w:p>
              </w:tc>
            </w:tr>
          </w:tbl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CE019F">
              <w:rPr>
                <w:rFonts w:eastAsia="Times New Roman" w:cs="Arial"/>
                <w:szCs w:val="24"/>
                <w:lang w:eastAsia="en-GB"/>
              </w:rPr>
              <w:t>Archibishop</w:t>
            </w:r>
            <w:proofErr w:type="spellEnd"/>
            <w:r w:rsidRPr="00CE019F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Pr="00CE019F">
              <w:rPr>
                <w:rFonts w:eastAsia="Times New Roman" w:cs="Arial"/>
                <w:szCs w:val="24"/>
                <w:lang w:eastAsia="en-GB"/>
              </w:rPr>
              <w:t>Sancroft</w:t>
            </w:r>
            <w:proofErr w:type="spellEnd"/>
            <w:r w:rsidRPr="00CE019F">
              <w:rPr>
                <w:rFonts w:eastAsia="Times New Roman" w:cs="Arial"/>
                <w:szCs w:val="24"/>
                <w:lang w:eastAsia="en-GB"/>
              </w:rPr>
              <w:t xml:space="preserve"> VA High School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Alburgh with Denton CE VC Primary School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Harleston CE VA Primary School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CE019F">
              <w:rPr>
                <w:rFonts w:eastAsia="Times New Roman" w:cs="Arial"/>
                <w:szCs w:val="24"/>
                <w:lang w:eastAsia="en-GB"/>
              </w:rPr>
              <w:t>Pulham</w:t>
            </w:r>
            <w:proofErr w:type="spellEnd"/>
            <w:r w:rsidRPr="00CE019F">
              <w:rPr>
                <w:rFonts w:eastAsia="Times New Roman" w:cs="Arial"/>
                <w:szCs w:val="24"/>
                <w:lang w:eastAsia="en-GB"/>
              </w:rPr>
              <w:t xml:space="preserve"> CE Primary School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Brockdish Parish Council, Teresa Hines Parish Clark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South Norfolk District Council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Local County Councillor - Martin James Wilby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Norwich Diocese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Ely Diocese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Roman Catholic Diocese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Richard Bacon MP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Mrs C Gibson, NAHT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Mike Smith, NUT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Chrissie Smith, NUT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Collin Collis, NAS/UWT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Jonathan Dunning, Unison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Ivan Mercer, GMB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Bridget Carrington, JCC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Bob Groome, ATL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>Michael Sadler, VOICE</w:t>
            </w:r>
          </w:p>
        </w:tc>
      </w:tr>
      <w:tr w:rsidR="003E71A8" w:rsidRPr="00CE019F" w:rsidTr="00D10BE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1A8" w:rsidRPr="00CE019F" w:rsidRDefault="003E71A8" w:rsidP="00D10BE9">
            <w:pPr>
              <w:rPr>
                <w:rFonts w:eastAsia="Times New Roman" w:cs="Arial"/>
                <w:szCs w:val="24"/>
                <w:lang w:eastAsia="en-GB"/>
              </w:rPr>
            </w:pPr>
            <w:r w:rsidRPr="00CE019F">
              <w:rPr>
                <w:rFonts w:eastAsia="Times New Roman" w:cs="Arial"/>
                <w:szCs w:val="24"/>
                <w:lang w:eastAsia="en-GB"/>
              </w:rPr>
              <w:t xml:space="preserve">Glynn </w:t>
            </w:r>
            <w:proofErr w:type="spellStart"/>
            <w:r w:rsidRPr="00CE019F">
              <w:rPr>
                <w:rFonts w:eastAsia="Times New Roman" w:cs="Arial"/>
                <w:szCs w:val="24"/>
                <w:lang w:eastAsia="en-GB"/>
              </w:rPr>
              <w:t>Hambling</w:t>
            </w:r>
            <w:proofErr w:type="spellEnd"/>
            <w:r w:rsidRPr="00CE019F">
              <w:rPr>
                <w:rFonts w:eastAsia="Times New Roman" w:cs="Arial"/>
                <w:szCs w:val="24"/>
                <w:lang w:eastAsia="en-GB"/>
              </w:rPr>
              <w:t>, NSEL</w:t>
            </w:r>
          </w:p>
        </w:tc>
      </w:tr>
    </w:tbl>
    <w:p w:rsidR="003E71A8" w:rsidRDefault="003E71A8" w:rsidP="003E71A8">
      <w:pPr>
        <w:rPr>
          <w:sz w:val="22"/>
          <w:szCs w:val="22"/>
        </w:rPr>
      </w:pPr>
    </w:p>
    <w:p w:rsidR="00E27A85" w:rsidRDefault="00E27A85" w:rsidP="003E71A8"/>
    <w:sectPr w:rsidR="00E2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8"/>
    <w:rsid w:val="003E71A8"/>
    <w:rsid w:val="00E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06FD-8AB4-48EF-A3EF-898566D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A8"/>
    <w:pPr>
      <w:spacing w:after="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Birt, Janine</dc:creator>
  <cp:keywords/>
  <dc:description/>
  <cp:lastModifiedBy>Birt, Janine</cp:lastModifiedBy>
  <cp:revision>1</cp:revision>
  <dcterms:created xsi:type="dcterms:W3CDTF">2016-03-09T11:46:00Z</dcterms:created>
  <dcterms:modified xsi:type="dcterms:W3CDTF">2016-03-09T11:47:00Z</dcterms:modified>
</cp:coreProperties>
</file>